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27A" w:rsidRPr="003578F1" w:rsidRDefault="0050027A" w:rsidP="00EF7232">
      <w:pPr>
        <w:shd w:val="clear" w:color="auto" w:fill="FFFFFF"/>
        <w:spacing w:after="408" w:line="489" w:lineRule="atLeast"/>
        <w:textAlignment w:val="baseline"/>
        <w:outlineLvl w:val="0"/>
        <w:rPr>
          <w:rFonts w:ascii="Arial" w:eastAsia="Times New Roman" w:hAnsi="Arial" w:cs="Arial"/>
          <w:b/>
          <w:color w:val="3B4256"/>
          <w:spacing w:val="-5"/>
          <w:kern w:val="36"/>
          <w:sz w:val="44"/>
          <w:szCs w:val="44"/>
          <w:lang w:eastAsia="ru-RU"/>
        </w:rPr>
      </w:pPr>
      <w:r w:rsidRPr="003578F1">
        <w:rPr>
          <w:rFonts w:ascii="Arial" w:eastAsia="Times New Roman" w:hAnsi="Arial" w:cs="Arial"/>
          <w:b/>
          <w:color w:val="3B4256"/>
          <w:spacing w:val="-5"/>
          <w:kern w:val="36"/>
          <w:sz w:val="44"/>
          <w:szCs w:val="44"/>
          <w:lang w:eastAsia="ru-RU"/>
        </w:rPr>
        <w:t>Где можно ознакомиться с ежегодным планом проведения плановых проверок юридических лиц и индивидуальных предпринимателей Главного управления МЧС России по Республике Тыва на текущий год?</w:t>
      </w:r>
      <w:bookmarkStart w:id="0" w:name="_GoBack"/>
      <w:bookmarkEnd w:id="0"/>
    </w:p>
    <w:p w:rsidR="0050027A" w:rsidRPr="0050027A" w:rsidRDefault="0050027A" w:rsidP="0050027A">
      <w:pPr>
        <w:shd w:val="clear" w:color="auto" w:fill="FFFFFF"/>
        <w:spacing w:line="353" w:lineRule="atLeast"/>
        <w:jc w:val="both"/>
        <w:textAlignment w:val="baseline"/>
        <w:rPr>
          <w:rFonts w:ascii="Arial" w:eastAsia="Times New Roman" w:hAnsi="Arial" w:cs="Arial"/>
          <w:color w:val="3B4256"/>
          <w:lang w:eastAsia="ru-RU"/>
        </w:rPr>
      </w:pPr>
      <w:r w:rsidRPr="0050027A">
        <w:rPr>
          <w:rFonts w:ascii="Arial" w:eastAsia="Times New Roman" w:hAnsi="Arial" w:cs="Arial"/>
          <w:color w:val="3B4256"/>
          <w:lang w:eastAsia="ru-RU"/>
        </w:rPr>
        <w:t>Ежегодный план проведения плановых проверок юридических лиц и индивидуальных предпринимателей, утвержденный органом федерального государственного пожарного надзора, размещается в информационно-телекоммуникационной сети «Интернет» на официальном сайте Главного управления в разделе «Профилактическая работа и надзорная деятельность» с учетом требований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Закон) 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безопасности» (утвержден приказом МЧС России от 30 ноября 2016 года № 644).</w:t>
      </w:r>
    </w:p>
    <w:p w:rsidR="001E38C2" w:rsidRDefault="003578F1"/>
    <w:sectPr w:rsidR="001E38C2" w:rsidSect="004C5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027A"/>
    <w:rsid w:val="001C401E"/>
    <w:rsid w:val="001E6744"/>
    <w:rsid w:val="002B31C6"/>
    <w:rsid w:val="00334F47"/>
    <w:rsid w:val="003578F1"/>
    <w:rsid w:val="004C542B"/>
    <w:rsid w:val="0050027A"/>
    <w:rsid w:val="00615FDB"/>
    <w:rsid w:val="008610F1"/>
    <w:rsid w:val="009837F3"/>
    <w:rsid w:val="00A61E32"/>
    <w:rsid w:val="00C07D1A"/>
    <w:rsid w:val="00C21F89"/>
    <w:rsid w:val="00CB0B88"/>
    <w:rsid w:val="00DC041C"/>
    <w:rsid w:val="00DC5654"/>
    <w:rsid w:val="00DE293A"/>
    <w:rsid w:val="00E1546F"/>
    <w:rsid w:val="00EF2BB3"/>
    <w:rsid w:val="00E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71A55-8E5A-483F-8A0B-343EE6B4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42B"/>
  </w:style>
  <w:style w:type="paragraph" w:styleId="1">
    <w:name w:val="heading 1"/>
    <w:basedOn w:val="a"/>
    <w:link w:val="10"/>
    <w:uiPriority w:val="9"/>
    <w:qFormat/>
    <w:rsid w:val="005002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2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5724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лджл</dc:creator>
  <cp:lastModifiedBy>Бады Алина Олеговна</cp:lastModifiedBy>
  <cp:revision>4</cp:revision>
  <dcterms:created xsi:type="dcterms:W3CDTF">2023-07-26T04:15:00Z</dcterms:created>
  <dcterms:modified xsi:type="dcterms:W3CDTF">2023-07-26T04:44:00Z</dcterms:modified>
</cp:coreProperties>
</file>