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B8" w:rsidRDefault="006425B8">
      <w:pPr>
        <w:pStyle w:val="ConsPlusTitlePage"/>
      </w:pPr>
      <w:r>
        <w:t xml:space="preserve">Документ предоставлен </w:t>
      </w:r>
      <w:hyperlink r:id="rId5" w:history="1">
        <w:r>
          <w:rPr>
            <w:color w:val="0000FF"/>
          </w:rPr>
          <w:t>КонсультантПлюс</w:t>
        </w:r>
      </w:hyperlink>
      <w:r>
        <w:br/>
      </w:r>
    </w:p>
    <w:p w:rsidR="006425B8" w:rsidRDefault="006425B8">
      <w:pPr>
        <w:pStyle w:val="ConsPlusNormal"/>
        <w:jc w:val="both"/>
        <w:outlineLvl w:val="0"/>
      </w:pPr>
    </w:p>
    <w:p w:rsidR="006425B8" w:rsidRDefault="006425B8">
      <w:pPr>
        <w:pStyle w:val="ConsPlusNormal"/>
        <w:outlineLvl w:val="0"/>
      </w:pPr>
      <w:r>
        <w:t>Зарегистрировано в Минюсте России 19 апреля 2021 г. N 63161</w:t>
      </w:r>
    </w:p>
    <w:p w:rsidR="006425B8" w:rsidRDefault="006425B8">
      <w:pPr>
        <w:pStyle w:val="ConsPlusNormal"/>
        <w:pBdr>
          <w:top w:val="single" w:sz="6" w:space="0" w:color="auto"/>
        </w:pBdr>
        <w:spacing w:before="100" w:after="100"/>
        <w:jc w:val="both"/>
        <w:rPr>
          <w:sz w:val="2"/>
          <w:szCs w:val="2"/>
        </w:rPr>
      </w:pPr>
    </w:p>
    <w:p w:rsidR="006425B8" w:rsidRDefault="006425B8">
      <w:pPr>
        <w:pStyle w:val="ConsPlusNormal"/>
        <w:jc w:val="both"/>
      </w:pPr>
    </w:p>
    <w:p w:rsidR="006425B8" w:rsidRDefault="006425B8">
      <w:pPr>
        <w:pStyle w:val="ConsPlusTitle"/>
        <w:jc w:val="center"/>
      </w:pPr>
      <w:r>
        <w:t>МИНИСТЕРСТВО РОССИЙСКОЙ ФЕДЕРАЦИИ ПО ДЕЛАМ ГРАЖДАНСКОЙ</w:t>
      </w:r>
    </w:p>
    <w:p w:rsidR="006425B8" w:rsidRDefault="006425B8">
      <w:pPr>
        <w:pStyle w:val="ConsPlusTitle"/>
        <w:jc w:val="center"/>
      </w:pPr>
      <w:r>
        <w:t>ОБОРОНЫ, ЧРЕЗВЫЧАЙНЫМ СИТУАЦИЯМ И ЛИКВИДАЦИИ</w:t>
      </w:r>
    </w:p>
    <w:p w:rsidR="006425B8" w:rsidRDefault="006425B8">
      <w:pPr>
        <w:pStyle w:val="ConsPlusTitle"/>
        <w:jc w:val="center"/>
      </w:pPr>
      <w:r>
        <w:t>ПОСЛЕДСТВИЙ СТИХИЙНЫХ БЕДСТВИЙ</w:t>
      </w:r>
    </w:p>
    <w:p w:rsidR="006425B8" w:rsidRDefault="006425B8">
      <w:pPr>
        <w:pStyle w:val="ConsPlusTitle"/>
        <w:jc w:val="center"/>
      </w:pPr>
    </w:p>
    <w:p w:rsidR="006425B8" w:rsidRDefault="006425B8">
      <w:pPr>
        <w:pStyle w:val="ConsPlusTitle"/>
        <w:jc w:val="center"/>
      </w:pPr>
      <w:r>
        <w:t>ПРИКАЗ</w:t>
      </w:r>
    </w:p>
    <w:p w:rsidR="006425B8" w:rsidRDefault="006425B8">
      <w:pPr>
        <w:pStyle w:val="ConsPlusTitle"/>
        <w:jc w:val="center"/>
      </w:pPr>
      <w:r>
        <w:t>от 17 февраля 2021 г. N 88</w:t>
      </w:r>
    </w:p>
    <w:p w:rsidR="006425B8" w:rsidRDefault="006425B8">
      <w:pPr>
        <w:pStyle w:val="ConsPlusTitle"/>
        <w:jc w:val="center"/>
      </w:pPr>
    </w:p>
    <w:p w:rsidR="006425B8" w:rsidRDefault="006425B8">
      <w:pPr>
        <w:pStyle w:val="ConsPlusTitle"/>
        <w:jc w:val="center"/>
      </w:pPr>
      <w:r>
        <w:t>ОБ УТВЕРЖДЕНИИ ФОРМ ПРОВЕРОЧНЫХ ЛИСТОВ</w:t>
      </w:r>
    </w:p>
    <w:p w:rsidR="006425B8" w:rsidRDefault="006425B8">
      <w:pPr>
        <w:pStyle w:val="ConsPlusTitle"/>
        <w:jc w:val="center"/>
      </w:pPr>
      <w:r>
        <w:t>(СПИСКОВ КОНТРОЛЬНЫХ ВОПРОСОВ), ИСПОЛЬЗУЕМЫХ ДОЛЖНОСТНЫМИ</w:t>
      </w:r>
    </w:p>
    <w:p w:rsidR="006425B8" w:rsidRDefault="006425B8">
      <w:pPr>
        <w:pStyle w:val="ConsPlusTitle"/>
        <w:jc w:val="center"/>
      </w:pPr>
      <w:r>
        <w:t>ЛИЦАМИ ФЕДЕРАЛЬНОГО ГОСУДАРСТВЕННОГО ПОЖАРНОГО НАДЗОРА МЧС</w:t>
      </w:r>
    </w:p>
    <w:p w:rsidR="006425B8" w:rsidRDefault="006425B8">
      <w:pPr>
        <w:pStyle w:val="ConsPlusTitle"/>
        <w:jc w:val="center"/>
      </w:pPr>
      <w:r>
        <w:t>РОССИИ ПРИ ПРОВЕДЕНИИ ПЛАНОВЫХ ПРОВЕРОК ПО КОНТРОЛЮ</w:t>
      </w:r>
    </w:p>
    <w:p w:rsidR="006425B8" w:rsidRDefault="006425B8">
      <w:pPr>
        <w:pStyle w:val="ConsPlusTitle"/>
        <w:jc w:val="center"/>
      </w:pPr>
      <w:r>
        <w:t>ЗА СОБЛЮДЕНИЕМ ТРЕБОВАНИЙ ПОЖАРНОЙ БЕЗОПАСНОСТИ</w:t>
      </w:r>
    </w:p>
    <w:p w:rsidR="006425B8" w:rsidRDefault="006425B8">
      <w:pPr>
        <w:pStyle w:val="ConsPlusNormal"/>
        <w:jc w:val="both"/>
      </w:pPr>
    </w:p>
    <w:p w:rsidR="006425B8" w:rsidRDefault="006425B8">
      <w:pPr>
        <w:pStyle w:val="ConsPlusNormal"/>
        <w:ind w:firstLine="540"/>
        <w:jc w:val="both"/>
      </w:pPr>
      <w:r>
        <w:t xml:space="preserve">В соответствии с </w:t>
      </w:r>
      <w:hyperlink r:id="rId6"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7" w:history="1">
        <w:r>
          <w:rPr>
            <w:color w:val="0000FF"/>
          </w:rPr>
          <w:t>пунктом 30</w:t>
        </w:r>
      </w:hyperlink>
      <w: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Общими </w:t>
      </w:r>
      <w:hyperlink r:id="rId8"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 &lt;3&gt;, приказываю:</w:t>
      </w:r>
    </w:p>
    <w:p w:rsidR="006425B8" w:rsidRDefault="006425B8">
      <w:pPr>
        <w:pStyle w:val="ConsPlusNormal"/>
        <w:spacing w:before="220"/>
        <w:ind w:firstLine="540"/>
        <w:jc w:val="both"/>
      </w:pPr>
      <w:r>
        <w:t>--------------------------------</w:t>
      </w:r>
    </w:p>
    <w:p w:rsidR="006425B8" w:rsidRDefault="006425B8">
      <w:pPr>
        <w:pStyle w:val="ConsPlusNormal"/>
        <w:spacing w:before="220"/>
        <w:ind w:firstLine="540"/>
        <w:jc w:val="both"/>
      </w:pPr>
      <w:r>
        <w:t>&lt;1&gt; Собрание законодательства Российской Федерации, 2008, N 52, ст. 6249; 2018, N 32, ст. 5109.</w:t>
      </w:r>
    </w:p>
    <w:p w:rsidR="006425B8" w:rsidRDefault="006425B8">
      <w:pPr>
        <w:pStyle w:val="ConsPlusNormal"/>
        <w:spacing w:before="220"/>
        <w:ind w:firstLine="540"/>
        <w:jc w:val="both"/>
      </w:pPr>
      <w:r>
        <w:t>&lt;2&gt; Собрание законодательства Российской Федерации, 2012, N 17, ст. 1964; 2017, N 28, ст. 4149.</w:t>
      </w:r>
    </w:p>
    <w:p w:rsidR="006425B8" w:rsidRDefault="006425B8">
      <w:pPr>
        <w:pStyle w:val="ConsPlusNormal"/>
        <w:spacing w:before="220"/>
        <w:ind w:firstLine="540"/>
        <w:jc w:val="both"/>
      </w:pPr>
      <w:r>
        <w:t>&lt;3&gt; Собрание законодательства Российской Федерации, 2017, N 9, ст. 1359.</w:t>
      </w:r>
    </w:p>
    <w:p w:rsidR="006425B8" w:rsidRDefault="006425B8">
      <w:pPr>
        <w:pStyle w:val="ConsPlusNormal"/>
        <w:jc w:val="both"/>
      </w:pPr>
    </w:p>
    <w:p w:rsidR="006425B8" w:rsidRDefault="006425B8">
      <w:pPr>
        <w:pStyle w:val="ConsPlusNormal"/>
        <w:ind w:firstLine="540"/>
        <w:jc w:val="both"/>
      </w:pPr>
      <w:r>
        <w:t xml:space="preserve">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всех классов функциональной пожарной опасности, при осуществлении контроля за соблюдением требований пожарной безопасности, в соответствии с </w:t>
      </w:r>
      <w:hyperlink w:anchor="P68" w:history="1">
        <w:r>
          <w:rPr>
            <w:color w:val="0000FF"/>
          </w:rPr>
          <w:t>приложением N 1</w:t>
        </w:r>
      </w:hyperlink>
      <w:r>
        <w:t>.</w:t>
      </w:r>
    </w:p>
    <w:p w:rsidR="006425B8" w:rsidRDefault="006425B8">
      <w:pPr>
        <w:pStyle w:val="ConsPlusNormal"/>
        <w:spacing w:before="220"/>
        <w:ind w:firstLine="540"/>
        <w:jc w:val="both"/>
      </w:pPr>
      <w:r>
        <w:t xml:space="preserve">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поселений и населенных пунктов, при осуществлении контроля за соблюдением требований пожарной безопасности на территории, в соответствии с </w:t>
      </w:r>
      <w:hyperlink w:anchor="P982" w:history="1">
        <w:r>
          <w:rPr>
            <w:color w:val="0000FF"/>
          </w:rPr>
          <w:t>приложением N 2</w:t>
        </w:r>
      </w:hyperlink>
      <w:r>
        <w:t>.</w:t>
      </w:r>
    </w:p>
    <w:p w:rsidR="006425B8" w:rsidRDefault="006425B8">
      <w:pPr>
        <w:pStyle w:val="ConsPlusNormal"/>
        <w:spacing w:before="220"/>
        <w:ind w:firstLine="540"/>
        <w:jc w:val="both"/>
      </w:pPr>
      <w:r>
        <w:t xml:space="preserve">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проживания людей, в соответствии с </w:t>
      </w:r>
      <w:hyperlink w:anchor="P1224" w:history="1">
        <w:r>
          <w:rPr>
            <w:color w:val="0000FF"/>
          </w:rPr>
          <w:t>приложением N 3</w:t>
        </w:r>
      </w:hyperlink>
      <w:r>
        <w:t>.</w:t>
      </w:r>
    </w:p>
    <w:p w:rsidR="006425B8" w:rsidRDefault="006425B8">
      <w:pPr>
        <w:pStyle w:val="ConsPlusNormal"/>
        <w:spacing w:before="220"/>
        <w:ind w:firstLine="540"/>
        <w:jc w:val="both"/>
      </w:pPr>
      <w:r>
        <w:t xml:space="preserve">4. Утвердить прилагаемую форму проверочного листа (списка контрольных вопросов), </w:t>
      </w:r>
      <w:r>
        <w:lastRenderedPageBreak/>
        <w:t xml:space="preserve">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научных и образовательных организаций, в соответствии с </w:t>
      </w:r>
      <w:hyperlink w:anchor="P1368" w:history="1">
        <w:r>
          <w:rPr>
            <w:color w:val="0000FF"/>
          </w:rPr>
          <w:t>приложением N 4</w:t>
        </w:r>
      </w:hyperlink>
      <w:r>
        <w:t>.</w:t>
      </w:r>
    </w:p>
    <w:p w:rsidR="006425B8" w:rsidRDefault="006425B8">
      <w:pPr>
        <w:pStyle w:val="ConsPlusNormal"/>
        <w:spacing w:before="220"/>
        <w:ind w:firstLine="540"/>
        <w:jc w:val="both"/>
      </w:pPr>
      <w:r>
        <w:t xml:space="preserve">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культурно-просветительных и зрелищных учреждений, в соответствии с </w:t>
      </w:r>
      <w:hyperlink w:anchor="P1513" w:history="1">
        <w:r>
          <w:rPr>
            <w:color w:val="0000FF"/>
          </w:rPr>
          <w:t>приложением N 5</w:t>
        </w:r>
      </w:hyperlink>
      <w:r>
        <w:t>.</w:t>
      </w:r>
    </w:p>
    <w:p w:rsidR="006425B8" w:rsidRDefault="006425B8">
      <w:pPr>
        <w:pStyle w:val="ConsPlusNormal"/>
        <w:spacing w:before="220"/>
        <w:ind w:firstLine="540"/>
        <w:jc w:val="both"/>
      </w:pPr>
      <w:r>
        <w:t xml:space="preserve">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организаций торговли, в соответствии с </w:t>
      </w:r>
      <w:hyperlink w:anchor="P1686" w:history="1">
        <w:r>
          <w:rPr>
            <w:color w:val="0000FF"/>
          </w:rPr>
          <w:t>приложением N 6</w:t>
        </w:r>
      </w:hyperlink>
      <w:r>
        <w:t>.</w:t>
      </w:r>
    </w:p>
    <w:p w:rsidR="006425B8" w:rsidRDefault="006425B8">
      <w:pPr>
        <w:pStyle w:val="ConsPlusNormal"/>
        <w:spacing w:before="220"/>
        <w:ind w:firstLine="540"/>
        <w:jc w:val="both"/>
      </w:pPr>
      <w:r>
        <w:t xml:space="preserve">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медицинских организаций, в соответствии с </w:t>
      </w:r>
      <w:hyperlink w:anchor="P1911" w:history="1">
        <w:r>
          <w:rPr>
            <w:color w:val="0000FF"/>
          </w:rPr>
          <w:t>приложением N 7</w:t>
        </w:r>
      </w:hyperlink>
      <w:r>
        <w:t>.</w:t>
      </w:r>
    </w:p>
    <w:p w:rsidR="006425B8" w:rsidRDefault="006425B8">
      <w:pPr>
        <w:pStyle w:val="ConsPlusNormal"/>
        <w:spacing w:before="220"/>
        <w:ind w:firstLine="540"/>
        <w:jc w:val="both"/>
      </w:pPr>
      <w:r>
        <w:t xml:space="preserve">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производственных объектах, в соответствии с </w:t>
      </w:r>
      <w:hyperlink w:anchor="P2055" w:history="1">
        <w:r>
          <w:rPr>
            <w:color w:val="0000FF"/>
          </w:rPr>
          <w:t>приложением N 8</w:t>
        </w:r>
      </w:hyperlink>
      <w:r>
        <w:t>.</w:t>
      </w:r>
    </w:p>
    <w:p w:rsidR="006425B8" w:rsidRDefault="006425B8">
      <w:pPr>
        <w:pStyle w:val="ConsPlusNormal"/>
        <w:spacing w:before="220"/>
        <w:ind w:firstLine="540"/>
        <w:jc w:val="both"/>
      </w:pPr>
      <w:r>
        <w:t xml:space="preserve">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на которых осуществляется деревообработка, в соответствии с </w:t>
      </w:r>
      <w:hyperlink w:anchor="P2285" w:history="1">
        <w:r>
          <w:rPr>
            <w:color w:val="0000FF"/>
          </w:rPr>
          <w:t>приложением N 9</w:t>
        </w:r>
      </w:hyperlink>
      <w:r>
        <w:t>.</w:t>
      </w:r>
    </w:p>
    <w:p w:rsidR="006425B8" w:rsidRDefault="006425B8">
      <w:pPr>
        <w:pStyle w:val="ConsPlusNormal"/>
        <w:spacing w:before="220"/>
        <w:ind w:firstLine="540"/>
        <w:jc w:val="both"/>
      </w:pPr>
      <w:r>
        <w:t xml:space="preserve">10.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 объектах энергетики, в соответствии с </w:t>
      </w:r>
      <w:hyperlink w:anchor="P2428" w:history="1">
        <w:r>
          <w:rPr>
            <w:color w:val="0000FF"/>
          </w:rPr>
          <w:t>приложением N 10</w:t>
        </w:r>
      </w:hyperlink>
      <w:r>
        <w:t>.</w:t>
      </w:r>
    </w:p>
    <w:p w:rsidR="006425B8" w:rsidRDefault="006425B8">
      <w:pPr>
        <w:pStyle w:val="ConsPlusNormal"/>
        <w:spacing w:before="220"/>
        <w:ind w:firstLine="540"/>
        <w:jc w:val="both"/>
      </w:pPr>
      <w:r>
        <w:t xml:space="preserve">11.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 производству спичек, в соответствии с </w:t>
      </w:r>
      <w:hyperlink w:anchor="P2682" w:history="1">
        <w:r>
          <w:rPr>
            <w:color w:val="0000FF"/>
          </w:rPr>
          <w:t>приложением N 11</w:t>
        </w:r>
      </w:hyperlink>
      <w:r>
        <w:t>.</w:t>
      </w:r>
    </w:p>
    <w:p w:rsidR="006425B8" w:rsidRDefault="006425B8">
      <w:pPr>
        <w:pStyle w:val="ConsPlusNormal"/>
        <w:spacing w:before="220"/>
        <w:ind w:firstLine="540"/>
        <w:jc w:val="both"/>
      </w:pPr>
      <w:r>
        <w:t xml:space="preserve">12.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полиграфической промышленности, в соответствии с </w:t>
      </w:r>
      <w:hyperlink w:anchor="P2876" w:history="1">
        <w:r>
          <w:rPr>
            <w:color w:val="0000FF"/>
          </w:rPr>
          <w:t>приложением N 12</w:t>
        </w:r>
      </w:hyperlink>
      <w:r>
        <w:t>.</w:t>
      </w:r>
    </w:p>
    <w:p w:rsidR="006425B8" w:rsidRDefault="006425B8">
      <w:pPr>
        <w:pStyle w:val="ConsPlusNormal"/>
        <w:spacing w:before="220"/>
        <w:ind w:firstLine="540"/>
        <w:jc w:val="both"/>
      </w:pPr>
      <w:r>
        <w:t xml:space="preserve">13.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сельскохозяйственного производства, в соответствии с </w:t>
      </w:r>
      <w:hyperlink w:anchor="P3019" w:history="1">
        <w:r>
          <w:rPr>
            <w:color w:val="0000FF"/>
          </w:rPr>
          <w:t>приложением N 13</w:t>
        </w:r>
      </w:hyperlink>
      <w:r>
        <w:t>.</w:t>
      </w:r>
    </w:p>
    <w:p w:rsidR="006425B8" w:rsidRDefault="006425B8">
      <w:pPr>
        <w:pStyle w:val="ConsPlusNormal"/>
        <w:spacing w:before="220"/>
        <w:ind w:firstLine="540"/>
        <w:jc w:val="both"/>
      </w:pPr>
      <w:r>
        <w:t xml:space="preserve">14.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транспорта и транспортной инфраструктуры, в соответствии с </w:t>
      </w:r>
      <w:hyperlink w:anchor="P3566" w:history="1">
        <w:r>
          <w:rPr>
            <w:color w:val="0000FF"/>
          </w:rPr>
          <w:t>приложением N 14</w:t>
        </w:r>
      </w:hyperlink>
      <w:r>
        <w:t>.</w:t>
      </w:r>
    </w:p>
    <w:p w:rsidR="006425B8" w:rsidRDefault="006425B8">
      <w:pPr>
        <w:pStyle w:val="ConsPlusNormal"/>
        <w:spacing w:before="220"/>
        <w:ind w:firstLine="540"/>
        <w:jc w:val="both"/>
      </w:pPr>
      <w:r>
        <w:t xml:space="preserve">15.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метрополитена, в соответствии с </w:t>
      </w:r>
      <w:hyperlink w:anchor="P3827" w:history="1">
        <w:r>
          <w:rPr>
            <w:color w:val="0000FF"/>
          </w:rPr>
          <w:t>приложением N 15</w:t>
        </w:r>
      </w:hyperlink>
      <w:r>
        <w:t>.</w:t>
      </w:r>
    </w:p>
    <w:p w:rsidR="006425B8" w:rsidRDefault="006425B8">
      <w:pPr>
        <w:pStyle w:val="ConsPlusNormal"/>
        <w:spacing w:before="220"/>
        <w:ind w:firstLine="540"/>
        <w:jc w:val="both"/>
      </w:pPr>
      <w:r>
        <w:t xml:space="preserve">16.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транспортирования пожаровзрывоопасных и пожароопасных веществ, в соответствии с </w:t>
      </w:r>
      <w:hyperlink w:anchor="P4019" w:history="1">
        <w:r>
          <w:rPr>
            <w:color w:val="0000FF"/>
          </w:rPr>
          <w:t>приложением N 16</w:t>
        </w:r>
      </w:hyperlink>
      <w:r>
        <w:t>.</w:t>
      </w:r>
    </w:p>
    <w:p w:rsidR="006425B8" w:rsidRDefault="006425B8">
      <w:pPr>
        <w:pStyle w:val="ConsPlusNormal"/>
        <w:spacing w:before="220"/>
        <w:ind w:firstLine="540"/>
        <w:jc w:val="both"/>
      </w:pPr>
      <w:r>
        <w:t xml:space="preserve">17.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сливоналивных операций со сжиженным углеводородным газом, в соответствии с </w:t>
      </w:r>
      <w:hyperlink w:anchor="P4234" w:history="1">
        <w:r>
          <w:rPr>
            <w:color w:val="0000FF"/>
          </w:rPr>
          <w:t>приложением N 17</w:t>
        </w:r>
      </w:hyperlink>
      <w:r>
        <w:t>.</w:t>
      </w:r>
    </w:p>
    <w:p w:rsidR="006425B8" w:rsidRDefault="006425B8">
      <w:pPr>
        <w:pStyle w:val="ConsPlusNormal"/>
        <w:spacing w:before="220"/>
        <w:ind w:firstLine="540"/>
        <w:jc w:val="both"/>
      </w:pPr>
      <w:r>
        <w:t xml:space="preserve">18.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хранения, в соответствии с </w:t>
      </w:r>
      <w:hyperlink w:anchor="P4536" w:history="1">
        <w:r>
          <w:rPr>
            <w:color w:val="0000FF"/>
          </w:rPr>
          <w:t>приложением N 18</w:t>
        </w:r>
      </w:hyperlink>
      <w:r>
        <w:t>.</w:t>
      </w:r>
    </w:p>
    <w:p w:rsidR="006425B8" w:rsidRDefault="006425B8">
      <w:pPr>
        <w:pStyle w:val="ConsPlusNormal"/>
        <w:spacing w:before="220"/>
        <w:ind w:firstLine="540"/>
        <w:jc w:val="both"/>
      </w:pPr>
      <w:r>
        <w:t xml:space="preserve">19.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древесины и лесоматериалов, в соответствии с </w:t>
      </w:r>
      <w:hyperlink w:anchor="P4698" w:history="1">
        <w:r>
          <w:rPr>
            <w:color w:val="0000FF"/>
          </w:rPr>
          <w:t>приложением N 19</w:t>
        </w:r>
      </w:hyperlink>
      <w:r>
        <w:t>.</w:t>
      </w:r>
    </w:p>
    <w:p w:rsidR="006425B8" w:rsidRDefault="006425B8">
      <w:pPr>
        <w:pStyle w:val="ConsPlusNormal"/>
        <w:spacing w:before="220"/>
        <w:ind w:firstLine="540"/>
        <w:jc w:val="both"/>
      </w:pPr>
      <w:r>
        <w:t xml:space="preserve">20.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зерна, в соответствии с </w:t>
      </w:r>
      <w:hyperlink w:anchor="P4852" w:history="1">
        <w:r>
          <w:rPr>
            <w:color w:val="0000FF"/>
          </w:rPr>
          <w:t>приложением N 20</w:t>
        </w:r>
      </w:hyperlink>
      <w:r>
        <w:t>.</w:t>
      </w:r>
    </w:p>
    <w:p w:rsidR="006425B8" w:rsidRDefault="006425B8">
      <w:pPr>
        <w:pStyle w:val="ConsPlusNormal"/>
        <w:spacing w:before="220"/>
        <w:ind w:firstLine="540"/>
        <w:jc w:val="both"/>
      </w:pPr>
      <w:r>
        <w:t xml:space="preserve">21.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легковоспламеняющихся, горючих жидкостей и газов, в соответствии с </w:t>
      </w:r>
      <w:hyperlink w:anchor="P5004" w:history="1">
        <w:r>
          <w:rPr>
            <w:color w:val="0000FF"/>
          </w:rPr>
          <w:t>приложением N 21</w:t>
        </w:r>
      </w:hyperlink>
      <w:r>
        <w:t>.</w:t>
      </w:r>
    </w:p>
    <w:p w:rsidR="006425B8" w:rsidRDefault="006425B8">
      <w:pPr>
        <w:pStyle w:val="ConsPlusNormal"/>
        <w:spacing w:before="220"/>
        <w:ind w:firstLine="540"/>
        <w:jc w:val="both"/>
      </w:pPr>
      <w:r>
        <w:t xml:space="preserve">22.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угля и торфа, в соответствии с </w:t>
      </w:r>
      <w:hyperlink w:anchor="P5230" w:history="1">
        <w:r>
          <w:rPr>
            <w:color w:val="0000FF"/>
          </w:rPr>
          <w:t>приложением N 22</w:t>
        </w:r>
      </w:hyperlink>
      <w:r>
        <w:t>.</w:t>
      </w:r>
    </w:p>
    <w:p w:rsidR="006425B8" w:rsidRDefault="006425B8">
      <w:pPr>
        <w:pStyle w:val="ConsPlusNormal"/>
        <w:spacing w:before="220"/>
        <w:ind w:firstLine="540"/>
        <w:jc w:val="both"/>
      </w:pPr>
      <w:r>
        <w:t xml:space="preserve">23.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ремонтно-монтажных и реставрационных работ, в соответствии с </w:t>
      </w:r>
      <w:hyperlink w:anchor="P5387" w:history="1">
        <w:r>
          <w:rPr>
            <w:color w:val="0000FF"/>
          </w:rPr>
          <w:t>приложением N 23</w:t>
        </w:r>
      </w:hyperlink>
      <w:r>
        <w:t>.</w:t>
      </w:r>
    </w:p>
    <w:p w:rsidR="006425B8" w:rsidRDefault="006425B8">
      <w:pPr>
        <w:pStyle w:val="ConsPlusNormal"/>
        <w:spacing w:before="220"/>
        <w:ind w:firstLine="540"/>
        <w:jc w:val="both"/>
      </w:pPr>
      <w:r>
        <w:t xml:space="preserve">24.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пожароопасных работ, в соответствии с </w:t>
      </w:r>
      <w:hyperlink w:anchor="P5698" w:history="1">
        <w:r>
          <w:rPr>
            <w:color w:val="0000FF"/>
          </w:rPr>
          <w:t>приложением N 24</w:t>
        </w:r>
      </w:hyperlink>
      <w:r>
        <w:t>.</w:t>
      </w:r>
    </w:p>
    <w:p w:rsidR="006425B8" w:rsidRDefault="006425B8">
      <w:pPr>
        <w:pStyle w:val="ConsPlusNormal"/>
        <w:spacing w:before="220"/>
        <w:ind w:firstLine="540"/>
        <w:jc w:val="both"/>
      </w:pPr>
      <w:r>
        <w:t xml:space="preserve">25.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автозаправочных станциях, в соответствии с </w:t>
      </w:r>
      <w:hyperlink w:anchor="P6352" w:history="1">
        <w:r>
          <w:rPr>
            <w:color w:val="0000FF"/>
          </w:rPr>
          <w:t>приложением N 25</w:t>
        </w:r>
      </w:hyperlink>
      <w:r>
        <w:t>.</w:t>
      </w:r>
    </w:p>
    <w:p w:rsidR="006425B8" w:rsidRDefault="006425B8">
      <w:pPr>
        <w:pStyle w:val="ConsPlusNormal"/>
        <w:spacing w:before="220"/>
        <w:ind w:firstLine="540"/>
        <w:jc w:val="both"/>
      </w:pPr>
      <w:r>
        <w:t xml:space="preserve">26.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религиозного назначения, в соответствии с </w:t>
      </w:r>
      <w:hyperlink w:anchor="P6580" w:history="1">
        <w:r>
          <w:rPr>
            <w:color w:val="0000FF"/>
          </w:rPr>
          <w:t>приложением N 26</w:t>
        </w:r>
      </w:hyperlink>
      <w:r>
        <w:t>.</w:t>
      </w:r>
    </w:p>
    <w:p w:rsidR="006425B8" w:rsidRDefault="006425B8">
      <w:pPr>
        <w:pStyle w:val="ConsPlusNormal"/>
        <w:spacing w:before="220"/>
        <w:ind w:firstLine="540"/>
        <w:jc w:val="both"/>
      </w:pPr>
      <w:r>
        <w:t xml:space="preserve">27.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в соответствии с </w:t>
      </w:r>
      <w:hyperlink w:anchor="P6749" w:history="1">
        <w:r>
          <w:rPr>
            <w:color w:val="0000FF"/>
          </w:rPr>
          <w:t>приложением N 27</w:t>
        </w:r>
      </w:hyperlink>
      <w:r>
        <w:t>.</w:t>
      </w:r>
    </w:p>
    <w:p w:rsidR="006425B8" w:rsidRDefault="006425B8">
      <w:pPr>
        <w:pStyle w:val="ConsPlusNormal"/>
        <w:spacing w:before="220"/>
        <w:ind w:firstLine="540"/>
        <w:jc w:val="both"/>
      </w:pPr>
      <w:r>
        <w:t xml:space="preserve">28.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и реализации пиротехнических изделий бытового назначения, в соответствии с </w:t>
      </w:r>
      <w:hyperlink w:anchor="P6913" w:history="1">
        <w:r>
          <w:rPr>
            <w:color w:val="0000FF"/>
          </w:rPr>
          <w:t>приложением N 28</w:t>
        </w:r>
      </w:hyperlink>
      <w:r>
        <w:t>.</w:t>
      </w:r>
    </w:p>
    <w:p w:rsidR="006425B8" w:rsidRDefault="006425B8">
      <w:pPr>
        <w:pStyle w:val="ConsPlusNormal"/>
        <w:spacing w:before="220"/>
        <w:ind w:firstLine="540"/>
        <w:jc w:val="both"/>
      </w:pPr>
      <w:r>
        <w:t xml:space="preserve">29.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в соответствии с </w:t>
      </w:r>
      <w:hyperlink w:anchor="P7153" w:history="1">
        <w:r>
          <w:rPr>
            <w:color w:val="0000FF"/>
          </w:rPr>
          <w:t>приложением N 29</w:t>
        </w:r>
      </w:hyperlink>
      <w:r>
        <w:t>.</w:t>
      </w:r>
    </w:p>
    <w:p w:rsidR="006425B8" w:rsidRDefault="006425B8">
      <w:pPr>
        <w:pStyle w:val="ConsPlusNormal"/>
        <w:spacing w:before="220"/>
        <w:ind w:firstLine="540"/>
        <w:jc w:val="both"/>
      </w:pPr>
      <w:r>
        <w:t>30. Департаменту информационной политики обеспечить размещение настоящего приказа на официальном сайте МЧС России в информационно-телекоммуникационной сети "Интернет".</w:t>
      </w:r>
    </w:p>
    <w:p w:rsidR="006425B8" w:rsidRDefault="006425B8">
      <w:pPr>
        <w:pStyle w:val="ConsPlusNormal"/>
        <w:spacing w:before="220"/>
        <w:ind w:firstLine="540"/>
        <w:jc w:val="both"/>
      </w:pPr>
      <w:r>
        <w:t xml:space="preserve">31. </w:t>
      </w:r>
      <w:hyperlink r:id="rId9" w:history="1">
        <w:r>
          <w:rPr>
            <w:color w:val="0000FF"/>
          </w:rPr>
          <w:t>Приказ</w:t>
        </w:r>
      </w:hyperlink>
      <w:r>
        <w:t xml:space="preserve"> МЧС России от 28.06.2018 N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01.11.2018, регистрационный N 52600) признать утратившим силу.</w:t>
      </w:r>
    </w:p>
    <w:p w:rsidR="006425B8" w:rsidRDefault="006425B8">
      <w:pPr>
        <w:pStyle w:val="ConsPlusNormal"/>
        <w:jc w:val="both"/>
      </w:pPr>
    </w:p>
    <w:p w:rsidR="006425B8" w:rsidRDefault="006425B8">
      <w:pPr>
        <w:pStyle w:val="ConsPlusNormal"/>
        <w:jc w:val="right"/>
      </w:pPr>
      <w:r>
        <w:t>Министр</w:t>
      </w:r>
    </w:p>
    <w:p w:rsidR="006425B8" w:rsidRDefault="006425B8">
      <w:pPr>
        <w:pStyle w:val="ConsPlusNormal"/>
        <w:jc w:val="right"/>
      </w:pPr>
      <w:r>
        <w:t>Е.Н.ЗИНИЧЕВ</w:t>
      </w: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0" w:name="P68"/>
      <w:bookmarkEnd w:id="0"/>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всех классов функциональной пожарной опасности,</w:t>
      </w:r>
    </w:p>
    <w:p w:rsidR="006425B8" w:rsidRDefault="006425B8">
      <w:pPr>
        <w:pStyle w:val="ConsPlusNonformat"/>
        <w:jc w:val="both"/>
      </w:pPr>
      <w:r>
        <w:t xml:space="preserve">           при осуществлении контроля за соблюдением требований</w:t>
      </w:r>
    </w:p>
    <w:p w:rsidR="006425B8" w:rsidRDefault="006425B8">
      <w:pPr>
        <w:pStyle w:val="ConsPlusNonformat"/>
        <w:jc w:val="both"/>
      </w:pPr>
      <w:r>
        <w:t xml:space="preserve">                           пожарной безопасности</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всех  классов  функциональной  пожарной  опасности,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(далее   -   проверочный  лист),  применяется  в  ходе  плановых  проверок,</w:t>
      </w:r>
    </w:p>
    <w:p w:rsidR="006425B8" w:rsidRDefault="006425B8">
      <w:pPr>
        <w:pStyle w:val="ConsPlusNonformat"/>
        <w:jc w:val="both"/>
      </w:pPr>
      <w:r>
        <w:t>проводимых в отношении объектов защиты всех классов функциональной пожарной</w:t>
      </w:r>
    </w:p>
    <w:p w:rsidR="006425B8" w:rsidRDefault="006425B8">
      <w:pPr>
        <w:pStyle w:val="ConsPlusNonformat"/>
        <w:jc w:val="both"/>
      </w:pPr>
      <w:r>
        <w:t>опасности,  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pPr>
    </w:p>
    <w:p w:rsidR="006425B8" w:rsidRDefault="006425B8">
      <w:pPr>
        <w:sectPr w:rsidR="006425B8" w:rsidSect="003425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 (наименование объекта)</w:t>
            </w:r>
          </w:p>
        </w:tc>
      </w:tr>
      <w:tr w:rsidR="006425B8">
        <w:tc>
          <w:tcPr>
            <w:tcW w:w="735" w:type="dxa"/>
          </w:tcPr>
          <w:p w:rsidR="006425B8" w:rsidRDefault="006425B8">
            <w:pPr>
              <w:pStyle w:val="ConsPlusNormal"/>
              <w:jc w:val="both"/>
            </w:pPr>
            <w:r>
              <w:t>1.</w:t>
            </w:r>
          </w:p>
        </w:tc>
        <w:tc>
          <w:tcPr>
            <w:tcW w:w="4989" w:type="dxa"/>
          </w:tcPr>
          <w:p w:rsidR="006425B8" w:rsidRDefault="006425B8">
            <w:pPr>
              <w:pStyle w:val="ConsPlusNormal"/>
              <w:jc w:val="both"/>
            </w:pPr>
            <w: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2608" w:type="dxa"/>
            <w:vMerge w:val="restart"/>
          </w:tcPr>
          <w:p w:rsidR="006425B8" w:rsidRDefault="006425B8">
            <w:pPr>
              <w:pStyle w:val="ConsPlusNormal"/>
              <w:jc w:val="both"/>
            </w:pPr>
            <w:hyperlink r:id="rId10" w:history="1">
              <w:r>
                <w:rPr>
                  <w:color w:val="0000FF"/>
                </w:rPr>
                <w:t>Статья 6</w:t>
              </w:r>
            </w:hyperlink>
            <w:r>
              <w:t xml:space="preserve"> Федерального закона от 22.07.2008 N 123-ФЗ "Технический регламент о требованиях пожарной безопасности" </w:t>
            </w:r>
            <w:hyperlink w:anchor="P926" w:history="1">
              <w:r>
                <w:rPr>
                  <w:color w:val="0000FF"/>
                </w:rPr>
                <w:t>&lt;1&gt;</w:t>
              </w:r>
            </w:hyperlink>
            <w:r>
              <w:t xml:space="preserve"> (далее - ТРоТПБ), </w:t>
            </w:r>
            <w:hyperlink r:id="rId11" w:history="1">
              <w:r>
                <w:rPr>
                  <w:color w:val="0000FF"/>
                </w:rPr>
                <w:t>статья 20</w:t>
              </w:r>
            </w:hyperlink>
            <w:r>
              <w:t xml:space="preserve"> Федерального закона от 21.12.1994 N 69-ФЗ "О пожарной безопасности" </w:t>
            </w:r>
            <w:hyperlink w:anchor="P928" w:history="1">
              <w:r>
                <w:rPr>
                  <w:color w:val="0000FF"/>
                </w:rPr>
                <w:t>&lt;2&gt;</w:t>
              </w:r>
            </w:hyperlink>
            <w:r>
              <w:t xml:space="preserve"> (далее - ФЗоПБ), </w:t>
            </w:r>
            <w:hyperlink r:id="rId12" w:history="1">
              <w:r>
                <w:rPr>
                  <w:color w:val="0000FF"/>
                </w:rPr>
                <w:t>статья 15</w:t>
              </w:r>
            </w:hyperlink>
            <w:r>
              <w:t xml:space="preserve"> Федерального закона от 30.12.2009 N 384-ФЗ "Технический регламент о безопасности зданий и сооружений" </w:t>
            </w:r>
            <w:hyperlink w:anchor="P930" w:history="1">
              <w:r>
                <w:rPr>
                  <w:color w:val="0000FF"/>
                </w:rPr>
                <w:t>&lt;3&gt;</w:t>
              </w:r>
            </w:hyperlink>
            <w:r>
              <w:t xml:space="preserve">, </w:t>
            </w:r>
            <w:hyperlink r:id="rId13" w:history="1">
              <w:r>
                <w:rPr>
                  <w:color w:val="0000FF"/>
                </w:rPr>
                <w:t>глава 4</w:t>
              </w:r>
            </w:hyperlink>
            <w:r>
              <w:t xml:space="preserve"> Федерального закона от 29.06.2015 N 162-ФЗ "О стандартизации в Российской Федерации" </w:t>
            </w:r>
            <w:hyperlink w:anchor="P932" w:history="1">
              <w:r>
                <w:rPr>
                  <w:color w:val="0000FF"/>
                </w:rPr>
                <w:t>&lt;4&gt;</w:t>
              </w:r>
            </w:hyperlink>
            <w:r>
              <w:t xml:space="preserve">, </w:t>
            </w:r>
            <w:hyperlink r:id="rId14" w:history="1">
              <w:r>
                <w:rPr>
                  <w:color w:val="0000FF"/>
                </w:rPr>
                <w:t>статья 55.24</w:t>
              </w:r>
            </w:hyperlink>
            <w:r>
              <w:t xml:space="preserve"> Градостроительного кодекса Российской Федерации </w:t>
            </w:r>
            <w:hyperlink w:anchor="P934" w:history="1">
              <w:r>
                <w:rPr>
                  <w:color w:val="0000FF"/>
                </w:rPr>
                <w:t>&lt;5&gt;</w:t>
              </w:r>
            </w:hyperlink>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 xml:space="preserve">в полном объеме выполнены требования пожарной безопасности, установленные </w:t>
            </w:r>
            <w:hyperlink r:id="rId15" w:history="1">
              <w:r>
                <w:rPr>
                  <w:color w:val="0000FF"/>
                </w:rPr>
                <w:t>ТРоТПБ</w:t>
              </w:r>
            </w:hyperlink>
            <w:r>
              <w:t xml:space="preserve"> и нормативными документами по пожарной безопасности?</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w:t>
            </w:r>
          </w:p>
        </w:tc>
        <w:tc>
          <w:tcPr>
            <w:tcW w:w="4989" w:type="dxa"/>
          </w:tcPr>
          <w:p w:rsidR="006425B8" w:rsidRDefault="006425B8">
            <w:pPr>
              <w:pStyle w:val="ConsPlusNormal"/>
              <w:jc w:val="both"/>
            </w:pPr>
            <w:r>
              <w:t xml:space="preserve">в полном объеме выполнены требования пожарной безопасности, установленные </w:t>
            </w:r>
            <w:hyperlink r:id="rId16" w:history="1">
              <w:r>
                <w:rPr>
                  <w:color w:val="0000FF"/>
                </w:rPr>
                <w:t>ТРоТПБ</w:t>
              </w:r>
            </w:hyperlink>
            <w:r>
              <w:t xml:space="preserve">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w:t>
            </w:r>
          </w:p>
        </w:tc>
        <w:tc>
          <w:tcPr>
            <w:tcW w:w="4989" w:type="dxa"/>
          </w:tcPr>
          <w:p w:rsidR="006425B8" w:rsidRDefault="006425B8">
            <w:pPr>
              <w:pStyle w:val="ConsPlusNormal"/>
              <w:jc w:val="both"/>
            </w:pPr>
            <w:r>
              <w:t xml:space="preserve">в полном объеме выполнены требования пожарной безопасности, установленные </w:t>
            </w:r>
            <w:hyperlink r:id="rId17" w:history="1">
              <w:r>
                <w:rPr>
                  <w:color w:val="0000FF"/>
                </w:rPr>
                <w:t>ТРоТПБ</w:t>
              </w:r>
            </w:hyperlink>
            <w:r>
              <w:t xml:space="preserve">, и пожарный риск не превышает допустимых значений, установленных </w:t>
            </w:r>
            <w:hyperlink r:id="rId18" w:history="1">
              <w:r>
                <w:rPr>
                  <w:color w:val="0000FF"/>
                </w:rPr>
                <w:t>ТРоТПБ</w:t>
              </w:r>
            </w:hyperlink>
            <w:r>
              <w:t>?</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w:t>
            </w:r>
          </w:p>
        </w:tc>
        <w:tc>
          <w:tcPr>
            <w:tcW w:w="4989" w:type="dxa"/>
          </w:tcPr>
          <w:p w:rsidR="006425B8" w:rsidRDefault="006425B8">
            <w:pPr>
              <w:pStyle w:val="ConsPlusNormal"/>
              <w:jc w:val="both"/>
            </w:pPr>
            <w:r>
              <w:t xml:space="preserve">в полном объеме выполнены требования пожарной безопасности, установленные </w:t>
            </w:r>
            <w:hyperlink r:id="rId19" w:history="1">
              <w:r>
                <w:rPr>
                  <w:color w:val="0000FF"/>
                </w:rPr>
                <w:t>ТРоТПБ</w:t>
              </w:r>
            </w:hyperlink>
            <w:r>
              <w:t xml:space="preserve">, и результаты исследований, расчетов и (или) испытаний подтверждают обеспечение пожарной безопасности объекта защиты в соответствии с </w:t>
            </w:r>
            <w:hyperlink r:id="rId20" w:history="1">
              <w:r>
                <w:rPr>
                  <w:color w:val="0000FF"/>
                </w:rPr>
                <w:t>частью 7 статьи 6</w:t>
              </w:r>
            </w:hyperlink>
            <w:r>
              <w:t xml:space="preserve"> ТРоТПБ?</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w:t>
            </w:r>
          </w:p>
        </w:tc>
        <w:tc>
          <w:tcPr>
            <w:tcW w:w="4989" w:type="dxa"/>
          </w:tcPr>
          <w:p w:rsidR="006425B8" w:rsidRDefault="006425B8">
            <w:pPr>
              <w:pStyle w:val="ConsPlusNormal"/>
              <w:jc w:val="both"/>
            </w:pPr>
            <w:r>
              <w:t>в полном объеме выполнены требования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w:t>
            </w:r>
          </w:p>
        </w:tc>
        <w:tc>
          <w:tcPr>
            <w:tcW w:w="4989" w:type="dxa"/>
          </w:tcPr>
          <w:p w:rsidR="006425B8" w:rsidRDefault="006425B8">
            <w:pPr>
              <w:pStyle w:val="ConsPlusNormal"/>
              <w:jc w:val="both"/>
            </w:pPr>
            <w:r>
              <w:t>в полном объеме выполнены решения, предусмотренные проектной документацией, разработанной и утвержденной в установленном порядке?</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w:t>
            </w:r>
          </w:p>
        </w:tc>
        <w:tc>
          <w:tcPr>
            <w:tcW w:w="4989" w:type="dxa"/>
          </w:tcPr>
          <w:p w:rsidR="006425B8" w:rsidRDefault="006425B8">
            <w:pPr>
              <w:pStyle w:val="ConsPlusNormal"/>
              <w:jc w:val="both"/>
            </w:pPr>
            <w:r>
              <w:t>Обеспечивается ли пожарная безопасность объекта защиты путем выполнения выбранного условия соответствия в части:</w:t>
            </w:r>
          </w:p>
        </w:tc>
        <w:tc>
          <w:tcPr>
            <w:tcW w:w="2608" w:type="dxa"/>
          </w:tcPr>
          <w:p w:rsidR="006425B8" w:rsidRDefault="006425B8">
            <w:pPr>
              <w:pStyle w:val="ConsPlusNormal"/>
            </w:pP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w:t>
            </w:r>
          </w:p>
        </w:tc>
        <w:tc>
          <w:tcPr>
            <w:tcW w:w="4989" w:type="dxa"/>
          </w:tcPr>
          <w:p w:rsidR="006425B8" w:rsidRDefault="006425B8">
            <w:pPr>
              <w:pStyle w:val="ConsPlusNormal"/>
              <w:jc w:val="both"/>
            </w:pPr>
            <w:r>
              <w:t>соблюдения противопожарных расстояний между зданиями и сооружениями, наружными установками и открытыми стоянками автомобилей?</w:t>
            </w:r>
          </w:p>
        </w:tc>
        <w:tc>
          <w:tcPr>
            <w:tcW w:w="2608" w:type="dxa"/>
          </w:tcPr>
          <w:p w:rsidR="006425B8" w:rsidRDefault="006425B8">
            <w:pPr>
              <w:pStyle w:val="ConsPlusNormal"/>
              <w:jc w:val="both"/>
            </w:pPr>
            <w:hyperlink r:id="rId21" w:history="1">
              <w:r>
                <w:rPr>
                  <w:color w:val="0000FF"/>
                </w:rPr>
                <w:t>Статьи 4</w:t>
              </w:r>
            </w:hyperlink>
            <w:r>
              <w:t xml:space="preserve">, </w:t>
            </w:r>
            <w:hyperlink r:id="rId22" w:history="1">
              <w:r>
                <w:rPr>
                  <w:color w:val="0000FF"/>
                </w:rPr>
                <w:t>6</w:t>
              </w:r>
            </w:hyperlink>
            <w:r>
              <w:t xml:space="preserve">, </w:t>
            </w:r>
            <w:hyperlink r:id="rId23" w:history="1">
              <w:r>
                <w:rPr>
                  <w:color w:val="0000FF"/>
                </w:rPr>
                <w:t>глава 16</w:t>
              </w:r>
            </w:hyperlink>
            <w:r>
              <w:t xml:space="preserve">, </w:t>
            </w:r>
            <w:hyperlink r:id="rId24" w:history="1">
              <w:r>
                <w:rPr>
                  <w:color w:val="0000FF"/>
                </w:rPr>
                <w:t>статьи 78</w:t>
              </w:r>
            </w:hyperlink>
            <w:r>
              <w:t xml:space="preserve">, </w:t>
            </w:r>
            <w:hyperlink r:id="rId25" w:history="1">
              <w:r>
                <w:rPr>
                  <w:color w:val="0000FF"/>
                </w:rPr>
                <w:t>80</w:t>
              </w:r>
            </w:hyperlink>
            <w:r>
              <w:t xml:space="preserve">, </w:t>
            </w:r>
            <w:hyperlink r:id="rId26" w:history="1">
              <w:r>
                <w:rPr>
                  <w:color w:val="0000FF"/>
                </w:rPr>
                <w:t>100</w:t>
              </w:r>
            </w:hyperlink>
            <w:r>
              <w:t xml:space="preserve"> ТРоТПБ, </w:t>
            </w:r>
            <w:hyperlink r:id="rId27"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2.2.</w:t>
            </w:r>
          </w:p>
        </w:tc>
        <w:tc>
          <w:tcPr>
            <w:tcW w:w="4989" w:type="dxa"/>
          </w:tcPr>
          <w:p w:rsidR="006425B8" w:rsidRDefault="006425B8">
            <w:pPr>
              <w:pStyle w:val="ConsPlusNormal"/>
              <w:jc w:val="both"/>
            </w:pPr>
            <w:r>
              <w:t>обеспечения наружного противопожарного водоснабжения?</w:t>
            </w:r>
          </w:p>
        </w:tc>
        <w:tc>
          <w:tcPr>
            <w:tcW w:w="2608" w:type="dxa"/>
          </w:tcPr>
          <w:p w:rsidR="006425B8" w:rsidRDefault="006425B8">
            <w:pPr>
              <w:pStyle w:val="ConsPlusNormal"/>
              <w:jc w:val="both"/>
            </w:pPr>
            <w:hyperlink r:id="rId28" w:history="1">
              <w:r>
                <w:rPr>
                  <w:color w:val="0000FF"/>
                </w:rPr>
                <w:t>Статьи 4</w:t>
              </w:r>
            </w:hyperlink>
            <w:r>
              <w:t xml:space="preserve">, </w:t>
            </w:r>
            <w:hyperlink r:id="rId29" w:history="1">
              <w:r>
                <w:rPr>
                  <w:color w:val="0000FF"/>
                </w:rPr>
                <w:t>6</w:t>
              </w:r>
            </w:hyperlink>
            <w:r>
              <w:t xml:space="preserve">, </w:t>
            </w:r>
            <w:hyperlink r:id="rId30" w:history="1">
              <w:r>
                <w:rPr>
                  <w:color w:val="0000FF"/>
                </w:rPr>
                <w:t>62</w:t>
              </w:r>
            </w:hyperlink>
            <w:r>
              <w:t xml:space="preserve">, </w:t>
            </w:r>
            <w:hyperlink r:id="rId31" w:history="1">
              <w:r>
                <w:rPr>
                  <w:color w:val="0000FF"/>
                </w:rPr>
                <w:t>68</w:t>
              </w:r>
            </w:hyperlink>
            <w:r>
              <w:t xml:space="preserve">, </w:t>
            </w:r>
            <w:hyperlink r:id="rId32" w:history="1">
              <w:r>
                <w:rPr>
                  <w:color w:val="0000FF"/>
                </w:rPr>
                <w:t>78</w:t>
              </w:r>
            </w:hyperlink>
            <w:r>
              <w:t xml:space="preserve">, </w:t>
            </w:r>
            <w:hyperlink r:id="rId33" w:history="1">
              <w:r>
                <w:rPr>
                  <w:color w:val="0000FF"/>
                </w:rPr>
                <w:t>80</w:t>
              </w:r>
            </w:hyperlink>
            <w:r>
              <w:t xml:space="preserve">, </w:t>
            </w:r>
            <w:hyperlink r:id="rId34" w:history="1">
              <w:r>
                <w:rPr>
                  <w:color w:val="0000FF"/>
                </w:rPr>
                <w:t>90</w:t>
              </w:r>
            </w:hyperlink>
            <w:r>
              <w:t xml:space="preserve">, </w:t>
            </w:r>
            <w:hyperlink r:id="rId35" w:history="1">
              <w:r>
                <w:rPr>
                  <w:color w:val="0000FF"/>
                </w:rPr>
                <w:t>99</w:t>
              </w:r>
            </w:hyperlink>
            <w:r>
              <w:t xml:space="preserve"> ТРоТПБ, </w:t>
            </w:r>
            <w:hyperlink r:id="rId36"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2.3.</w:t>
            </w:r>
          </w:p>
        </w:tc>
        <w:tc>
          <w:tcPr>
            <w:tcW w:w="4989" w:type="dxa"/>
          </w:tcPr>
          <w:p w:rsidR="006425B8" w:rsidRDefault="006425B8">
            <w:pPr>
              <w:pStyle w:val="ConsPlusNormal"/>
              <w:jc w:val="both"/>
            </w:pPr>
            <w:r>
              <w:t>обеспечения проездов и подъездов для пожарной техники?</w:t>
            </w:r>
          </w:p>
        </w:tc>
        <w:tc>
          <w:tcPr>
            <w:tcW w:w="2608" w:type="dxa"/>
          </w:tcPr>
          <w:p w:rsidR="006425B8" w:rsidRDefault="006425B8">
            <w:pPr>
              <w:pStyle w:val="ConsPlusNormal"/>
              <w:jc w:val="both"/>
            </w:pPr>
            <w:hyperlink r:id="rId37" w:history="1">
              <w:r>
                <w:rPr>
                  <w:color w:val="0000FF"/>
                </w:rPr>
                <w:t>Статьи 4</w:t>
              </w:r>
            </w:hyperlink>
            <w:r>
              <w:t xml:space="preserve">, </w:t>
            </w:r>
            <w:hyperlink r:id="rId38" w:history="1">
              <w:r>
                <w:rPr>
                  <w:color w:val="0000FF"/>
                </w:rPr>
                <w:t>6</w:t>
              </w:r>
            </w:hyperlink>
            <w:r>
              <w:t xml:space="preserve">, </w:t>
            </w:r>
            <w:hyperlink r:id="rId39" w:history="1">
              <w:r>
                <w:rPr>
                  <w:color w:val="0000FF"/>
                </w:rPr>
                <w:t>78</w:t>
              </w:r>
            </w:hyperlink>
            <w:r>
              <w:t xml:space="preserve">, </w:t>
            </w:r>
            <w:hyperlink r:id="rId40" w:history="1">
              <w:r>
                <w:rPr>
                  <w:color w:val="0000FF"/>
                </w:rPr>
                <w:t>90</w:t>
              </w:r>
            </w:hyperlink>
            <w:r>
              <w:t xml:space="preserve">, </w:t>
            </w:r>
            <w:hyperlink r:id="rId41" w:history="1">
              <w:r>
                <w:rPr>
                  <w:color w:val="0000FF"/>
                </w:rPr>
                <w:t>глава 22</w:t>
              </w:r>
            </w:hyperlink>
            <w:r>
              <w:t xml:space="preserve"> ТРоТПБ, </w:t>
            </w:r>
            <w:hyperlink r:id="rId42"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2.4.</w:t>
            </w:r>
          </w:p>
        </w:tc>
        <w:tc>
          <w:tcPr>
            <w:tcW w:w="4989" w:type="dxa"/>
          </w:tcPr>
          <w:p w:rsidR="006425B8" w:rsidRDefault="006425B8">
            <w:pPr>
              <w:pStyle w:val="ConsPlusNormal"/>
              <w:jc w:val="both"/>
            </w:pPr>
            <w:r>
              <w:t>соблюдения конструктивных и объемно-планировочных решений, степени огнестойкости и класса конструктивной пожарной опасности здания?</w:t>
            </w:r>
          </w:p>
        </w:tc>
        <w:tc>
          <w:tcPr>
            <w:tcW w:w="2608" w:type="dxa"/>
          </w:tcPr>
          <w:p w:rsidR="006425B8" w:rsidRDefault="006425B8">
            <w:pPr>
              <w:pStyle w:val="ConsPlusNormal"/>
              <w:jc w:val="both"/>
            </w:pPr>
            <w:hyperlink r:id="rId43" w:history="1">
              <w:r>
                <w:rPr>
                  <w:color w:val="0000FF"/>
                </w:rPr>
                <w:t>Статьи 4</w:t>
              </w:r>
            </w:hyperlink>
            <w:r>
              <w:t xml:space="preserve">, </w:t>
            </w:r>
            <w:hyperlink r:id="rId44" w:history="1">
              <w:r>
                <w:rPr>
                  <w:color w:val="0000FF"/>
                </w:rPr>
                <w:t>6</w:t>
              </w:r>
            </w:hyperlink>
            <w:r>
              <w:t xml:space="preserve">, </w:t>
            </w:r>
            <w:hyperlink r:id="rId45" w:history="1">
              <w:r>
                <w:rPr>
                  <w:color w:val="0000FF"/>
                </w:rPr>
                <w:t>52</w:t>
              </w:r>
            </w:hyperlink>
            <w:r>
              <w:t xml:space="preserve">, </w:t>
            </w:r>
            <w:hyperlink r:id="rId46" w:history="1">
              <w:r>
                <w:rPr>
                  <w:color w:val="0000FF"/>
                </w:rPr>
                <w:t>57</w:t>
              </w:r>
            </w:hyperlink>
            <w:r>
              <w:t xml:space="preserve">, </w:t>
            </w:r>
            <w:hyperlink r:id="rId47" w:history="1">
              <w:r>
                <w:rPr>
                  <w:color w:val="0000FF"/>
                </w:rPr>
                <w:t>58</w:t>
              </w:r>
            </w:hyperlink>
            <w:r>
              <w:t xml:space="preserve">, </w:t>
            </w:r>
            <w:hyperlink r:id="rId48" w:history="1">
              <w:r>
                <w:rPr>
                  <w:color w:val="0000FF"/>
                </w:rPr>
                <w:t>59</w:t>
              </w:r>
            </w:hyperlink>
            <w:r>
              <w:t xml:space="preserve">, </w:t>
            </w:r>
            <w:hyperlink r:id="rId49" w:history="1">
              <w:r>
                <w:rPr>
                  <w:color w:val="0000FF"/>
                </w:rPr>
                <w:t>78</w:t>
              </w:r>
            </w:hyperlink>
            <w:r>
              <w:t xml:space="preserve">, </w:t>
            </w:r>
            <w:hyperlink r:id="rId50" w:history="1">
              <w:r>
                <w:rPr>
                  <w:color w:val="0000FF"/>
                </w:rPr>
                <w:t>80</w:t>
              </w:r>
            </w:hyperlink>
            <w:r>
              <w:t xml:space="preserve">, </w:t>
            </w:r>
            <w:hyperlink r:id="rId51" w:history="1">
              <w:r>
                <w:rPr>
                  <w:color w:val="0000FF"/>
                </w:rPr>
                <w:t>87</w:t>
              </w:r>
            </w:hyperlink>
            <w:r>
              <w:t xml:space="preserve">, </w:t>
            </w:r>
            <w:hyperlink r:id="rId52" w:history="1">
              <w:r>
                <w:rPr>
                  <w:color w:val="0000FF"/>
                </w:rPr>
                <w:t>главы 30</w:t>
              </w:r>
            </w:hyperlink>
            <w:r>
              <w:t xml:space="preserve">, </w:t>
            </w:r>
            <w:hyperlink r:id="rId53" w:history="1">
              <w:r>
                <w:rPr>
                  <w:color w:val="0000FF"/>
                </w:rPr>
                <w:t>31</w:t>
              </w:r>
            </w:hyperlink>
            <w:r>
              <w:t xml:space="preserve"> ТРоТПБ, </w:t>
            </w:r>
            <w:hyperlink r:id="rId54"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2.5.</w:t>
            </w:r>
          </w:p>
        </w:tc>
        <w:tc>
          <w:tcPr>
            <w:tcW w:w="4989" w:type="dxa"/>
          </w:tcPr>
          <w:p w:rsidR="006425B8" w:rsidRDefault="006425B8">
            <w:pPr>
              <w:pStyle w:val="ConsPlusNormal"/>
              <w:jc w:val="both"/>
            </w:pPr>
            <w:r>
              <w:t>ограничения распространения пожара?</w:t>
            </w:r>
          </w:p>
        </w:tc>
        <w:tc>
          <w:tcPr>
            <w:tcW w:w="2608" w:type="dxa"/>
          </w:tcPr>
          <w:p w:rsidR="006425B8" w:rsidRDefault="006425B8">
            <w:pPr>
              <w:pStyle w:val="ConsPlusNormal"/>
              <w:jc w:val="both"/>
            </w:pPr>
            <w:hyperlink r:id="rId55" w:history="1">
              <w:r>
                <w:rPr>
                  <w:color w:val="0000FF"/>
                </w:rPr>
                <w:t>Статьи 4</w:t>
              </w:r>
            </w:hyperlink>
            <w:r>
              <w:t xml:space="preserve">, </w:t>
            </w:r>
            <w:hyperlink r:id="rId56" w:history="1">
              <w:r>
                <w:rPr>
                  <w:color w:val="0000FF"/>
                </w:rPr>
                <w:t>6</w:t>
              </w:r>
            </w:hyperlink>
            <w:r>
              <w:t xml:space="preserve">, </w:t>
            </w:r>
            <w:hyperlink r:id="rId57" w:history="1">
              <w:r>
                <w:rPr>
                  <w:color w:val="0000FF"/>
                </w:rPr>
                <w:t>57</w:t>
              </w:r>
            </w:hyperlink>
            <w:r>
              <w:t xml:space="preserve">, </w:t>
            </w:r>
            <w:hyperlink r:id="rId58" w:history="1">
              <w:r>
                <w:rPr>
                  <w:color w:val="0000FF"/>
                </w:rPr>
                <w:t>58</w:t>
              </w:r>
            </w:hyperlink>
            <w:r>
              <w:t xml:space="preserve">, </w:t>
            </w:r>
            <w:hyperlink r:id="rId59" w:history="1">
              <w:r>
                <w:rPr>
                  <w:color w:val="0000FF"/>
                </w:rPr>
                <w:t>59</w:t>
              </w:r>
            </w:hyperlink>
            <w:r>
              <w:t xml:space="preserve">, </w:t>
            </w:r>
            <w:hyperlink r:id="rId60" w:history="1">
              <w:r>
                <w:rPr>
                  <w:color w:val="0000FF"/>
                </w:rPr>
                <w:t>78</w:t>
              </w:r>
            </w:hyperlink>
            <w:r>
              <w:t xml:space="preserve">, </w:t>
            </w:r>
            <w:hyperlink r:id="rId61" w:history="1">
              <w:r>
                <w:rPr>
                  <w:color w:val="0000FF"/>
                </w:rPr>
                <w:t>88</w:t>
              </w:r>
            </w:hyperlink>
            <w:r>
              <w:t xml:space="preserve">, </w:t>
            </w:r>
            <w:hyperlink r:id="rId62" w:history="1">
              <w:r>
                <w:rPr>
                  <w:color w:val="0000FF"/>
                </w:rPr>
                <w:t>138</w:t>
              </w:r>
            </w:hyperlink>
            <w:r>
              <w:t xml:space="preserve">, </w:t>
            </w:r>
            <w:hyperlink r:id="rId63" w:history="1">
              <w:r>
                <w:rPr>
                  <w:color w:val="0000FF"/>
                </w:rPr>
                <w:t>139</w:t>
              </w:r>
            </w:hyperlink>
            <w:r>
              <w:t xml:space="preserve">, </w:t>
            </w:r>
            <w:hyperlink r:id="rId64" w:history="1">
              <w:r>
                <w:rPr>
                  <w:color w:val="0000FF"/>
                </w:rPr>
                <w:t>140</w:t>
              </w:r>
            </w:hyperlink>
            <w:r>
              <w:t xml:space="preserve"> ТРоТПБ, </w:t>
            </w:r>
            <w:hyperlink r:id="rId65"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2.6.</w:t>
            </w:r>
          </w:p>
        </w:tc>
        <w:tc>
          <w:tcPr>
            <w:tcW w:w="4989" w:type="dxa"/>
          </w:tcPr>
          <w:p w:rsidR="006425B8" w:rsidRDefault="006425B8">
            <w:pPr>
              <w:pStyle w:val="ConsPlusNormal"/>
              <w:jc w:val="both"/>
            </w:pPr>
            <w:r>
              <w:t>обеспечения безопасной эвакуации людей при возникновении пожара?</w:t>
            </w:r>
          </w:p>
        </w:tc>
        <w:tc>
          <w:tcPr>
            <w:tcW w:w="2608" w:type="dxa"/>
          </w:tcPr>
          <w:p w:rsidR="006425B8" w:rsidRDefault="006425B8">
            <w:pPr>
              <w:pStyle w:val="ConsPlusNormal"/>
              <w:jc w:val="both"/>
            </w:pPr>
            <w:hyperlink r:id="rId66" w:history="1">
              <w:r>
                <w:rPr>
                  <w:color w:val="0000FF"/>
                </w:rPr>
                <w:t>Статьи 4</w:t>
              </w:r>
            </w:hyperlink>
            <w:r>
              <w:t xml:space="preserve">, </w:t>
            </w:r>
            <w:hyperlink r:id="rId67" w:history="1">
              <w:r>
                <w:rPr>
                  <w:color w:val="0000FF"/>
                </w:rPr>
                <w:t>6</w:t>
              </w:r>
            </w:hyperlink>
            <w:r>
              <w:t xml:space="preserve">, </w:t>
            </w:r>
            <w:hyperlink r:id="rId68" w:history="1">
              <w:r>
                <w:rPr>
                  <w:color w:val="0000FF"/>
                </w:rPr>
                <w:t>52</w:t>
              </w:r>
            </w:hyperlink>
            <w:r>
              <w:t xml:space="preserve">, </w:t>
            </w:r>
            <w:hyperlink r:id="rId69" w:history="1">
              <w:r>
                <w:rPr>
                  <w:color w:val="0000FF"/>
                </w:rPr>
                <w:t>53</w:t>
              </w:r>
            </w:hyperlink>
            <w:r>
              <w:t xml:space="preserve">, </w:t>
            </w:r>
            <w:hyperlink r:id="rId70" w:history="1">
              <w:r>
                <w:rPr>
                  <w:color w:val="0000FF"/>
                </w:rPr>
                <w:t>78</w:t>
              </w:r>
            </w:hyperlink>
            <w:r>
              <w:t xml:space="preserve">, </w:t>
            </w:r>
            <w:hyperlink r:id="rId71" w:history="1">
              <w:r>
                <w:rPr>
                  <w:color w:val="0000FF"/>
                </w:rPr>
                <w:t>80</w:t>
              </w:r>
            </w:hyperlink>
            <w:r>
              <w:t xml:space="preserve">, </w:t>
            </w:r>
            <w:hyperlink r:id="rId72" w:history="1">
              <w:r>
                <w:rPr>
                  <w:color w:val="0000FF"/>
                </w:rPr>
                <w:t>89</w:t>
              </w:r>
            </w:hyperlink>
            <w:r>
              <w:t xml:space="preserve">, </w:t>
            </w:r>
            <w:hyperlink r:id="rId73" w:history="1">
              <w:r>
                <w:rPr>
                  <w:color w:val="0000FF"/>
                </w:rPr>
                <w:t>134</w:t>
              </w:r>
            </w:hyperlink>
            <w:r>
              <w:t xml:space="preserve"> ТРоТПБ, </w:t>
            </w:r>
            <w:hyperlink r:id="rId74"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2.7.</w:t>
            </w:r>
          </w:p>
        </w:tc>
        <w:tc>
          <w:tcPr>
            <w:tcW w:w="4989" w:type="dxa"/>
          </w:tcPr>
          <w:p w:rsidR="006425B8" w:rsidRDefault="006425B8">
            <w:pPr>
              <w:pStyle w:val="ConsPlusNormal"/>
              <w:jc w:val="both"/>
            </w:pPr>
            <w:r>
              <w:t>обеспечения деятельности пожарно-спасательных подразделений при ликвидации пожара?</w:t>
            </w:r>
          </w:p>
        </w:tc>
        <w:tc>
          <w:tcPr>
            <w:tcW w:w="2608" w:type="dxa"/>
          </w:tcPr>
          <w:p w:rsidR="006425B8" w:rsidRDefault="006425B8">
            <w:pPr>
              <w:pStyle w:val="ConsPlusNormal"/>
              <w:jc w:val="both"/>
            </w:pPr>
            <w:hyperlink r:id="rId75" w:history="1">
              <w:r>
                <w:rPr>
                  <w:color w:val="0000FF"/>
                </w:rPr>
                <w:t>Статьи 4</w:t>
              </w:r>
            </w:hyperlink>
            <w:r>
              <w:t xml:space="preserve">, </w:t>
            </w:r>
            <w:hyperlink r:id="rId76" w:history="1">
              <w:r>
                <w:rPr>
                  <w:color w:val="0000FF"/>
                </w:rPr>
                <w:t>6</w:t>
              </w:r>
            </w:hyperlink>
            <w:r>
              <w:t xml:space="preserve">, </w:t>
            </w:r>
            <w:hyperlink r:id="rId77" w:history="1">
              <w:r>
                <w:rPr>
                  <w:color w:val="0000FF"/>
                </w:rPr>
                <w:t>76</w:t>
              </w:r>
            </w:hyperlink>
            <w:r>
              <w:t xml:space="preserve">, </w:t>
            </w:r>
            <w:hyperlink r:id="rId78" w:history="1">
              <w:r>
                <w:rPr>
                  <w:color w:val="0000FF"/>
                </w:rPr>
                <w:t>78</w:t>
              </w:r>
            </w:hyperlink>
            <w:r>
              <w:t xml:space="preserve">, </w:t>
            </w:r>
            <w:hyperlink r:id="rId79" w:history="1">
              <w:r>
                <w:rPr>
                  <w:color w:val="0000FF"/>
                </w:rPr>
                <w:t>80</w:t>
              </w:r>
            </w:hyperlink>
            <w:r>
              <w:t xml:space="preserve">, </w:t>
            </w:r>
            <w:hyperlink r:id="rId80" w:history="1">
              <w:r>
                <w:rPr>
                  <w:color w:val="0000FF"/>
                </w:rPr>
                <w:t>90</w:t>
              </w:r>
            </w:hyperlink>
            <w:r>
              <w:t xml:space="preserve">, </w:t>
            </w:r>
            <w:hyperlink r:id="rId81" w:history="1">
              <w:r>
                <w:rPr>
                  <w:color w:val="0000FF"/>
                </w:rPr>
                <w:t>глава 22</w:t>
              </w:r>
            </w:hyperlink>
            <w:r>
              <w:t xml:space="preserve"> ТРоТПБ, </w:t>
            </w:r>
            <w:hyperlink r:id="rId82"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2.8.</w:t>
            </w:r>
          </w:p>
        </w:tc>
        <w:tc>
          <w:tcPr>
            <w:tcW w:w="4989" w:type="dxa"/>
          </w:tcPr>
          <w:p w:rsidR="006425B8" w:rsidRDefault="006425B8">
            <w:pPr>
              <w:pStyle w:val="ConsPlusNormal"/>
              <w:jc w:val="both"/>
            </w:pPr>
            <w:r>
              <w:t>соблюдения показателей категории зданий, сооружений, помещений и наружных установок по признаку взрывопожарной и пожарной опасности?</w:t>
            </w:r>
          </w:p>
        </w:tc>
        <w:tc>
          <w:tcPr>
            <w:tcW w:w="2608" w:type="dxa"/>
          </w:tcPr>
          <w:p w:rsidR="006425B8" w:rsidRDefault="006425B8">
            <w:pPr>
              <w:pStyle w:val="ConsPlusNormal"/>
              <w:jc w:val="both"/>
            </w:pPr>
            <w:hyperlink r:id="rId83" w:history="1">
              <w:r>
                <w:rPr>
                  <w:color w:val="0000FF"/>
                </w:rPr>
                <w:t>Статьи 4</w:t>
              </w:r>
            </w:hyperlink>
            <w:r>
              <w:t xml:space="preserve">, </w:t>
            </w:r>
            <w:hyperlink r:id="rId84" w:history="1">
              <w:r>
                <w:rPr>
                  <w:color w:val="0000FF"/>
                </w:rPr>
                <w:t>6</w:t>
              </w:r>
            </w:hyperlink>
            <w:r>
              <w:t xml:space="preserve">, </w:t>
            </w:r>
            <w:hyperlink r:id="rId85" w:history="1">
              <w:r>
                <w:rPr>
                  <w:color w:val="0000FF"/>
                </w:rPr>
                <w:t>главы 7</w:t>
              </w:r>
            </w:hyperlink>
            <w:r>
              <w:t xml:space="preserve">, </w:t>
            </w:r>
            <w:hyperlink r:id="rId86" w:history="1">
              <w:r>
                <w:rPr>
                  <w:color w:val="0000FF"/>
                </w:rPr>
                <w:t>8</w:t>
              </w:r>
            </w:hyperlink>
            <w:r>
              <w:t xml:space="preserve"> ТРоТПБ, </w:t>
            </w:r>
            <w:hyperlink r:id="rId87"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2.9.</w:t>
            </w:r>
          </w:p>
        </w:tc>
        <w:tc>
          <w:tcPr>
            <w:tcW w:w="4989" w:type="dxa"/>
          </w:tcPr>
          <w:p w:rsidR="006425B8" w:rsidRDefault="006425B8">
            <w:pPr>
              <w:pStyle w:val="ConsPlusNormal"/>
              <w:jc w:val="both"/>
            </w:pPr>
            <w: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2608" w:type="dxa"/>
          </w:tcPr>
          <w:p w:rsidR="006425B8" w:rsidRDefault="006425B8">
            <w:pPr>
              <w:pStyle w:val="ConsPlusNormal"/>
              <w:jc w:val="both"/>
            </w:pPr>
            <w:hyperlink r:id="rId88" w:history="1">
              <w:r>
                <w:rPr>
                  <w:color w:val="0000FF"/>
                </w:rPr>
                <w:t>Статьи 4</w:t>
              </w:r>
            </w:hyperlink>
            <w:r>
              <w:t xml:space="preserve">, </w:t>
            </w:r>
            <w:hyperlink r:id="rId89" w:history="1">
              <w:r>
                <w:rPr>
                  <w:color w:val="0000FF"/>
                </w:rPr>
                <w:t>6</w:t>
              </w:r>
            </w:hyperlink>
            <w:r>
              <w:t xml:space="preserve">, </w:t>
            </w:r>
            <w:hyperlink r:id="rId90" w:history="1">
              <w:r>
                <w:rPr>
                  <w:color w:val="0000FF"/>
                </w:rPr>
                <w:t>54</w:t>
              </w:r>
            </w:hyperlink>
            <w:r>
              <w:t xml:space="preserve">, </w:t>
            </w:r>
            <w:hyperlink r:id="rId91" w:history="1">
              <w:r>
                <w:rPr>
                  <w:color w:val="0000FF"/>
                </w:rPr>
                <w:t>61</w:t>
              </w:r>
            </w:hyperlink>
            <w:r>
              <w:t xml:space="preserve">, </w:t>
            </w:r>
            <w:hyperlink r:id="rId92" w:history="1">
              <w:r>
                <w:rPr>
                  <w:color w:val="0000FF"/>
                </w:rPr>
                <w:t>78</w:t>
              </w:r>
            </w:hyperlink>
            <w:r>
              <w:t xml:space="preserve">, </w:t>
            </w:r>
            <w:hyperlink r:id="rId93" w:history="1">
              <w:r>
                <w:rPr>
                  <w:color w:val="0000FF"/>
                </w:rPr>
                <w:t>81</w:t>
              </w:r>
            </w:hyperlink>
            <w:r>
              <w:t xml:space="preserve">, </w:t>
            </w:r>
            <w:hyperlink r:id="rId94" w:history="1">
              <w:r>
                <w:rPr>
                  <w:color w:val="0000FF"/>
                </w:rPr>
                <w:t>82</w:t>
              </w:r>
            </w:hyperlink>
            <w:r>
              <w:t xml:space="preserve">, </w:t>
            </w:r>
            <w:hyperlink r:id="rId95" w:history="1">
              <w:r>
                <w:rPr>
                  <w:color w:val="0000FF"/>
                </w:rPr>
                <w:t>83</w:t>
              </w:r>
            </w:hyperlink>
            <w:r>
              <w:t xml:space="preserve">, </w:t>
            </w:r>
            <w:hyperlink r:id="rId96" w:history="1">
              <w:r>
                <w:rPr>
                  <w:color w:val="0000FF"/>
                </w:rPr>
                <w:t>91</w:t>
              </w:r>
            </w:hyperlink>
            <w:r>
              <w:t xml:space="preserve">, </w:t>
            </w:r>
            <w:hyperlink r:id="rId97" w:history="1">
              <w:r>
                <w:rPr>
                  <w:color w:val="0000FF"/>
                </w:rPr>
                <w:t>103</w:t>
              </w:r>
            </w:hyperlink>
            <w:r>
              <w:t xml:space="preserve">, </w:t>
            </w:r>
            <w:hyperlink r:id="rId98" w:history="1">
              <w:r>
                <w:rPr>
                  <w:color w:val="0000FF"/>
                </w:rPr>
                <w:t>104</w:t>
              </w:r>
            </w:hyperlink>
            <w:r>
              <w:t xml:space="preserve">, </w:t>
            </w:r>
            <w:hyperlink r:id="rId99" w:history="1">
              <w:r>
                <w:rPr>
                  <w:color w:val="0000FF"/>
                </w:rPr>
                <w:t>глава 26</w:t>
              </w:r>
            </w:hyperlink>
            <w:r>
              <w:t xml:space="preserve"> ТРоТПБ, </w:t>
            </w:r>
            <w:hyperlink r:id="rId100"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2.10.</w:t>
            </w:r>
          </w:p>
        </w:tc>
        <w:tc>
          <w:tcPr>
            <w:tcW w:w="4989" w:type="dxa"/>
          </w:tcPr>
          <w:p w:rsidR="006425B8" w:rsidRDefault="006425B8">
            <w:pPr>
              <w:pStyle w:val="ConsPlusNormal"/>
              <w:jc w:val="both"/>
            </w:pPr>
            <w: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2608" w:type="dxa"/>
          </w:tcPr>
          <w:p w:rsidR="006425B8" w:rsidRDefault="006425B8">
            <w:pPr>
              <w:pStyle w:val="ConsPlusNormal"/>
              <w:jc w:val="both"/>
            </w:pPr>
            <w:hyperlink r:id="rId101" w:history="1">
              <w:r>
                <w:rPr>
                  <w:color w:val="0000FF"/>
                </w:rPr>
                <w:t>Статьи 4</w:t>
              </w:r>
            </w:hyperlink>
            <w:r>
              <w:t xml:space="preserve">, </w:t>
            </w:r>
            <w:hyperlink r:id="rId102" w:history="1">
              <w:r>
                <w:rPr>
                  <w:color w:val="0000FF"/>
                </w:rPr>
                <w:t>6</w:t>
              </w:r>
            </w:hyperlink>
            <w:r>
              <w:t xml:space="preserve">, </w:t>
            </w:r>
            <w:hyperlink r:id="rId103" w:history="1">
              <w:r>
                <w:rPr>
                  <w:color w:val="0000FF"/>
                </w:rPr>
                <w:t>54</w:t>
              </w:r>
            </w:hyperlink>
            <w:r>
              <w:t xml:space="preserve">, </w:t>
            </w:r>
            <w:hyperlink r:id="rId104" w:history="1">
              <w:r>
                <w:rPr>
                  <w:color w:val="0000FF"/>
                </w:rPr>
                <w:t>55</w:t>
              </w:r>
            </w:hyperlink>
            <w:r>
              <w:t xml:space="preserve">, </w:t>
            </w:r>
            <w:hyperlink r:id="rId105" w:history="1">
              <w:r>
                <w:rPr>
                  <w:color w:val="0000FF"/>
                </w:rPr>
                <w:t>56</w:t>
              </w:r>
            </w:hyperlink>
            <w:r>
              <w:t xml:space="preserve">, </w:t>
            </w:r>
            <w:hyperlink r:id="rId106" w:history="1">
              <w:r>
                <w:rPr>
                  <w:color w:val="0000FF"/>
                </w:rPr>
                <w:t>78</w:t>
              </w:r>
            </w:hyperlink>
            <w:r>
              <w:t xml:space="preserve">, </w:t>
            </w:r>
            <w:hyperlink r:id="rId107" w:history="1">
              <w:r>
                <w:rPr>
                  <w:color w:val="0000FF"/>
                </w:rPr>
                <w:t>81</w:t>
              </w:r>
            </w:hyperlink>
            <w:r>
              <w:t xml:space="preserve">, </w:t>
            </w:r>
            <w:hyperlink r:id="rId108" w:history="1">
              <w:r>
                <w:rPr>
                  <w:color w:val="0000FF"/>
                </w:rPr>
                <w:t>82</w:t>
              </w:r>
            </w:hyperlink>
            <w:r>
              <w:t xml:space="preserve">, </w:t>
            </w:r>
            <w:hyperlink r:id="rId109" w:history="1">
              <w:r>
                <w:rPr>
                  <w:color w:val="0000FF"/>
                </w:rPr>
                <w:t>84</w:t>
              </w:r>
            </w:hyperlink>
            <w:r>
              <w:t xml:space="preserve">, </w:t>
            </w:r>
            <w:hyperlink r:id="rId110" w:history="1">
              <w:r>
                <w:rPr>
                  <w:color w:val="0000FF"/>
                </w:rPr>
                <w:t>85</w:t>
              </w:r>
            </w:hyperlink>
            <w:r>
              <w:t xml:space="preserve">, </w:t>
            </w:r>
            <w:hyperlink r:id="rId111" w:history="1">
              <w:r>
                <w:rPr>
                  <w:color w:val="0000FF"/>
                </w:rPr>
                <w:t>86</w:t>
              </w:r>
            </w:hyperlink>
            <w:r>
              <w:t xml:space="preserve">, </w:t>
            </w:r>
            <w:hyperlink r:id="rId112" w:history="1">
              <w:r>
                <w:rPr>
                  <w:color w:val="0000FF"/>
                </w:rPr>
                <w:t>106</w:t>
              </w:r>
            </w:hyperlink>
            <w:r>
              <w:t xml:space="preserve">, </w:t>
            </w:r>
            <w:hyperlink r:id="rId113" w:history="1">
              <w:r>
                <w:rPr>
                  <w:color w:val="0000FF"/>
                </w:rPr>
                <w:t>107</w:t>
              </w:r>
            </w:hyperlink>
            <w:r>
              <w:t xml:space="preserve">, </w:t>
            </w:r>
            <w:hyperlink r:id="rId114" w:history="1">
              <w:r>
                <w:rPr>
                  <w:color w:val="0000FF"/>
                </w:rPr>
                <w:t>глава 31</w:t>
              </w:r>
            </w:hyperlink>
            <w:r>
              <w:t xml:space="preserve"> ТРоТПБ, </w:t>
            </w:r>
            <w:hyperlink r:id="rId115"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2.11.</w:t>
            </w:r>
          </w:p>
        </w:tc>
        <w:tc>
          <w:tcPr>
            <w:tcW w:w="4989" w:type="dxa"/>
          </w:tcPr>
          <w:p w:rsidR="006425B8" w:rsidRDefault="006425B8">
            <w:pPr>
              <w:pStyle w:val="ConsPlusNormal"/>
              <w:jc w:val="both"/>
            </w:pPr>
            <w: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2608" w:type="dxa"/>
          </w:tcPr>
          <w:p w:rsidR="006425B8" w:rsidRDefault="006425B8">
            <w:pPr>
              <w:pStyle w:val="ConsPlusNormal"/>
              <w:jc w:val="both"/>
            </w:pPr>
            <w:hyperlink r:id="rId116" w:history="1">
              <w:r>
                <w:rPr>
                  <w:color w:val="0000FF"/>
                </w:rPr>
                <w:t>Статьи 4</w:t>
              </w:r>
            </w:hyperlink>
            <w:r>
              <w:t xml:space="preserve">, </w:t>
            </w:r>
            <w:hyperlink r:id="rId117" w:history="1">
              <w:r>
                <w:rPr>
                  <w:color w:val="0000FF"/>
                </w:rPr>
                <w:t>6</w:t>
              </w:r>
            </w:hyperlink>
            <w:r>
              <w:t xml:space="preserve">, </w:t>
            </w:r>
            <w:hyperlink r:id="rId118" w:history="1">
              <w:r>
                <w:rPr>
                  <w:color w:val="0000FF"/>
                </w:rPr>
                <w:t>54</w:t>
              </w:r>
            </w:hyperlink>
            <w:r>
              <w:t xml:space="preserve">, </w:t>
            </w:r>
            <w:hyperlink r:id="rId119" w:history="1">
              <w:r>
                <w:rPr>
                  <w:color w:val="0000FF"/>
                </w:rPr>
                <w:t>61</w:t>
              </w:r>
            </w:hyperlink>
            <w:r>
              <w:t xml:space="preserve">, </w:t>
            </w:r>
            <w:hyperlink r:id="rId120" w:history="1">
              <w:r>
                <w:rPr>
                  <w:color w:val="0000FF"/>
                </w:rPr>
                <w:t>78</w:t>
              </w:r>
            </w:hyperlink>
            <w:r>
              <w:t xml:space="preserve">, </w:t>
            </w:r>
            <w:hyperlink r:id="rId121" w:history="1">
              <w:r>
                <w:rPr>
                  <w:color w:val="0000FF"/>
                </w:rPr>
                <w:t>82</w:t>
              </w:r>
            </w:hyperlink>
            <w:r>
              <w:t xml:space="preserve">, </w:t>
            </w:r>
            <w:hyperlink r:id="rId122" w:history="1">
              <w:r>
                <w:rPr>
                  <w:color w:val="0000FF"/>
                </w:rPr>
                <w:t>83</w:t>
              </w:r>
            </w:hyperlink>
            <w:r>
              <w:t xml:space="preserve">, </w:t>
            </w:r>
            <w:hyperlink r:id="rId123" w:history="1">
              <w:r>
                <w:rPr>
                  <w:color w:val="0000FF"/>
                </w:rPr>
                <w:t>103</w:t>
              </w:r>
            </w:hyperlink>
            <w:r>
              <w:t xml:space="preserve">, </w:t>
            </w:r>
            <w:hyperlink r:id="rId124" w:history="1">
              <w:r>
                <w:rPr>
                  <w:color w:val="0000FF"/>
                </w:rPr>
                <w:t>104</w:t>
              </w:r>
            </w:hyperlink>
            <w:r>
              <w:t xml:space="preserve">, </w:t>
            </w:r>
            <w:hyperlink r:id="rId125" w:history="1">
              <w:r>
                <w:rPr>
                  <w:color w:val="0000FF"/>
                </w:rPr>
                <w:t>106</w:t>
              </w:r>
            </w:hyperlink>
            <w:r>
              <w:t xml:space="preserve">, </w:t>
            </w:r>
            <w:hyperlink r:id="rId126" w:history="1">
              <w:r>
                <w:rPr>
                  <w:color w:val="0000FF"/>
                </w:rPr>
                <w:t>107</w:t>
              </w:r>
            </w:hyperlink>
            <w:r>
              <w:t xml:space="preserve">, </w:t>
            </w:r>
            <w:hyperlink r:id="rId127" w:history="1">
              <w:r>
                <w:rPr>
                  <w:color w:val="0000FF"/>
                </w:rPr>
                <w:t>глава 26</w:t>
              </w:r>
            </w:hyperlink>
            <w:r>
              <w:t xml:space="preserve"> ТРоТПБ, </w:t>
            </w:r>
            <w:hyperlink r:id="rId128"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2.12.</w:t>
            </w:r>
          </w:p>
        </w:tc>
        <w:tc>
          <w:tcPr>
            <w:tcW w:w="4989" w:type="dxa"/>
          </w:tcPr>
          <w:p w:rsidR="006425B8" w:rsidRDefault="006425B8">
            <w:pPr>
              <w:pStyle w:val="ConsPlusNormal"/>
              <w:jc w:val="both"/>
            </w:pPr>
            <w:r>
              <w:t>соответствия алгоритма работы технических систем (средств) противопожарной защиты?</w:t>
            </w:r>
          </w:p>
        </w:tc>
        <w:tc>
          <w:tcPr>
            <w:tcW w:w="2608" w:type="dxa"/>
          </w:tcPr>
          <w:p w:rsidR="006425B8" w:rsidRDefault="006425B8">
            <w:pPr>
              <w:pStyle w:val="ConsPlusNormal"/>
              <w:jc w:val="both"/>
            </w:pPr>
            <w:hyperlink r:id="rId129" w:history="1">
              <w:r>
                <w:rPr>
                  <w:color w:val="0000FF"/>
                </w:rPr>
                <w:t>Статьи 4</w:t>
              </w:r>
            </w:hyperlink>
            <w:r>
              <w:t xml:space="preserve">, </w:t>
            </w:r>
            <w:hyperlink r:id="rId130" w:history="1">
              <w:r>
                <w:rPr>
                  <w:color w:val="0000FF"/>
                </w:rPr>
                <w:t>6</w:t>
              </w:r>
            </w:hyperlink>
            <w:r>
              <w:t xml:space="preserve">, </w:t>
            </w:r>
            <w:hyperlink r:id="rId131" w:history="1">
              <w:r>
                <w:rPr>
                  <w:color w:val="0000FF"/>
                </w:rPr>
                <w:t>78</w:t>
              </w:r>
            </w:hyperlink>
            <w:r>
              <w:t xml:space="preserve">, </w:t>
            </w:r>
            <w:hyperlink r:id="rId132" w:history="1">
              <w:r>
                <w:rPr>
                  <w:color w:val="0000FF"/>
                </w:rPr>
                <w:t>81</w:t>
              </w:r>
            </w:hyperlink>
            <w:r>
              <w:t xml:space="preserve">, </w:t>
            </w:r>
            <w:hyperlink r:id="rId133" w:history="1">
              <w:r>
                <w:rPr>
                  <w:color w:val="0000FF"/>
                </w:rPr>
                <w:t>82</w:t>
              </w:r>
            </w:hyperlink>
            <w:r>
              <w:t xml:space="preserve">, </w:t>
            </w:r>
            <w:hyperlink r:id="rId134" w:history="1">
              <w:r>
                <w:rPr>
                  <w:color w:val="0000FF"/>
                </w:rPr>
                <w:t>83</w:t>
              </w:r>
            </w:hyperlink>
            <w:r>
              <w:t xml:space="preserve">, </w:t>
            </w:r>
            <w:hyperlink r:id="rId135" w:history="1">
              <w:r>
                <w:rPr>
                  <w:color w:val="0000FF"/>
                </w:rPr>
                <w:t>84</w:t>
              </w:r>
            </w:hyperlink>
            <w:r>
              <w:t xml:space="preserve">, </w:t>
            </w:r>
            <w:hyperlink r:id="rId136" w:history="1">
              <w:r>
                <w:rPr>
                  <w:color w:val="0000FF"/>
                </w:rPr>
                <w:t>85</w:t>
              </w:r>
            </w:hyperlink>
            <w:r>
              <w:t xml:space="preserve">, </w:t>
            </w:r>
            <w:hyperlink r:id="rId137" w:history="1">
              <w:r>
                <w:rPr>
                  <w:color w:val="0000FF"/>
                </w:rPr>
                <w:t>86</w:t>
              </w:r>
            </w:hyperlink>
            <w:r>
              <w:t xml:space="preserve"> ТРоТПБ, </w:t>
            </w:r>
            <w:hyperlink r:id="rId138"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2.13.</w:t>
            </w:r>
          </w:p>
        </w:tc>
        <w:tc>
          <w:tcPr>
            <w:tcW w:w="4989" w:type="dxa"/>
          </w:tcPr>
          <w:p w:rsidR="006425B8" w:rsidRDefault="006425B8">
            <w:pPr>
              <w:pStyle w:val="ConsPlusNormal"/>
              <w:jc w:val="both"/>
            </w:pPr>
            <w: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w:t>
            </w:r>
            <w:hyperlink r:id="rId139" w:history="1">
              <w:r>
                <w:rPr>
                  <w:color w:val="0000FF"/>
                </w:rPr>
                <w:t>ППР</w:t>
              </w:r>
            </w:hyperlink>
            <w:r>
              <w:t xml:space="preserve">)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40" w:history="1">
              <w:r>
                <w:rPr>
                  <w:color w:val="0000FF"/>
                </w:rPr>
                <w:t>частью 7 статьи 6</w:t>
              </w:r>
            </w:hyperlink>
            <w:r>
              <w:t xml:space="preserve"> ТРоТПБ?</w:t>
            </w:r>
          </w:p>
        </w:tc>
        <w:tc>
          <w:tcPr>
            <w:tcW w:w="2608" w:type="dxa"/>
          </w:tcPr>
          <w:p w:rsidR="006425B8" w:rsidRDefault="006425B8">
            <w:pPr>
              <w:pStyle w:val="ConsPlusNormal"/>
              <w:jc w:val="both"/>
            </w:pPr>
            <w:hyperlink r:id="rId141" w:history="1">
              <w:r>
                <w:rPr>
                  <w:color w:val="0000FF"/>
                </w:rPr>
                <w:t>Статьи 4</w:t>
              </w:r>
            </w:hyperlink>
            <w:r>
              <w:t xml:space="preserve">, </w:t>
            </w:r>
            <w:hyperlink r:id="rId142" w:history="1">
              <w:r>
                <w:rPr>
                  <w:color w:val="0000FF"/>
                </w:rPr>
                <w:t>6</w:t>
              </w:r>
            </w:hyperlink>
            <w:r>
              <w:t xml:space="preserve">, </w:t>
            </w:r>
            <w:hyperlink r:id="rId143" w:history="1">
              <w:r>
                <w:rPr>
                  <w:color w:val="0000FF"/>
                </w:rPr>
                <w:t>51</w:t>
              </w:r>
            </w:hyperlink>
            <w:r>
              <w:t xml:space="preserve"> </w:t>
            </w:r>
            <w:hyperlink r:id="rId144" w:history="1">
              <w:r>
                <w:rPr>
                  <w:color w:val="0000FF"/>
                </w:rPr>
                <w:t>78</w:t>
              </w:r>
            </w:hyperlink>
            <w:r>
              <w:t xml:space="preserve"> ТРоТПБ, </w:t>
            </w:r>
            <w:hyperlink r:id="rId145" w:history="1">
              <w:r>
                <w:rPr>
                  <w:color w:val="0000FF"/>
                </w:rPr>
                <w:t>статья 20</w:t>
              </w:r>
            </w:hyperlink>
            <w:r>
              <w:t xml:space="preserve"> ФЗоПБ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2.14.</w:t>
            </w:r>
          </w:p>
        </w:tc>
        <w:tc>
          <w:tcPr>
            <w:tcW w:w="4989" w:type="dxa"/>
          </w:tcPr>
          <w:p w:rsidR="006425B8" w:rsidRDefault="006425B8">
            <w:pPr>
              <w:pStyle w:val="ConsPlusNormal"/>
              <w:jc w:val="both"/>
            </w:pPr>
            <w:r>
              <w:t>соответствия исходных данных, принятых для расчета величин пожарных рисков?</w:t>
            </w:r>
          </w:p>
        </w:tc>
        <w:tc>
          <w:tcPr>
            <w:tcW w:w="2608" w:type="dxa"/>
          </w:tcPr>
          <w:p w:rsidR="006425B8" w:rsidRDefault="006425B8">
            <w:pPr>
              <w:pStyle w:val="ConsPlusNormal"/>
              <w:jc w:val="both"/>
            </w:pPr>
            <w:hyperlink r:id="rId146" w:history="1">
              <w:r>
                <w:rPr>
                  <w:color w:val="0000FF"/>
                </w:rPr>
                <w:t>Статьи 4</w:t>
              </w:r>
            </w:hyperlink>
            <w:r>
              <w:t xml:space="preserve">, </w:t>
            </w:r>
            <w:hyperlink r:id="rId147" w:history="1">
              <w:r>
                <w:rPr>
                  <w:color w:val="0000FF"/>
                </w:rPr>
                <w:t>6</w:t>
              </w:r>
            </w:hyperlink>
            <w:r>
              <w:t xml:space="preserve">, </w:t>
            </w:r>
            <w:hyperlink r:id="rId148" w:history="1">
              <w:r>
                <w:rPr>
                  <w:color w:val="0000FF"/>
                </w:rPr>
                <w:t>79</w:t>
              </w:r>
            </w:hyperlink>
            <w:r>
              <w:t xml:space="preserve">, </w:t>
            </w:r>
            <w:hyperlink r:id="rId149" w:history="1">
              <w:r>
                <w:rPr>
                  <w:color w:val="0000FF"/>
                </w:rPr>
                <w:t>93</w:t>
              </w:r>
            </w:hyperlink>
            <w:r>
              <w:t xml:space="preserve">, </w:t>
            </w:r>
            <w:hyperlink r:id="rId150" w:history="1">
              <w:r>
                <w:rPr>
                  <w:color w:val="0000FF"/>
                </w:rPr>
                <w:t>глава 21</w:t>
              </w:r>
            </w:hyperlink>
            <w:r>
              <w:t xml:space="preserve"> ТРоТПБ, </w:t>
            </w:r>
            <w:hyperlink r:id="rId151" w:history="1">
              <w:r>
                <w:rPr>
                  <w:color w:val="0000FF"/>
                </w:rPr>
                <w:t>пункты 5</w:t>
              </w:r>
            </w:hyperlink>
            <w:r>
              <w:t xml:space="preserve">, </w:t>
            </w:r>
            <w:hyperlink r:id="rId152" w:history="1">
              <w:r>
                <w:rPr>
                  <w:color w:val="0000FF"/>
                </w:rPr>
                <w:t>6</w:t>
              </w:r>
            </w:hyperlink>
            <w:r>
              <w:t xml:space="preserve">, </w:t>
            </w:r>
            <w:hyperlink r:id="rId153" w:history="1">
              <w:r>
                <w:rPr>
                  <w:color w:val="0000FF"/>
                </w:rPr>
                <w:t>7</w:t>
              </w:r>
            </w:hyperlink>
            <w:r>
              <w:t xml:space="preserve">, </w:t>
            </w:r>
            <w:hyperlink r:id="rId154" w:history="1">
              <w:r>
                <w:rPr>
                  <w:color w:val="0000FF"/>
                </w:rPr>
                <w:t>8</w:t>
              </w:r>
            </w:hyperlink>
            <w:r>
              <w:t xml:space="preserve"> Правил проведения расчетов по оценке пожарного риска, утвержденных постановлением Правительства Российской Федерации от 22.07.2020 N 1084 </w:t>
            </w:r>
            <w:hyperlink w:anchor="P936" w:history="1">
              <w:r>
                <w:rPr>
                  <w:color w:val="0000FF"/>
                </w:rPr>
                <w:t>&lt;6&gt;</w:t>
              </w:r>
            </w:hyperlink>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2.15.</w:t>
            </w:r>
          </w:p>
        </w:tc>
        <w:tc>
          <w:tcPr>
            <w:tcW w:w="4989" w:type="dxa"/>
          </w:tcPr>
          <w:p w:rsidR="006425B8" w:rsidRDefault="006425B8">
            <w:pPr>
              <w:pStyle w:val="ConsPlusNormal"/>
              <w:jc w:val="both"/>
            </w:pPr>
            <w: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w:t>
            </w:r>
            <w:hyperlink r:id="rId155" w:history="1">
              <w:r>
                <w:rPr>
                  <w:color w:val="0000FF"/>
                </w:rPr>
                <w:t>частью 7 статьи 6</w:t>
              </w:r>
            </w:hyperlink>
            <w:r>
              <w:t xml:space="preserve"> ТРоТПБ?</w:t>
            </w:r>
          </w:p>
        </w:tc>
        <w:tc>
          <w:tcPr>
            <w:tcW w:w="2608" w:type="dxa"/>
          </w:tcPr>
          <w:p w:rsidR="006425B8" w:rsidRDefault="006425B8">
            <w:pPr>
              <w:pStyle w:val="ConsPlusNormal"/>
              <w:jc w:val="both"/>
            </w:pPr>
            <w:hyperlink r:id="rId156" w:history="1">
              <w:r>
                <w:rPr>
                  <w:color w:val="0000FF"/>
                </w:rPr>
                <w:t>Статьи 4</w:t>
              </w:r>
            </w:hyperlink>
            <w:r>
              <w:t xml:space="preserve">, </w:t>
            </w:r>
            <w:hyperlink r:id="rId157" w:history="1">
              <w:r>
                <w:rPr>
                  <w:color w:val="0000FF"/>
                </w:rPr>
                <w:t>6</w:t>
              </w:r>
            </w:hyperlink>
            <w:r>
              <w:t xml:space="preserve"> ТРоТПБ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w:t>
            </w:r>
          </w:p>
        </w:tc>
        <w:tc>
          <w:tcPr>
            <w:tcW w:w="4989" w:type="dxa"/>
          </w:tcPr>
          <w:p w:rsidR="006425B8" w:rsidRDefault="006425B8">
            <w:pPr>
              <w:pStyle w:val="ConsPlusNormal"/>
              <w:jc w:val="both"/>
            </w:pPr>
            <w:r>
              <w:t>Представлена ли проверяемым лицом декларация пожарной безопасности в органы государственного пожарного надзора?</w:t>
            </w:r>
          </w:p>
        </w:tc>
        <w:tc>
          <w:tcPr>
            <w:tcW w:w="2608" w:type="dxa"/>
          </w:tcPr>
          <w:p w:rsidR="006425B8" w:rsidRDefault="006425B8">
            <w:pPr>
              <w:pStyle w:val="ConsPlusNormal"/>
              <w:jc w:val="both"/>
            </w:pPr>
            <w:hyperlink r:id="rId158" w:history="1">
              <w:r>
                <w:rPr>
                  <w:color w:val="0000FF"/>
                </w:rPr>
                <w:t>Статьи 4</w:t>
              </w:r>
            </w:hyperlink>
            <w:r>
              <w:t xml:space="preserve">, </w:t>
            </w:r>
            <w:hyperlink r:id="rId159" w:history="1">
              <w:r>
                <w:rPr>
                  <w:color w:val="0000FF"/>
                </w:rPr>
                <w:t>6</w:t>
              </w:r>
            </w:hyperlink>
            <w:r>
              <w:t xml:space="preserve">, </w:t>
            </w:r>
            <w:hyperlink r:id="rId160" w:history="1">
              <w:r>
                <w:rPr>
                  <w:color w:val="0000FF"/>
                </w:rPr>
                <w:t>64</w:t>
              </w:r>
            </w:hyperlink>
            <w:r>
              <w:t xml:space="preserve"> ТРоТПБ</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w:t>
            </w:r>
          </w:p>
        </w:tc>
        <w:tc>
          <w:tcPr>
            <w:tcW w:w="4989" w:type="dxa"/>
          </w:tcPr>
          <w:p w:rsidR="006425B8" w:rsidRDefault="006425B8">
            <w:pPr>
              <w:pStyle w:val="ConsPlusNormal"/>
              <w:jc w:val="both"/>
            </w:pPr>
            <w:r>
              <w:t>Утверждена ли в отношении каждого здания (сооружения) инструкция о мерах пожарной безопасности с учетом специфики помещений?</w:t>
            </w:r>
          </w:p>
        </w:tc>
        <w:tc>
          <w:tcPr>
            <w:tcW w:w="2608" w:type="dxa"/>
          </w:tcPr>
          <w:p w:rsidR="006425B8" w:rsidRDefault="006425B8">
            <w:pPr>
              <w:pStyle w:val="ConsPlusNormal"/>
              <w:jc w:val="both"/>
            </w:pPr>
            <w:hyperlink r:id="rId161" w:history="1">
              <w:r>
                <w:rPr>
                  <w:color w:val="0000FF"/>
                </w:rPr>
                <w:t>Пункт 2</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w:anchor="P938" w:history="1">
              <w:r>
                <w:rPr>
                  <w:color w:val="0000FF"/>
                </w:rPr>
                <w:t>&lt;7&gt;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w:t>
            </w:r>
          </w:p>
        </w:tc>
        <w:tc>
          <w:tcPr>
            <w:tcW w:w="4989" w:type="dxa"/>
          </w:tcPr>
          <w:p w:rsidR="006425B8" w:rsidRDefault="006425B8">
            <w:pPr>
              <w:pStyle w:val="ConsPlusNormal"/>
              <w:jc w:val="both"/>
            </w:pPr>
            <w:r>
              <w:t>Допускаются ли лица к работе на объекте защиты только после прохождения обучения мерам пожарной безопасности?</w:t>
            </w:r>
          </w:p>
        </w:tc>
        <w:tc>
          <w:tcPr>
            <w:tcW w:w="2608" w:type="dxa"/>
          </w:tcPr>
          <w:p w:rsidR="006425B8" w:rsidRDefault="006425B8">
            <w:pPr>
              <w:pStyle w:val="ConsPlusNormal"/>
              <w:jc w:val="both"/>
            </w:pPr>
            <w:hyperlink r:id="rId162" w:history="1">
              <w:r>
                <w:rPr>
                  <w:color w:val="0000FF"/>
                </w:rPr>
                <w:t>Пункт 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w:t>
            </w:r>
          </w:p>
        </w:tc>
        <w:tc>
          <w:tcPr>
            <w:tcW w:w="4989" w:type="dxa"/>
          </w:tcPr>
          <w:p w:rsidR="006425B8" w:rsidRDefault="006425B8">
            <w:pPr>
              <w:pStyle w:val="ConsPlusNormal"/>
              <w:jc w:val="both"/>
            </w:pPr>
            <w: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2608" w:type="dxa"/>
          </w:tcPr>
          <w:p w:rsidR="006425B8" w:rsidRDefault="006425B8">
            <w:pPr>
              <w:pStyle w:val="ConsPlusNormal"/>
              <w:jc w:val="both"/>
            </w:pPr>
            <w:hyperlink r:id="rId163" w:history="1">
              <w:r>
                <w:rPr>
                  <w:color w:val="0000FF"/>
                </w:rPr>
                <w:t>Пункт 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w:t>
            </w:r>
          </w:p>
        </w:tc>
        <w:tc>
          <w:tcPr>
            <w:tcW w:w="4989" w:type="dxa"/>
          </w:tcPr>
          <w:p w:rsidR="006425B8" w:rsidRDefault="006425B8">
            <w:pPr>
              <w:pStyle w:val="ConsPlusNormal"/>
              <w:jc w:val="both"/>
            </w:pPr>
            <w: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2608" w:type="dxa"/>
          </w:tcPr>
          <w:p w:rsidR="006425B8" w:rsidRDefault="006425B8">
            <w:pPr>
              <w:pStyle w:val="ConsPlusNormal"/>
              <w:jc w:val="both"/>
            </w:pPr>
            <w:hyperlink r:id="rId164" w:history="1">
              <w:r>
                <w:rPr>
                  <w:color w:val="0000FF"/>
                </w:rPr>
                <w:t>Пункт 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w:t>
            </w:r>
          </w:p>
        </w:tc>
        <w:tc>
          <w:tcPr>
            <w:tcW w:w="4989" w:type="dxa"/>
          </w:tcPr>
          <w:p w:rsidR="006425B8" w:rsidRDefault="006425B8">
            <w:pPr>
              <w:pStyle w:val="ConsPlusNormal"/>
              <w:jc w:val="both"/>
            </w:pPr>
            <w:r>
              <w:t>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2608" w:type="dxa"/>
          </w:tcPr>
          <w:p w:rsidR="006425B8" w:rsidRDefault="006425B8">
            <w:pPr>
              <w:pStyle w:val="ConsPlusNormal"/>
              <w:jc w:val="both"/>
            </w:pPr>
            <w:hyperlink r:id="rId165" w:history="1">
              <w:r>
                <w:rPr>
                  <w:color w:val="0000FF"/>
                </w:rPr>
                <w:t>Пункт 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w:t>
            </w:r>
          </w:p>
        </w:tc>
        <w:tc>
          <w:tcPr>
            <w:tcW w:w="4989" w:type="dxa"/>
          </w:tcPr>
          <w:p w:rsidR="006425B8" w:rsidRDefault="006425B8">
            <w:pPr>
              <w:pStyle w:val="ConsPlusNormal"/>
              <w:jc w:val="both"/>
            </w:pPr>
            <w: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2608" w:type="dxa"/>
          </w:tcPr>
          <w:p w:rsidR="006425B8" w:rsidRDefault="006425B8">
            <w:pPr>
              <w:pStyle w:val="ConsPlusNormal"/>
              <w:jc w:val="both"/>
            </w:pPr>
            <w:hyperlink r:id="rId166" w:history="1">
              <w:r>
                <w:rPr>
                  <w:color w:val="0000FF"/>
                </w:rPr>
                <w:t>Пункт 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w:t>
            </w:r>
          </w:p>
        </w:tc>
        <w:tc>
          <w:tcPr>
            <w:tcW w:w="4989" w:type="dxa"/>
          </w:tcPr>
          <w:p w:rsidR="006425B8" w:rsidRDefault="006425B8">
            <w:pPr>
              <w:pStyle w:val="ConsPlusNormal"/>
              <w:jc w:val="both"/>
            </w:pPr>
            <w: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2608" w:type="dxa"/>
          </w:tcPr>
          <w:p w:rsidR="006425B8" w:rsidRDefault="006425B8">
            <w:pPr>
              <w:pStyle w:val="ConsPlusNormal"/>
              <w:jc w:val="both"/>
            </w:pPr>
            <w:hyperlink r:id="rId167" w:history="1">
              <w:r>
                <w:rPr>
                  <w:color w:val="0000FF"/>
                </w:rPr>
                <w:t>Пункт 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2608" w:type="dxa"/>
          </w:tcPr>
          <w:p w:rsidR="006425B8" w:rsidRDefault="006425B8">
            <w:pPr>
              <w:pStyle w:val="ConsPlusNormal"/>
              <w:jc w:val="both"/>
            </w:pPr>
            <w:hyperlink r:id="rId168" w:history="1">
              <w:r>
                <w:rPr>
                  <w:color w:val="0000FF"/>
                </w:rPr>
                <w:t>Пункт 10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w:t>
            </w:r>
          </w:p>
        </w:tc>
        <w:tc>
          <w:tcPr>
            <w:tcW w:w="4989" w:type="dxa"/>
          </w:tcPr>
          <w:p w:rsidR="006425B8" w:rsidRDefault="006425B8">
            <w:pPr>
              <w:pStyle w:val="ConsPlusNormal"/>
              <w:jc w:val="both"/>
            </w:pPr>
            <w:r>
              <w:t>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2608" w:type="dxa"/>
          </w:tcPr>
          <w:p w:rsidR="006425B8" w:rsidRDefault="006425B8">
            <w:pPr>
              <w:pStyle w:val="ConsPlusNormal"/>
              <w:jc w:val="both"/>
            </w:pPr>
            <w:hyperlink r:id="rId169" w:history="1">
              <w:r>
                <w:rPr>
                  <w:color w:val="0000FF"/>
                </w:rPr>
                <w:t>Пункт 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w:t>
            </w:r>
          </w:p>
        </w:tc>
        <w:tc>
          <w:tcPr>
            <w:tcW w:w="4989" w:type="dxa"/>
          </w:tcPr>
          <w:p w:rsidR="006425B8" w:rsidRDefault="006425B8">
            <w:pPr>
              <w:pStyle w:val="ConsPlusNormal"/>
              <w:jc w:val="both"/>
            </w:pPr>
            <w:r>
              <w:t>Размещены ли на объектах защиты знаки пожарной безопасности "Курение и пользование открытым огнем запрещено"?</w:t>
            </w:r>
          </w:p>
        </w:tc>
        <w:tc>
          <w:tcPr>
            <w:tcW w:w="2608" w:type="dxa"/>
          </w:tcPr>
          <w:p w:rsidR="006425B8" w:rsidRDefault="006425B8">
            <w:pPr>
              <w:pStyle w:val="ConsPlusNormal"/>
              <w:jc w:val="both"/>
            </w:pPr>
            <w:hyperlink r:id="rId170" w:history="1">
              <w:r>
                <w:rPr>
                  <w:color w:val="0000FF"/>
                </w:rPr>
                <w:t>Пункт 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w:t>
            </w:r>
          </w:p>
        </w:tc>
        <w:tc>
          <w:tcPr>
            <w:tcW w:w="4989" w:type="dxa"/>
          </w:tcPr>
          <w:p w:rsidR="006425B8" w:rsidRDefault="006425B8">
            <w:pPr>
              <w:pStyle w:val="ConsPlusNormal"/>
              <w:jc w:val="both"/>
            </w:pPr>
            <w:r>
              <w:t>Обозначены ли на объектах защиты места, специально отведенные для курения, знаком "Место курения"?</w:t>
            </w:r>
          </w:p>
        </w:tc>
        <w:tc>
          <w:tcPr>
            <w:tcW w:w="2608" w:type="dxa"/>
          </w:tcPr>
          <w:p w:rsidR="006425B8" w:rsidRDefault="006425B8">
            <w:pPr>
              <w:pStyle w:val="ConsPlusNormal"/>
              <w:jc w:val="both"/>
            </w:pPr>
            <w:hyperlink r:id="rId171" w:history="1">
              <w:r>
                <w:rPr>
                  <w:color w:val="0000FF"/>
                </w:rPr>
                <w:t>Пункт 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w:t>
            </w:r>
          </w:p>
        </w:tc>
        <w:tc>
          <w:tcPr>
            <w:tcW w:w="4989" w:type="dxa"/>
          </w:tcPr>
          <w:p w:rsidR="006425B8" w:rsidRDefault="006425B8">
            <w:pPr>
              <w:pStyle w:val="ConsPlusNormal"/>
              <w:jc w:val="both"/>
            </w:pPr>
            <w: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72" w:history="1">
              <w:r>
                <w:rPr>
                  <w:color w:val="0000FF"/>
                </w:rPr>
                <w:t>ТРоТПБ</w:t>
              </w:r>
            </w:hyperlink>
            <w:r>
              <w:t>?</w:t>
            </w:r>
          </w:p>
        </w:tc>
        <w:tc>
          <w:tcPr>
            <w:tcW w:w="2608" w:type="dxa"/>
          </w:tcPr>
          <w:p w:rsidR="006425B8" w:rsidRDefault="006425B8">
            <w:pPr>
              <w:pStyle w:val="ConsPlusNormal"/>
              <w:jc w:val="both"/>
            </w:pPr>
            <w:hyperlink r:id="rId173" w:history="1">
              <w:r>
                <w:rPr>
                  <w:color w:val="0000FF"/>
                </w:rPr>
                <w:t>Пункт 12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w:t>
            </w:r>
          </w:p>
        </w:tc>
        <w:tc>
          <w:tcPr>
            <w:tcW w:w="4989" w:type="dxa"/>
          </w:tcPr>
          <w:p w:rsidR="006425B8" w:rsidRDefault="006425B8">
            <w:pPr>
              <w:pStyle w:val="ConsPlusNormal"/>
              <w:jc w:val="both"/>
            </w:pPr>
            <w:r>
              <w:t>Обеспечено ли соблюдение проектных решений в отношении пределов огнестойкости строительных конструкций и инженерного оборудования?</w:t>
            </w:r>
          </w:p>
        </w:tc>
        <w:tc>
          <w:tcPr>
            <w:tcW w:w="2608" w:type="dxa"/>
          </w:tcPr>
          <w:p w:rsidR="006425B8" w:rsidRDefault="006425B8">
            <w:pPr>
              <w:pStyle w:val="ConsPlusNormal"/>
              <w:jc w:val="both"/>
            </w:pPr>
            <w:hyperlink r:id="rId174" w:history="1">
              <w:r>
                <w:rPr>
                  <w:color w:val="0000FF"/>
                </w:rPr>
                <w:t>Пункт 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w:t>
            </w:r>
          </w:p>
        </w:tc>
        <w:tc>
          <w:tcPr>
            <w:tcW w:w="4989" w:type="dxa"/>
          </w:tcPr>
          <w:p w:rsidR="006425B8" w:rsidRDefault="006425B8">
            <w:pPr>
              <w:pStyle w:val="ConsPlusNormal"/>
              <w:jc w:val="both"/>
            </w:pPr>
            <w: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2608" w:type="dxa"/>
          </w:tcPr>
          <w:p w:rsidR="006425B8" w:rsidRDefault="006425B8">
            <w:pPr>
              <w:pStyle w:val="ConsPlusNormal"/>
              <w:jc w:val="both"/>
            </w:pPr>
            <w:hyperlink r:id="rId175" w:history="1">
              <w:r>
                <w:rPr>
                  <w:color w:val="0000FF"/>
                </w:rPr>
                <w:t>Пункт 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18.</w:t>
            </w:r>
          </w:p>
        </w:tc>
        <w:tc>
          <w:tcPr>
            <w:tcW w:w="4989" w:type="dxa"/>
          </w:tcPr>
          <w:p w:rsidR="006425B8" w:rsidRDefault="006425B8">
            <w:pPr>
              <w:pStyle w:val="ConsPlusNormal"/>
              <w:jc w:val="both"/>
            </w:pPr>
            <w:r>
              <w:t>Хранится ли техническая документация изготовителя средств огнезащиты и (или) производителя огнезащитных работ на объекте защиты?</w:t>
            </w:r>
          </w:p>
        </w:tc>
        <w:tc>
          <w:tcPr>
            <w:tcW w:w="2608" w:type="dxa"/>
          </w:tcPr>
          <w:p w:rsidR="006425B8" w:rsidRDefault="006425B8">
            <w:pPr>
              <w:pStyle w:val="ConsPlusNormal"/>
              <w:jc w:val="both"/>
            </w:pPr>
            <w:hyperlink r:id="rId176" w:history="1">
              <w:r>
                <w:rPr>
                  <w:color w:val="0000FF"/>
                </w:rPr>
                <w:t>Пункт 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19.</w:t>
            </w:r>
          </w:p>
        </w:tc>
        <w:tc>
          <w:tcPr>
            <w:tcW w:w="4989" w:type="dxa"/>
          </w:tcPr>
          <w:p w:rsidR="006425B8" w:rsidRDefault="006425B8">
            <w:pPr>
              <w:pStyle w:val="ConsPlusNormal"/>
              <w:jc w:val="both"/>
            </w:pPr>
            <w: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2608" w:type="dxa"/>
          </w:tcPr>
          <w:p w:rsidR="006425B8" w:rsidRDefault="006425B8">
            <w:pPr>
              <w:pStyle w:val="ConsPlusNormal"/>
              <w:jc w:val="both"/>
            </w:pPr>
            <w:hyperlink r:id="rId177" w:history="1">
              <w:r>
                <w:rPr>
                  <w:color w:val="0000FF"/>
                </w:rPr>
                <w:t>Пункт 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20.</w:t>
            </w:r>
          </w:p>
        </w:tc>
        <w:tc>
          <w:tcPr>
            <w:tcW w:w="4989" w:type="dxa"/>
          </w:tcPr>
          <w:p w:rsidR="006425B8" w:rsidRDefault="006425B8">
            <w:pPr>
              <w:pStyle w:val="ConsPlusNormal"/>
              <w:jc w:val="both"/>
            </w:pPr>
            <w:r>
              <w:t>Обеспечено ли устранение выявленных в ходе проверок повреждений огнезащитного покрытия?</w:t>
            </w:r>
          </w:p>
        </w:tc>
        <w:tc>
          <w:tcPr>
            <w:tcW w:w="2608" w:type="dxa"/>
          </w:tcPr>
          <w:p w:rsidR="006425B8" w:rsidRDefault="006425B8">
            <w:pPr>
              <w:pStyle w:val="ConsPlusNormal"/>
              <w:jc w:val="both"/>
            </w:pPr>
            <w:hyperlink r:id="rId178" w:history="1">
              <w:r>
                <w:rPr>
                  <w:color w:val="0000FF"/>
                </w:rPr>
                <w:t>Пункт 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w:t>
            </w:r>
          </w:p>
        </w:tc>
        <w:tc>
          <w:tcPr>
            <w:tcW w:w="4989" w:type="dxa"/>
          </w:tcPr>
          <w:p w:rsidR="006425B8" w:rsidRDefault="006425B8">
            <w:pPr>
              <w:pStyle w:val="ConsPlusNormal"/>
              <w:jc w:val="both"/>
            </w:pPr>
            <w:r>
              <w:t>Проведены ли повторная огнезащитная обработка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2608" w:type="dxa"/>
          </w:tcPr>
          <w:p w:rsidR="006425B8" w:rsidRDefault="006425B8">
            <w:pPr>
              <w:pStyle w:val="ConsPlusNormal"/>
              <w:jc w:val="both"/>
            </w:pPr>
            <w:hyperlink r:id="rId179" w:history="1">
              <w:r>
                <w:rPr>
                  <w:color w:val="0000FF"/>
                </w:rPr>
                <w:t>Пункт 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22.</w:t>
            </w:r>
          </w:p>
        </w:tc>
        <w:tc>
          <w:tcPr>
            <w:tcW w:w="4989" w:type="dxa"/>
          </w:tcPr>
          <w:p w:rsidR="006425B8" w:rsidRDefault="006425B8">
            <w:pPr>
              <w:pStyle w:val="ConsPlusNormal"/>
              <w:jc w:val="both"/>
            </w:pPr>
            <w: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2608" w:type="dxa"/>
          </w:tcPr>
          <w:p w:rsidR="006425B8" w:rsidRDefault="006425B8">
            <w:pPr>
              <w:pStyle w:val="ConsPlusNormal"/>
              <w:jc w:val="both"/>
            </w:pPr>
            <w:hyperlink r:id="rId180" w:history="1">
              <w:r>
                <w:rPr>
                  <w:color w:val="0000FF"/>
                </w:rPr>
                <w:t>Пункт 14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23.</w:t>
            </w:r>
          </w:p>
        </w:tc>
        <w:tc>
          <w:tcPr>
            <w:tcW w:w="4989" w:type="dxa"/>
          </w:tcPr>
          <w:p w:rsidR="006425B8" w:rsidRDefault="006425B8">
            <w:pPr>
              <w:pStyle w:val="ConsPlusNormal"/>
              <w:jc w:val="both"/>
            </w:pPr>
            <w:r>
              <w:t>Заделаны ли негорючими материалами, обеспечивающими требуемый предел огнестойкости и дымогазонепроницаемость,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2608" w:type="dxa"/>
          </w:tcPr>
          <w:p w:rsidR="006425B8" w:rsidRDefault="006425B8">
            <w:pPr>
              <w:pStyle w:val="ConsPlusNormal"/>
              <w:jc w:val="both"/>
            </w:pPr>
            <w:hyperlink r:id="rId181" w:history="1">
              <w:r>
                <w:rPr>
                  <w:color w:val="0000FF"/>
                </w:rPr>
                <w:t>Пункт 15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24.</w:t>
            </w:r>
          </w:p>
        </w:tc>
        <w:tc>
          <w:tcPr>
            <w:tcW w:w="4989" w:type="dxa"/>
          </w:tcPr>
          <w:p w:rsidR="006425B8" w:rsidRDefault="006425B8">
            <w:pPr>
              <w:pStyle w:val="ConsPlusNormal"/>
              <w:jc w:val="both"/>
            </w:pPr>
            <w:r>
              <w:t>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пожаровзрывоопасных веществ и материалов?</w:t>
            </w:r>
          </w:p>
        </w:tc>
        <w:tc>
          <w:tcPr>
            <w:tcW w:w="2608" w:type="dxa"/>
          </w:tcPr>
          <w:p w:rsidR="006425B8" w:rsidRDefault="006425B8">
            <w:pPr>
              <w:pStyle w:val="ConsPlusNormal"/>
              <w:jc w:val="both"/>
            </w:pPr>
            <w:hyperlink r:id="rId182"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25.</w:t>
            </w:r>
          </w:p>
        </w:tc>
        <w:tc>
          <w:tcPr>
            <w:tcW w:w="4989" w:type="dxa"/>
          </w:tcPr>
          <w:p w:rsidR="006425B8" w:rsidRDefault="006425B8">
            <w:pPr>
              <w:pStyle w:val="ConsPlusNormal"/>
              <w:jc w:val="both"/>
            </w:pPr>
            <w: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2608" w:type="dxa"/>
          </w:tcPr>
          <w:p w:rsidR="006425B8" w:rsidRDefault="006425B8">
            <w:pPr>
              <w:pStyle w:val="ConsPlusNormal"/>
              <w:jc w:val="both"/>
            </w:pPr>
            <w:hyperlink r:id="rId183"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26.</w:t>
            </w:r>
          </w:p>
        </w:tc>
        <w:tc>
          <w:tcPr>
            <w:tcW w:w="4989" w:type="dxa"/>
          </w:tcPr>
          <w:p w:rsidR="006425B8" w:rsidRDefault="006425B8">
            <w:pPr>
              <w:pStyle w:val="ConsPlusNormal"/>
              <w:jc w:val="both"/>
            </w:pPr>
            <w: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2608" w:type="dxa"/>
          </w:tcPr>
          <w:p w:rsidR="006425B8" w:rsidRDefault="006425B8">
            <w:pPr>
              <w:pStyle w:val="ConsPlusNormal"/>
              <w:jc w:val="both"/>
            </w:pPr>
            <w:hyperlink r:id="rId184"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27.</w:t>
            </w:r>
          </w:p>
        </w:tc>
        <w:tc>
          <w:tcPr>
            <w:tcW w:w="4989" w:type="dxa"/>
          </w:tcPr>
          <w:p w:rsidR="006425B8" w:rsidRDefault="006425B8">
            <w:pPr>
              <w:pStyle w:val="ConsPlusNormal"/>
              <w:jc w:val="both"/>
            </w:pPr>
            <w: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2608" w:type="dxa"/>
          </w:tcPr>
          <w:p w:rsidR="006425B8" w:rsidRDefault="006425B8">
            <w:pPr>
              <w:pStyle w:val="ConsPlusNormal"/>
              <w:jc w:val="both"/>
            </w:pPr>
            <w:hyperlink r:id="rId185"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28.</w:t>
            </w:r>
          </w:p>
        </w:tc>
        <w:tc>
          <w:tcPr>
            <w:tcW w:w="4989" w:type="dxa"/>
          </w:tcPr>
          <w:p w:rsidR="006425B8" w:rsidRDefault="006425B8">
            <w:pPr>
              <w:pStyle w:val="ConsPlusNormal"/>
              <w:jc w:val="both"/>
            </w:pPr>
            <w: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2608" w:type="dxa"/>
          </w:tcPr>
          <w:p w:rsidR="006425B8" w:rsidRDefault="006425B8">
            <w:pPr>
              <w:pStyle w:val="ConsPlusNormal"/>
              <w:jc w:val="both"/>
            </w:pPr>
            <w:hyperlink r:id="rId186"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29.</w:t>
            </w:r>
          </w:p>
        </w:tc>
        <w:tc>
          <w:tcPr>
            <w:tcW w:w="4989" w:type="dxa"/>
          </w:tcPr>
          <w:p w:rsidR="006425B8" w:rsidRDefault="006425B8">
            <w:pPr>
              <w:pStyle w:val="ConsPlusNormal"/>
              <w:jc w:val="both"/>
            </w:pPr>
            <w:r>
              <w:t>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2608" w:type="dxa"/>
          </w:tcPr>
          <w:p w:rsidR="006425B8" w:rsidRDefault="006425B8">
            <w:pPr>
              <w:pStyle w:val="ConsPlusNormal"/>
              <w:jc w:val="both"/>
            </w:pPr>
            <w:hyperlink r:id="rId187"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30.</w:t>
            </w:r>
          </w:p>
        </w:tc>
        <w:tc>
          <w:tcPr>
            <w:tcW w:w="4989" w:type="dxa"/>
          </w:tcPr>
          <w:p w:rsidR="006425B8" w:rsidRDefault="006425B8">
            <w:pPr>
              <w:pStyle w:val="ConsPlusNormal"/>
              <w:jc w:val="both"/>
            </w:pPr>
            <w: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2608" w:type="dxa"/>
          </w:tcPr>
          <w:p w:rsidR="006425B8" w:rsidRDefault="006425B8">
            <w:pPr>
              <w:pStyle w:val="ConsPlusNormal"/>
              <w:jc w:val="both"/>
            </w:pPr>
            <w:hyperlink r:id="rId188"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31.</w:t>
            </w:r>
          </w:p>
        </w:tc>
        <w:tc>
          <w:tcPr>
            <w:tcW w:w="4989" w:type="dxa"/>
          </w:tcPr>
          <w:p w:rsidR="006425B8" w:rsidRDefault="006425B8">
            <w:pPr>
              <w:pStyle w:val="ConsPlusNormal"/>
              <w:jc w:val="both"/>
            </w:pPr>
            <w:r>
              <w:t>Исключен ли демонтаж межбалконных лестниц, заваривание люков на балконах и лоджиях квартир?</w:t>
            </w:r>
          </w:p>
        </w:tc>
        <w:tc>
          <w:tcPr>
            <w:tcW w:w="2608" w:type="dxa"/>
          </w:tcPr>
          <w:p w:rsidR="006425B8" w:rsidRDefault="006425B8">
            <w:pPr>
              <w:pStyle w:val="ConsPlusNormal"/>
              <w:jc w:val="both"/>
            </w:pPr>
            <w:hyperlink r:id="rId189"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32.</w:t>
            </w:r>
          </w:p>
        </w:tc>
        <w:tc>
          <w:tcPr>
            <w:tcW w:w="4989" w:type="dxa"/>
          </w:tcPr>
          <w:p w:rsidR="006425B8" w:rsidRDefault="006425B8">
            <w:pPr>
              <w:pStyle w:val="ConsPlusNormal"/>
              <w:jc w:val="both"/>
            </w:pPr>
            <w: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2608" w:type="dxa"/>
          </w:tcPr>
          <w:p w:rsidR="006425B8" w:rsidRDefault="006425B8">
            <w:pPr>
              <w:pStyle w:val="ConsPlusNormal"/>
              <w:jc w:val="both"/>
            </w:pPr>
            <w:hyperlink r:id="rId190"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33.</w:t>
            </w:r>
          </w:p>
        </w:tc>
        <w:tc>
          <w:tcPr>
            <w:tcW w:w="4989" w:type="dxa"/>
          </w:tcPr>
          <w:p w:rsidR="006425B8" w:rsidRDefault="006425B8">
            <w:pPr>
              <w:pStyle w:val="ConsPlusNormal"/>
              <w:jc w:val="both"/>
            </w:pPr>
            <w:r>
              <w:t>Исключена ли уборка помещений и чистка одежды с применением бензина, керосина и других легковоспламеняющихся и горючих жидкостей?</w:t>
            </w:r>
          </w:p>
        </w:tc>
        <w:tc>
          <w:tcPr>
            <w:tcW w:w="2608" w:type="dxa"/>
          </w:tcPr>
          <w:p w:rsidR="006425B8" w:rsidRDefault="006425B8">
            <w:pPr>
              <w:pStyle w:val="ConsPlusNormal"/>
              <w:jc w:val="both"/>
            </w:pPr>
            <w:hyperlink r:id="rId191"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34.</w:t>
            </w:r>
          </w:p>
        </w:tc>
        <w:tc>
          <w:tcPr>
            <w:tcW w:w="4989" w:type="dxa"/>
          </w:tcPr>
          <w:p w:rsidR="006425B8" w:rsidRDefault="006425B8">
            <w:pPr>
              <w:pStyle w:val="ConsPlusNormal"/>
              <w:jc w:val="both"/>
            </w:pPr>
            <w: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2608" w:type="dxa"/>
          </w:tcPr>
          <w:p w:rsidR="006425B8" w:rsidRDefault="006425B8">
            <w:pPr>
              <w:pStyle w:val="ConsPlusNormal"/>
              <w:jc w:val="both"/>
            </w:pPr>
            <w:hyperlink r:id="rId192"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35.</w:t>
            </w:r>
          </w:p>
        </w:tc>
        <w:tc>
          <w:tcPr>
            <w:tcW w:w="4989" w:type="dxa"/>
          </w:tcPr>
          <w:p w:rsidR="006425B8" w:rsidRDefault="006425B8">
            <w:pPr>
              <w:pStyle w:val="ConsPlusNormal"/>
              <w:jc w:val="both"/>
            </w:pPr>
            <w:r>
              <w:t>Исключено ли на лестничных клетках 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2608" w:type="dxa"/>
          </w:tcPr>
          <w:p w:rsidR="006425B8" w:rsidRDefault="006425B8">
            <w:pPr>
              <w:pStyle w:val="ConsPlusNormal"/>
              <w:jc w:val="both"/>
            </w:pPr>
            <w:hyperlink r:id="rId193"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36.</w:t>
            </w:r>
          </w:p>
        </w:tc>
        <w:tc>
          <w:tcPr>
            <w:tcW w:w="4989" w:type="dxa"/>
          </w:tcPr>
          <w:p w:rsidR="006425B8" w:rsidRDefault="006425B8">
            <w:pPr>
              <w:pStyle w:val="ConsPlusNormal"/>
              <w:jc w:val="both"/>
            </w:pPr>
            <w: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2608" w:type="dxa"/>
          </w:tcPr>
          <w:p w:rsidR="006425B8" w:rsidRDefault="006425B8">
            <w:pPr>
              <w:pStyle w:val="ConsPlusNormal"/>
              <w:jc w:val="both"/>
            </w:pPr>
            <w:hyperlink r:id="rId194"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37.</w:t>
            </w:r>
          </w:p>
        </w:tc>
        <w:tc>
          <w:tcPr>
            <w:tcW w:w="4989" w:type="dxa"/>
          </w:tcPr>
          <w:p w:rsidR="006425B8" w:rsidRDefault="006425B8">
            <w:pPr>
              <w:pStyle w:val="ConsPlusNormal"/>
              <w:jc w:val="both"/>
            </w:pPr>
            <w: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2608" w:type="dxa"/>
          </w:tcPr>
          <w:p w:rsidR="006425B8" w:rsidRDefault="006425B8">
            <w:pPr>
              <w:pStyle w:val="ConsPlusNormal"/>
              <w:jc w:val="both"/>
            </w:pPr>
            <w:hyperlink r:id="rId195"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38.</w:t>
            </w:r>
          </w:p>
        </w:tc>
        <w:tc>
          <w:tcPr>
            <w:tcW w:w="4989" w:type="dxa"/>
          </w:tcPr>
          <w:p w:rsidR="006425B8" w:rsidRDefault="006425B8">
            <w:pPr>
              <w:pStyle w:val="ConsPlusNormal"/>
              <w:jc w:val="both"/>
            </w:pPr>
            <w: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2608" w:type="dxa"/>
          </w:tcPr>
          <w:p w:rsidR="006425B8" w:rsidRDefault="006425B8">
            <w:pPr>
              <w:pStyle w:val="ConsPlusNormal"/>
              <w:jc w:val="both"/>
            </w:pPr>
            <w:hyperlink r:id="rId196"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39.</w:t>
            </w:r>
          </w:p>
        </w:tc>
        <w:tc>
          <w:tcPr>
            <w:tcW w:w="4989" w:type="dxa"/>
          </w:tcPr>
          <w:p w:rsidR="006425B8" w:rsidRDefault="006425B8">
            <w:pPr>
              <w:pStyle w:val="ConsPlusNormal"/>
              <w:jc w:val="both"/>
            </w:pPr>
            <w: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2608" w:type="dxa"/>
          </w:tcPr>
          <w:p w:rsidR="006425B8" w:rsidRDefault="006425B8">
            <w:pPr>
              <w:pStyle w:val="ConsPlusNormal"/>
              <w:jc w:val="both"/>
            </w:pPr>
            <w:hyperlink r:id="rId197" w:history="1">
              <w:r>
                <w:rPr>
                  <w:color w:val="0000FF"/>
                </w:rPr>
                <w:t>Пункт 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40.</w:t>
            </w:r>
          </w:p>
        </w:tc>
        <w:tc>
          <w:tcPr>
            <w:tcW w:w="4989" w:type="dxa"/>
          </w:tcPr>
          <w:p w:rsidR="006425B8" w:rsidRDefault="006425B8">
            <w:pPr>
              <w:pStyle w:val="ConsPlusNormal"/>
              <w:jc w:val="both"/>
            </w:pPr>
            <w:r>
              <w:t>Обеспечено ли содержание наружных пожарных лестниц и ограждений на крыше (покрытии) здания в исправном состоянии?</w:t>
            </w:r>
          </w:p>
        </w:tc>
        <w:tc>
          <w:tcPr>
            <w:tcW w:w="2608" w:type="dxa"/>
          </w:tcPr>
          <w:p w:rsidR="006425B8" w:rsidRDefault="006425B8">
            <w:pPr>
              <w:pStyle w:val="ConsPlusNormal"/>
              <w:jc w:val="both"/>
            </w:pPr>
            <w:hyperlink r:id="rId198" w:history="1">
              <w:r>
                <w:rPr>
                  <w:color w:val="0000FF"/>
                </w:rPr>
                <w:t>Пункт 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41.</w:t>
            </w:r>
          </w:p>
        </w:tc>
        <w:tc>
          <w:tcPr>
            <w:tcW w:w="4989" w:type="dxa"/>
          </w:tcPr>
          <w:p w:rsidR="006425B8" w:rsidRDefault="006425B8">
            <w:pPr>
              <w:pStyle w:val="ConsPlusNormal"/>
              <w:jc w:val="both"/>
            </w:pPr>
            <w:r>
              <w:t>Обеспечена ли очистка от снега и наледи в зимнее время наружных пожарных лестниц и ограждений на крыше (покрытии) здания?</w:t>
            </w:r>
          </w:p>
        </w:tc>
        <w:tc>
          <w:tcPr>
            <w:tcW w:w="2608" w:type="dxa"/>
          </w:tcPr>
          <w:p w:rsidR="006425B8" w:rsidRDefault="006425B8">
            <w:pPr>
              <w:pStyle w:val="ConsPlusNormal"/>
              <w:jc w:val="both"/>
            </w:pPr>
            <w:hyperlink r:id="rId199" w:history="1">
              <w:r>
                <w:rPr>
                  <w:color w:val="0000FF"/>
                </w:rPr>
                <w:t>Пункт 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42.</w:t>
            </w:r>
          </w:p>
        </w:tc>
        <w:tc>
          <w:tcPr>
            <w:tcW w:w="4989" w:type="dxa"/>
          </w:tcPr>
          <w:p w:rsidR="006425B8" w:rsidRDefault="006425B8">
            <w:pPr>
              <w:pStyle w:val="ConsPlusNormal"/>
              <w:jc w:val="both"/>
            </w:pPr>
            <w: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2608" w:type="dxa"/>
          </w:tcPr>
          <w:p w:rsidR="006425B8" w:rsidRDefault="006425B8">
            <w:pPr>
              <w:pStyle w:val="ConsPlusNormal"/>
              <w:jc w:val="both"/>
            </w:pPr>
            <w:hyperlink r:id="rId200" w:history="1">
              <w:r>
                <w:rPr>
                  <w:color w:val="0000FF"/>
                </w:rPr>
                <w:t>Пункт 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43.</w:t>
            </w:r>
          </w:p>
        </w:tc>
        <w:tc>
          <w:tcPr>
            <w:tcW w:w="4989" w:type="dxa"/>
          </w:tcPr>
          <w:p w:rsidR="006425B8" w:rsidRDefault="006425B8">
            <w:pPr>
              <w:pStyle w:val="ConsPlusNormal"/>
              <w:jc w:val="both"/>
            </w:pPr>
            <w:r>
              <w:t>Очищены ли от мусора и посторонних предметов приямки у оконных проемов подвальных и цокольных этажей здания?</w:t>
            </w:r>
          </w:p>
        </w:tc>
        <w:tc>
          <w:tcPr>
            <w:tcW w:w="2608" w:type="dxa"/>
          </w:tcPr>
          <w:p w:rsidR="006425B8" w:rsidRDefault="006425B8">
            <w:pPr>
              <w:pStyle w:val="ConsPlusNormal"/>
              <w:jc w:val="both"/>
            </w:pPr>
            <w:hyperlink r:id="rId201" w:history="1">
              <w:r>
                <w:rPr>
                  <w:color w:val="0000FF"/>
                </w:rPr>
                <w:t>Пункт 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44.</w:t>
            </w:r>
          </w:p>
        </w:tc>
        <w:tc>
          <w:tcPr>
            <w:tcW w:w="4989" w:type="dxa"/>
          </w:tcPr>
          <w:p w:rsidR="006425B8" w:rsidRDefault="006425B8">
            <w:pPr>
              <w:pStyle w:val="ConsPlusNormal"/>
              <w:jc w:val="both"/>
            </w:pPr>
            <w: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2608" w:type="dxa"/>
          </w:tcPr>
          <w:p w:rsidR="006425B8" w:rsidRDefault="006425B8">
            <w:pPr>
              <w:pStyle w:val="ConsPlusNormal"/>
              <w:jc w:val="both"/>
            </w:pPr>
            <w:hyperlink r:id="rId202" w:history="1">
              <w:r>
                <w:rPr>
                  <w:color w:val="0000FF"/>
                </w:rPr>
                <w:t>Пункт 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45.</w:t>
            </w:r>
          </w:p>
        </w:tc>
        <w:tc>
          <w:tcPr>
            <w:tcW w:w="4989" w:type="dxa"/>
          </w:tcPr>
          <w:p w:rsidR="006425B8" w:rsidRDefault="006425B8">
            <w:pPr>
              <w:pStyle w:val="ConsPlusNormal"/>
              <w:jc w:val="both"/>
            </w:pPr>
            <w: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2608" w:type="dxa"/>
          </w:tcPr>
          <w:p w:rsidR="006425B8" w:rsidRDefault="006425B8">
            <w:pPr>
              <w:pStyle w:val="ConsPlusNormal"/>
              <w:jc w:val="both"/>
            </w:pPr>
            <w:hyperlink r:id="rId203" w:history="1">
              <w:r>
                <w:rPr>
                  <w:color w:val="0000FF"/>
                </w:rPr>
                <w:t>Пункт 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46.</w:t>
            </w:r>
          </w:p>
        </w:tc>
        <w:tc>
          <w:tcPr>
            <w:tcW w:w="4989" w:type="dxa"/>
          </w:tcPr>
          <w:p w:rsidR="006425B8" w:rsidRDefault="006425B8">
            <w:pPr>
              <w:pStyle w:val="ConsPlusNormal"/>
              <w:jc w:val="both"/>
            </w:pPr>
            <w: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2608" w:type="dxa"/>
          </w:tcPr>
          <w:p w:rsidR="006425B8" w:rsidRDefault="006425B8">
            <w:pPr>
              <w:pStyle w:val="ConsPlusNormal"/>
              <w:jc w:val="both"/>
            </w:pPr>
            <w:hyperlink r:id="rId204" w:history="1">
              <w:r>
                <w:rPr>
                  <w:color w:val="0000FF"/>
                </w:rPr>
                <w:t>Пункт 19</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jc w:val="both"/>
            </w:pPr>
            <w:r>
              <w:t>47.</w:t>
            </w:r>
          </w:p>
        </w:tc>
        <w:tc>
          <w:tcPr>
            <w:tcW w:w="4989" w:type="dxa"/>
          </w:tcPr>
          <w:p w:rsidR="006425B8" w:rsidRDefault="006425B8">
            <w:pPr>
              <w:pStyle w:val="ConsPlusNormal"/>
              <w:jc w:val="both"/>
            </w:pPr>
            <w: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2608" w:type="dxa"/>
            <w:vMerge w:val="restart"/>
          </w:tcPr>
          <w:p w:rsidR="006425B8" w:rsidRDefault="006425B8">
            <w:pPr>
              <w:pStyle w:val="ConsPlusNormal"/>
              <w:jc w:val="both"/>
            </w:pPr>
            <w:hyperlink r:id="rId205" w:history="1">
              <w:r>
                <w:rPr>
                  <w:color w:val="0000FF"/>
                </w:rPr>
                <w:t>Пункт 19</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хранится ли в металлических емкостях с плотно закрывающейся крышкой?</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утилизируется ли в мусорный контейнер, установленный на площадке сбора бытовых отходов?</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48.</w:t>
            </w:r>
          </w:p>
        </w:tc>
        <w:tc>
          <w:tcPr>
            <w:tcW w:w="4989" w:type="dxa"/>
          </w:tcPr>
          <w:p w:rsidR="006425B8" w:rsidRDefault="006425B8">
            <w:pPr>
              <w:pStyle w:val="ConsPlusNormal"/>
              <w:jc w:val="both"/>
            </w:pPr>
            <w: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2608" w:type="dxa"/>
          </w:tcPr>
          <w:p w:rsidR="006425B8" w:rsidRDefault="006425B8">
            <w:pPr>
              <w:pStyle w:val="ConsPlusNormal"/>
              <w:jc w:val="both"/>
            </w:pPr>
            <w:hyperlink r:id="rId206" w:history="1">
              <w:r>
                <w:rPr>
                  <w:color w:val="0000FF"/>
                </w:rPr>
                <w:t>Пункт 19</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jc w:val="both"/>
            </w:pPr>
            <w:r>
              <w:t>49.</w:t>
            </w:r>
          </w:p>
        </w:tc>
        <w:tc>
          <w:tcPr>
            <w:tcW w:w="4989" w:type="dxa"/>
          </w:tcPr>
          <w:p w:rsidR="006425B8" w:rsidRDefault="006425B8">
            <w:pPr>
              <w:pStyle w:val="ConsPlusNormal"/>
              <w:jc w:val="both"/>
            </w:pPr>
            <w:r>
              <w:t>Обеспечены ли при проведении мероприятий с участием 50 человек и более (далее - мероприятия с массовым пребыванием людей):</w:t>
            </w:r>
          </w:p>
        </w:tc>
        <w:tc>
          <w:tcPr>
            <w:tcW w:w="2608" w:type="dxa"/>
            <w:vMerge w:val="restart"/>
          </w:tcPr>
          <w:p w:rsidR="006425B8" w:rsidRDefault="006425B8">
            <w:pPr>
              <w:pStyle w:val="ConsPlusNormal"/>
              <w:jc w:val="both"/>
            </w:pPr>
            <w:hyperlink r:id="rId207"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осмотр помещений перед началом мероприятий в части соблюдения мер пожарной безопасности?</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дежурство ответственных лиц на сцене и в зальных помещениях?</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50.</w:t>
            </w:r>
          </w:p>
        </w:tc>
        <w:tc>
          <w:tcPr>
            <w:tcW w:w="4989" w:type="dxa"/>
          </w:tcPr>
          <w:p w:rsidR="006425B8" w:rsidRDefault="006425B8">
            <w:pPr>
              <w:pStyle w:val="ConsPlusNormal"/>
              <w:jc w:val="both"/>
            </w:pPr>
            <w:r>
              <w:t>Проводятся ли в помещениях без электрического освещения мероприятия с массовым пребыванием людей только в светлое время суток?</w:t>
            </w:r>
          </w:p>
        </w:tc>
        <w:tc>
          <w:tcPr>
            <w:tcW w:w="2608" w:type="dxa"/>
          </w:tcPr>
          <w:p w:rsidR="006425B8" w:rsidRDefault="006425B8">
            <w:pPr>
              <w:pStyle w:val="ConsPlusNormal"/>
              <w:jc w:val="both"/>
            </w:pPr>
            <w:hyperlink r:id="rId208"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51.</w:t>
            </w:r>
          </w:p>
        </w:tc>
        <w:tc>
          <w:tcPr>
            <w:tcW w:w="4989" w:type="dxa"/>
          </w:tcPr>
          <w:p w:rsidR="006425B8" w:rsidRDefault="006425B8">
            <w:pPr>
              <w:pStyle w:val="ConsPlusNormal"/>
              <w:jc w:val="both"/>
            </w:pPr>
            <w: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2608" w:type="dxa"/>
          </w:tcPr>
          <w:p w:rsidR="006425B8" w:rsidRDefault="006425B8">
            <w:pPr>
              <w:pStyle w:val="ConsPlusNormal"/>
              <w:jc w:val="both"/>
            </w:pPr>
            <w:hyperlink r:id="rId209"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52.</w:t>
            </w:r>
          </w:p>
        </w:tc>
        <w:tc>
          <w:tcPr>
            <w:tcW w:w="4989" w:type="dxa"/>
          </w:tcPr>
          <w:p w:rsidR="006425B8" w:rsidRDefault="006425B8">
            <w:pPr>
              <w:pStyle w:val="ConsPlusNormal"/>
              <w:jc w:val="both"/>
            </w:pPr>
            <w: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2608" w:type="dxa"/>
          </w:tcPr>
          <w:p w:rsidR="006425B8" w:rsidRDefault="006425B8">
            <w:pPr>
              <w:pStyle w:val="ConsPlusNormal"/>
              <w:jc w:val="both"/>
            </w:pPr>
            <w:hyperlink r:id="rId210"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53.</w:t>
            </w:r>
          </w:p>
        </w:tc>
        <w:tc>
          <w:tcPr>
            <w:tcW w:w="4989" w:type="dxa"/>
          </w:tcPr>
          <w:p w:rsidR="006425B8" w:rsidRDefault="006425B8">
            <w:pPr>
              <w:pStyle w:val="ConsPlusNormal"/>
              <w:jc w:val="both"/>
            </w:pPr>
            <w:r>
              <w:t>Обесточены ли иллюминации или гирлянды при обнаружении неисправности в них?</w:t>
            </w:r>
          </w:p>
        </w:tc>
        <w:tc>
          <w:tcPr>
            <w:tcW w:w="2608" w:type="dxa"/>
          </w:tcPr>
          <w:p w:rsidR="006425B8" w:rsidRDefault="006425B8">
            <w:pPr>
              <w:pStyle w:val="ConsPlusNormal"/>
              <w:jc w:val="both"/>
            </w:pPr>
            <w:hyperlink r:id="rId211"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54.</w:t>
            </w:r>
          </w:p>
        </w:tc>
        <w:tc>
          <w:tcPr>
            <w:tcW w:w="4989" w:type="dxa"/>
          </w:tcPr>
          <w:p w:rsidR="006425B8" w:rsidRDefault="006425B8">
            <w:pPr>
              <w:pStyle w:val="ConsPlusNormal"/>
              <w:jc w:val="both"/>
            </w:pPr>
            <w:r>
              <w:t>Установлена ли новогодняя елка на устойчивом основании?</w:t>
            </w:r>
          </w:p>
        </w:tc>
        <w:tc>
          <w:tcPr>
            <w:tcW w:w="2608" w:type="dxa"/>
          </w:tcPr>
          <w:p w:rsidR="006425B8" w:rsidRDefault="006425B8">
            <w:pPr>
              <w:pStyle w:val="ConsPlusNormal"/>
              <w:jc w:val="both"/>
            </w:pPr>
            <w:hyperlink r:id="rId212"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55.</w:t>
            </w:r>
          </w:p>
        </w:tc>
        <w:tc>
          <w:tcPr>
            <w:tcW w:w="4989" w:type="dxa"/>
          </w:tcPr>
          <w:p w:rsidR="006425B8" w:rsidRDefault="006425B8">
            <w:pPr>
              <w:pStyle w:val="ConsPlusNormal"/>
              <w:jc w:val="both"/>
            </w:pPr>
            <w:r>
              <w:t>Исключено ли загромождение эвакуационных путей и выходов из помещений новогодней елкой?</w:t>
            </w:r>
          </w:p>
        </w:tc>
        <w:tc>
          <w:tcPr>
            <w:tcW w:w="2608" w:type="dxa"/>
          </w:tcPr>
          <w:p w:rsidR="006425B8" w:rsidRDefault="006425B8">
            <w:pPr>
              <w:pStyle w:val="ConsPlusNormal"/>
              <w:jc w:val="both"/>
            </w:pPr>
            <w:hyperlink r:id="rId213"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56.</w:t>
            </w:r>
          </w:p>
        </w:tc>
        <w:tc>
          <w:tcPr>
            <w:tcW w:w="4989" w:type="dxa"/>
          </w:tcPr>
          <w:p w:rsidR="006425B8" w:rsidRDefault="006425B8">
            <w:pPr>
              <w:pStyle w:val="ConsPlusNormal"/>
              <w:jc w:val="both"/>
            </w:pPr>
            <w:r>
              <w:t>Находятся ли ветки елки на расстоянии не менее 1 метра от перегородок, стен и потолков классов пожарной опасности К1 - К3, а также приборов систем отопления и кондиционирования?</w:t>
            </w:r>
          </w:p>
        </w:tc>
        <w:tc>
          <w:tcPr>
            <w:tcW w:w="2608" w:type="dxa"/>
          </w:tcPr>
          <w:p w:rsidR="006425B8" w:rsidRDefault="006425B8">
            <w:pPr>
              <w:pStyle w:val="ConsPlusNormal"/>
              <w:jc w:val="both"/>
            </w:pPr>
            <w:hyperlink r:id="rId214" w:history="1">
              <w:r>
                <w:rPr>
                  <w:color w:val="0000FF"/>
                </w:rPr>
                <w:t>Пункт 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57.</w:t>
            </w:r>
          </w:p>
        </w:tc>
        <w:tc>
          <w:tcPr>
            <w:tcW w:w="4989" w:type="dxa"/>
          </w:tcPr>
          <w:p w:rsidR="006425B8" w:rsidRDefault="006425B8">
            <w:pPr>
              <w:pStyle w:val="ConsPlusNormal"/>
              <w:jc w:val="both"/>
            </w:pPr>
            <w: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2608" w:type="dxa"/>
          </w:tcPr>
          <w:p w:rsidR="006425B8" w:rsidRDefault="006425B8">
            <w:pPr>
              <w:pStyle w:val="ConsPlusNormal"/>
              <w:jc w:val="both"/>
            </w:pPr>
            <w:hyperlink r:id="rId215" w:history="1">
              <w:r>
                <w:rPr>
                  <w:color w:val="0000FF"/>
                </w:rPr>
                <w:t>Пункт 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58.</w:t>
            </w:r>
          </w:p>
        </w:tc>
        <w:tc>
          <w:tcPr>
            <w:tcW w:w="4989" w:type="dxa"/>
          </w:tcPr>
          <w:p w:rsidR="006425B8" w:rsidRDefault="006425B8">
            <w:pPr>
              <w:pStyle w:val="ConsPlusNormal"/>
              <w:jc w:val="both"/>
            </w:pPr>
            <w:r>
              <w:t>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пожаровзрывоопасных работ?</w:t>
            </w:r>
          </w:p>
        </w:tc>
        <w:tc>
          <w:tcPr>
            <w:tcW w:w="2608" w:type="dxa"/>
          </w:tcPr>
          <w:p w:rsidR="006425B8" w:rsidRDefault="006425B8">
            <w:pPr>
              <w:pStyle w:val="ConsPlusNormal"/>
              <w:jc w:val="both"/>
            </w:pPr>
            <w:hyperlink r:id="rId216" w:history="1">
              <w:r>
                <w:rPr>
                  <w:color w:val="0000FF"/>
                </w:rPr>
                <w:t>Пункт 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59.</w:t>
            </w:r>
          </w:p>
        </w:tc>
        <w:tc>
          <w:tcPr>
            <w:tcW w:w="4989" w:type="dxa"/>
          </w:tcPr>
          <w:p w:rsidR="006425B8" w:rsidRDefault="006425B8">
            <w:pPr>
              <w:pStyle w:val="ConsPlusNormal"/>
              <w:jc w:val="both"/>
            </w:pPr>
            <w: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2608" w:type="dxa"/>
          </w:tcPr>
          <w:p w:rsidR="006425B8" w:rsidRDefault="006425B8">
            <w:pPr>
              <w:pStyle w:val="ConsPlusNormal"/>
              <w:jc w:val="both"/>
            </w:pPr>
            <w:hyperlink r:id="rId217" w:history="1">
              <w:r>
                <w:rPr>
                  <w:color w:val="0000FF"/>
                </w:rPr>
                <w:t>Пункт 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60.</w:t>
            </w:r>
          </w:p>
        </w:tc>
        <w:tc>
          <w:tcPr>
            <w:tcW w:w="4989" w:type="dxa"/>
          </w:tcPr>
          <w:p w:rsidR="006425B8" w:rsidRDefault="006425B8">
            <w:pPr>
              <w:pStyle w:val="ConsPlusNormal"/>
              <w:jc w:val="both"/>
            </w:pPr>
            <w: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2608" w:type="dxa"/>
          </w:tcPr>
          <w:p w:rsidR="006425B8" w:rsidRDefault="006425B8">
            <w:pPr>
              <w:pStyle w:val="ConsPlusNormal"/>
              <w:jc w:val="both"/>
            </w:pPr>
            <w:hyperlink r:id="rId218" w:history="1">
              <w:r>
                <w:rPr>
                  <w:color w:val="0000FF"/>
                </w:rPr>
                <w:t>Пункт 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61.</w:t>
            </w:r>
          </w:p>
        </w:tc>
        <w:tc>
          <w:tcPr>
            <w:tcW w:w="4989" w:type="dxa"/>
          </w:tcPr>
          <w:p w:rsidR="006425B8" w:rsidRDefault="006425B8">
            <w:pPr>
              <w:pStyle w:val="ConsPlusNormal"/>
              <w:jc w:val="both"/>
            </w:pPr>
            <w: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19" w:history="1">
              <w:r>
                <w:rPr>
                  <w:color w:val="0000FF"/>
                </w:rPr>
                <w:t>части 4 статьи 4</w:t>
              </w:r>
            </w:hyperlink>
            <w:r>
              <w:t xml:space="preserve"> ТРоТПБ?</w:t>
            </w:r>
          </w:p>
        </w:tc>
        <w:tc>
          <w:tcPr>
            <w:tcW w:w="2608" w:type="dxa"/>
          </w:tcPr>
          <w:p w:rsidR="006425B8" w:rsidRDefault="006425B8">
            <w:pPr>
              <w:pStyle w:val="ConsPlusNormal"/>
              <w:jc w:val="both"/>
            </w:pPr>
            <w:hyperlink r:id="rId220" w:history="1">
              <w:r>
                <w:rPr>
                  <w:color w:val="0000FF"/>
                </w:rPr>
                <w:t>Пункт 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62.</w:t>
            </w:r>
          </w:p>
        </w:tc>
        <w:tc>
          <w:tcPr>
            <w:tcW w:w="4989" w:type="dxa"/>
          </w:tcPr>
          <w:p w:rsidR="006425B8" w:rsidRDefault="006425B8">
            <w:pPr>
              <w:pStyle w:val="ConsPlusNormal"/>
              <w:jc w:val="both"/>
            </w:pPr>
            <w:r>
              <w:t>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самозакрывания?</w:t>
            </w:r>
          </w:p>
        </w:tc>
        <w:tc>
          <w:tcPr>
            <w:tcW w:w="2608" w:type="dxa"/>
          </w:tcPr>
          <w:p w:rsidR="006425B8" w:rsidRDefault="006425B8">
            <w:pPr>
              <w:pStyle w:val="ConsPlusNormal"/>
              <w:jc w:val="both"/>
            </w:pPr>
            <w:hyperlink r:id="rId221" w:history="1">
              <w:r>
                <w:rPr>
                  <w:color w:val="0000FF"/>
                </w:rPr>
                <w:t>Пункты 14</w:t>
              </w:r>
            </w:hyperlink>
            <w:r>
              <w:t xml:space="preserve">, </w:t>
            </w:r>
            <w:hyperlink r:id="rId222" w:history="1">
              <w:r>
                <w:rPr>
                  <w:color w:val="0000FF"/>
                </w:rPr>
                <w:t>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63.</w:t>
            </w:r>
          </w:p>
        </w:tc>
        <w:tc>
          <w:tcPr>
            <w:tcW w:w="4989" w:type="dxa"/>
          </w:tcPr>
          <w:p w:rsidR="006425B8" w:rsidRDefault="006425B8">
            <w:pPr>
              <w:pStyle w:val="ConsPlusNormal"/>
              <w:jc w:val="both"/>
            </w:pPr>
            <w: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2608" w:type="dxa"/>
          </w:tcPr>
          <w:p w:rsidR="006425B8" w:rsidRDefault="006425B8">
            <w:pPr>
              <w:pStyle w:val="ConsPlusNormal"/>
              <w:jc w:val="both"/>
            </w:pPr>
            <w:hyperlink r:id="rId223" w:history="1">
              <w:r>
                <w:rPr>
                  <w:color w:val="0000FF"/>
                </w:rPr>
                <w:t>Пункт 25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64.</w:t>
            </w:r>
          </w:p>
        </w:tc>
        <w:tc>
          <w:tcPr>
            <w:tcW w:w="4989" w:type="dxa"/>
          </w:tcPr>
          <w:p w:rsidR="006425B8" w:rsidRDefault="006425B8">
            <w:pPr>
              <w:pStyle w:val="ConsPlusNormal"/>
              <w:jc w:val="both"/>
            </w:pPr>
            <w:r>
              <w:t>Обеспечивают ли запоры (замки) на дверях эвакуационных выходов возможность их свободного открывания изнутри без ключа?</w:t>
            </w:r>
          </w:p>
        </w:tc>
        <w:tc>
          <w:tcPr>
            <w:tcW w:w="2608" w:type="dxa"/>
          </w:tcPr>
          <w:p w:rsidR="006425B8" w:rsidRDefault="006425B8">
            <w:pPr>
              <w:pStyle w:val="ConsPlusNormal"/>
              <w:jc w:val="both"/>
            </w:pPr>
            <w:hyperlink r:id="rId224" w:history="1">
              <w:r>
                <w:rPr>
                  <w:color w:val="0000FF"/>
                </w:rPr>
                <w:t>Пункт 26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65.</w:t>
            </w:r>
          </w:p>
        </w:tc>
        <w:tc>
          <w:tcPr>
            <w:tcW w:w="4989" w:type="dxa"/>
          </w:tcPr>
          <w:p w:rsidR="006425B8" w:rsidRDefault="006425B8">
            <w:pPr>
              <w:pStyle w:val="ConsPlusNormal"/>
              <w:jc w:val="both"/>
            </w:pPr>
            <w: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2608" w:type="dxa"/>
          </w:tcPr>
          <w:p w:rsidR="006425B8" w:rsidRDefault="006425B8">
            <w:pPr>
              <w:pStyle w:val="ConsPlusNormal"/>
              <w:jc w:val="both"/>
            </w:pPr>
            <w:hyperlink r:id="rId225" w:history="1">
              <w:r>
                <w:rPr>
                  <w:color w:val="0000FF"/>
                </w:rPr>
                <w:t>Пункт 26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66.</w:t>
            </w:r>
          </w:p>
        </w:tc>
        <w:tc>
          <w:tcPr>
            <w:tcW w:w="4989" w:type="dxa"/>
          </w:tcPr>
          <w:p w:rsidR="006425B8" w:rsidRDefault="006425B8">
            <w:pPr>
              <w:pStyle w:val="ConsPlusNormal"/>
              <w:jc w:val="both"/>
            </w:pPr>
            <w:r>
              <w:t>Исключено ли устройство на путях эвакуации порогов (за исключением порогов в дверных проемах)?</w:t>
            </w:r>
          </w:p>
        </w:tc>
        <w:tc>
          <w:tcPr>
            <w:tcW w:w="2608" w:type="dxa"/>
          </w:tcPr>
          <w:p w:rsidR="006425B8" w:rsidRDefault="006425B8">
            <w:pPr>
              <w:pStyle w:val="ConsPlusNormal"/>
              <w:jc w:val="both"/>
            </w:pPr>
            <w:hyperlink r:id="rId226"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67.</w:t>
            </w:r>
          </w:p>
        </w:tc>
        <w:tc>
          <w:tcPr>
            <w:tcW w:w="4989" w:type="dxa"/>
          </w:tcPr>
          <w:p w:rsidR="006425B8" w:rsidRDefault="006425B8">
            <w:pPr>
              <w:pStyle w:val="ConsPlusNormal"/>
              <w:jc w:val="both"/>
            </w:pPr>
            <w: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2608" w:type="dxa"/>
          </w:tcPr>
          <w:p w:rsidR="006425B8" w:rsidRDefault="006425B8">
            <w:pPr>
              <w:pStyle w:val="ConsPlusNormal"/>
              <w:jc w:val="both"/>
            </w:pPr>
            <w:hyperlink r:id="rId227"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68.</w:t>
            </w:r>
          </w:p>
        </w:tc>
        <w:tc>
          <w:tcPr>
            <w:tcW w:w="4989" w:type="dxa"/>
          </w:tcPr>
          <w:p w:rsidR="006425B8" w:rsidRDefault="006425B8">
            <w:pPr>
              <w:pStyle w:val="ConsPlusNormal"/>
              <w:jc w:val="both"/>
            </w:pPr>
            <w: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2608" w:type="dxa"/>
          </w:tcPr>
          <w:p w:rsidR="006425B8" w:rsidRDefault="006425B8">
            <w:pPr>
              <w:pStyle w:val="ConsPlusNormal"/>
              <w:jc w:val="both"/>
            </w:pPr>
            <w:hyperlink r:id="rId228"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69.</w:t>
            </w:r>
          </w:p>
        </w:tc>
        <w:tc>
          <w:tcPr>
            <w:tcW w:w="4989" w:type="dxa"/>
          </w:tcPr>
          <w:p w:rsidR="006425B8" w:rsidRDefault="006425B8">
            <w:pPr>
              <w:pStyle w:val="ConsPlusNormal"/>
              <w:jc w:val="both"/>
            </w:pPr>
            <w:r>
              <w:t>Исключена ли блокировка дверей эвакуационных выходов?</w:t>
            </w:r>
          </w:p>
        </w:tc>
        <w:tc>
          <w:tcPr>
            <w:tcW w:w="2608" w:type="dxa"/>
          </w:tcPr>
          <w:p w:rsidR="006425B8" w:rsidRDefault="006425B8">
            <w:pPr>
              <w:pStyle w:val="ConsPlusNormal"/>
              <w:jc w:val="both"/>
            </w:pPr>
            <w:hyperlink r:id="rId229"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70.</w:t>
            </w:r>
          </w:p>
        </w:tc>
        <w:tc>
          <w:tcPr>
            <w:tcW w:w="4989" w:type="dxa"/>
          </w:tcPr>
          <w:p w:rsidR="006425B8" w:rsidRDefault="006425B8">
            <w:pPr>
              <w:pStyle w:val="ConsPlusNormal"/>
              <w:jc w:val="both"/>
            </w:pPr>
            <w: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 инвентаря и материалов?</w:t>
            </w:r>
          </w:p>
        </w:tc>
        <w:tc>
          <w:tcPr>
            <w:tcW w:w="2608" w:type="dxa"/>
          </w:tcPr>
          <w:p w:rsidR="006425B8" w:rsidRDefault="006425B8">
            <w:pPr>
              <w:pStyle w:val="ConsPlusNormal"/>
              <w:jc w:val="both"/>
            </w:pPr>
            <w:hyperlink r:id="rId230"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71.</w:t>
            </w:r>
          </w:p>
        </w:tc>
        <w:tc>
          <w:tcPr>
            <w:tcW w:w="4989" w:type="dxa"/>
          </w:tcPr>
          <w:p w:rsidR="006425B8" w:rsidRDefault="006425B8">
            <w:pPr>
              <w:pStyle w:val="ConsPlusNormal"/>
              <w:jc w:val="both"/>
            </w:pPr>
            <w: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2608" w:type="dxa"/>
          </w:tcPr>
          <w:p w:rsidR="006425B8" w:rsidRDefault="006425B8">
            <w:pPr>
              <w:pStyle w:val="ConsPlusNormal"/>
              <w:jc w:val="both"/>
            </w:pPr>
            <w:hyperlink r:id="rId231"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72.</w:t>
            </w:r>
          </w:p>
        </w:tc>
        <w:tc>
          <w:tcPr>
            <w:tcW w:w="4989" w:type="dxa"/>
          </w:tcPr>
          <w:p w:rsidR="006425B8" w:rsidRDefault="006425B8">
            <w:pPr>
              <w:pStyle w:val="ConsPlusNormal"/>
              <w:jc w:val="both"/>
            </w:pPr>
            <w:r>
              <w:t>Исключено ли снятие самозакрывающихся дверей лестничных клеток, коридоров, холлов и тамбуров?</w:t>
            </w:r>
          </w:p>
        </w:tc>
        <w:tc>
          <w:tcPr>
            <w:tcW w:w="2608" w:type="dxa"/>
          </w:tcPr>
          <w:p w:rsidR="006425B8" w:rsidRDefault="006425B8">
            <w:pPr>
              <w:pStyle w:val="ConsPlusNormal"/>
              <w:jc w:val="both"/>
            </w:pPr>
            <w:hyperlink r:id="rId232"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73.</w:t>
            </w:r>
          </w:p>
        </w:tc>
        <w:tc>
          <w:tcPr>
            <w:tcW w:w="4989" w:type="dxa"/>
          </w:tcPr>
          <w:p w:rsidR="006425B8" w:rsidRDefault="006425B8">
            <w:pPr>
              <w:pStyle w:val="ConsPlusNormal"/>
              <w:jc w:val="both"/>
            </w:pPr>
            <w: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2608" w:type="dxa"/>
          </w:tcPr>
          <w:p w:rsidR="006425B8" w:rsidRDefault="006425B8">
            <w:pPr>
              <w:pStyle w:val="ConsPlusNormal"/>
              <w:jc w:val="both"/>
            </w:pPr>
            <w:hyperlink r:id="rId233" w:history="1">
              <w:r>
                <w:rPr>
                  <w:color w:val="0000FF"/>
                </w:rPr>
                <w:t>Пункт 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74.</w:t>
            </w:r>
          </w:p>
        </w:tc>
        <w:tc>
          <w:tcPr>
            <w:tcW w:w="4989" w:type="dxa"/>
          </w:tcPr>
          <w:p w:rsidR="006425B8" w:rsidRDefault="006425B8">
            <w:pPr>
              <w:pStyle w:val="ConsPlusNormal"/>
              <w:jc w:val="both"/>
            </w:pPr>
            <w: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2608" w:type="dxa"/>
          </w:tcPr>
          <w:p w:rsidR="006425B8" w:rsidRDefault="006425B8">
            <w:pPr>
              <w:pStyle w:val="ConsPlusNormal"/>
              <w:jc w:val="both"/>
            </w:pPr>
            <w:hyperlink r:id="rId234" w:history="1">
              <w:r>
                <w:rPr>
                  <w:color w:val="0000FF"/>
                </w:rPr>
                <w:t>Пункт 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75.</w:t>
            </w:r>
          </w:p>
        </w:tc>
        <w:tc>
          <w:tcPr>
            <w:tcW w:w="4989" w:type="dxa"/>
          </w:tcPr>
          <w:p w:rsidR="006425B8" w:rsidRDefault="006425B8">
            <w:pPr>
              <w:pStyle w:val="ConsPlusNormal"/>
              <w:jc w:val="both"/>
            </w:pPr>
            <w:r>
              <w:t>Обеспечено ли наличие и исправное состояние механизмов для самозакрывания и уплотнений в притворах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tc>
        <w:tc>
          <w:tcPr>
            <w:tcW w:w="2608" w:type="dxa"/>
          </w:tcPr>
          <w:p w:rsidR="006425B8" w:rsidRDefault="006425B8">
            <w:pPr>
              <w:pStyle w:val="ConsPlusNormal"/>
              <w:jc w:val="both"/>
            </w:pPr>
            <w:hyperlink r:id="rId235" w:history="1">
              <w:r>
                <w:rPr>
                  <w:color w:val="0000FF"/>
                </w:rPr>
                <w:t>Пункты 14</w:t>
              </w:r>
            </w:hyperlink>
            <w:r>
              <w:t xml:space="preserve">, </w:t>
            </w:r>
            <w:hyperlink r:id="rId236" w:history="1">
              <w:r>
                <w:rPr>
                  <w:color w:val="0000FF"/>
                </w:rPr>
                <w:t>24</w:t>
              </w:r>
            </w:hyperlink>
            <w:r>
              <w:t xml:space="preserve">, </w:t>
            </w:r>
            <w:hyperlink r:id="rId237" w:history="1">
              <w:r>
                <w:rPr>
                  <w:color w:val="0000FF"/>
                </w:rPr>
                <w:t>29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76.</w:t>
            </w:r>
          </w:p>
        </w:tc>
        <w:tc>
          <w:tcPr>
            <w:tcW w:w="4989" w:type="dxa"/>
          </w:tcPr>
          <w:p w:rsidR="006425B8" w:rsidRDefault="006425B8">
            <w:pPr>
              <w:pStyle w:val="ConsPlusNormal"/>
              <w:jc w:val="both"/>
            </w:pPr>
            <w:r>
              <w:t>Исключена ли установка приспособлений, препятствующих нормальному закрыванию противопожарных или противодымных дверей (устройств)?</w:t>
            </w:r>
          </w:p>
        </w:tc>
        <w:tc>
          <w:tcPr>
            <w:tcW w:w="2608" w:type="dxa"/>
          </w:tcPr>
          <w:p w:rsidR="006425B8" w:rsidRDefault="006425B8">
            <w:pPr>
              <w:pStyle w:val="ConsPlusNormal"/>
              <w:jc w:val="both"/>
            </w:pPr>
            <w:hyperlink r:id="rId238" w:history="1">
              <w:r>
                <w:rPr>
                  <w:color w:val="0000FF"/>
                </w:rPr>
                <w:t>Пункт 29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77.</w:t>
            </w:r>
          </w:p>
        </w:tc>
        <w:tc>
          <w:tcPr>
            <w:tcW w:w="4989" w:type="dxa"/>
          </w:tcPr>
          <w:p w:rsidR="006425B8" w:rsidRDefault="006425B8">
            <w:pPr>
              <w:pStyle w:val="ConsPlusNormal"/>
              <w:jc w:val="both"/>
            </w:pPr>
            <w: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6425B8" w:rsidRDefault="006425B8">
            <w:pPr>
              <w:pStyle w:val="ConsPlusNormal"/>
              <w:jc w:val="both"/>
            </w:pPr>
            <w:hyperlink r:id="rId239" w:history="1">
              <w:r>
                <w:rPr>
                  <w:color w:val="0000FF"/>
                </w:rPr>
                <w:t>Пункт 30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78.</w:t>
            </w:r>
          </w:p>
        </w:tc>
        <w:tc>
          <w:tcPr>
            <w:tcW w:w="4989" w:type="dxa"/>
          </w:tcPr>
          <w:p w:rsidR="006425B8" w:rsidRDefault="006425B8">
            <w:pPr>
              <w:pStyle w:val="ConsPlusNormal"/>
              <w:jc w:val="both"/>
            </w:pPr>
            <w: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2608" w:type="dxa"/>
          </w:tcPr>
          <w:p w:rsidR="006425B8" w:rsidRDefault="006425B8">
            <w:pPr>
              <w:pStyle w:val="ConsPlusNormal"/>
              <w:jc w:val="both"/>
            </w:pPr>
            <w:hyperlink r:id="rId240" w:history="1">
              <w:r>
                <w:rPr>
                  <w:color w:val="0000FF"/>
                </w:rPr>
                <w:t>Пункт 30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79.</w:t>
            </w:r>
          </w:p>
        </w:tc>
        <w:tc>
          <w:tcPr>
            <w:tcW w:w="4989" w:type="dxa"/>
          </w:tcPr>
          <w:p w:rsidR="006425B8" w:rsidRDefault="006425B8">
            <w:pPr>
              <w:pStyle w:val="ConsPlusNormal"/>
              <w:jc w:val="both"/>
            </w:pPr>
            <w:r>
              <w:t>Надежно ли крепятся к полу ковры, ковровые дорожки, укладываемые на путях эвакуации поверх покрытий полов и в эвакуационных проходах?</w:t>
            </w:r>
          </w:p>
        </w:tc>
        <w:tc>
          <w:tcPr>
            <w:tcW w:w="2608" w:type="dxa"/>
          </w:tcPr>
          <w:p w:rsidR="006425B8" w:rsidRDefault="006425B8">
            <w:pPr>
              <w:pStyle w:val="ConsPlusNormal"/>
              <w:jc w:val="both"/>
            </w:pPr>
            <w:hyperlink r:id="rId241" w:history="1">
              <w:r>
                <w:rPr>
                  <w:color w:val="0000FF"/>
                </w:rPr>
                <w:t>Пункт 31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80.</w:t>
            </w:r>
          </w:p>
        </w:tc>
        <w:tc>
          <w:tcPr>
            <w:tcW w:w="4989" w:type="dxa"/>
          </w:tcPr>
          <w:p w:rsidR="006425B8" w:rsidRDefault="006425B8">
            <w:pPr>
              <w:pStyle w:val="ConsPlusNormal"/>
              <w:jc w:val="both"/>
            </w:pPr>
            <w:r>
              <w:t>Исключено ли нахождение без присмотра, а также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электропотребителей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2608" w:type="dxa"/>
          </w:tcPr>
          <w:p w:rsidR="006425B8" w:rsidRDefault="006425B8">
            <w:pPr>
              <w:pStyle w:val="ConsPlusNormal"/>
              <w:jc w:val="both"/>
            </w:pPr>
            <w:hyperlink r:id="rId242" w:history="1">
              <w:r>
                <w:rPr>
                  <w:color w:val="0000FF"/>
                </w:rPr>
                <w:t>Пункты 32</w:t>
              </w:r>
            </w:hyperlink>
            <w:r>
              <w:t xml:space="preserve">, </w:t>
            </w:r>
            <w:hyperlink r:id="rId243" w:history="1">
              <w:r>
                <w:rPr>
                  <w:color w:val="0000FF"/>
                </w:rPr>
                <w:t>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81.</w:t>
            </w:r>
          </w:p>
        </w:tc>
        <w:tc>
          <w:tcPr>
            <w:tcW w:w="4989" w:type="dxa"/>
          </w:tcPr>
          <w:p w:rsidR="006425B8" w:rsidRDefault="006425B8">
            <w:pPr>
              <w:pStyle w:val="ConsPlusNormal"/>
              <w:jc w:val="both"/>
            </w:pPr>
            <w: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2608" w:type="dxa"/>
          </w:tcPr>
          <w:p w:rsidR="006425B8" w:rsidRDefault="006425B8">
            <w:pPr>
              <w:pStyle w:val="ConsPlusNormal"/>
              <w:jc w:val="both"/>
            </w:pPr>
            <w:hyperlink r:id="rId244" w:history="1">
              <w:r>
                <w:rPr>
                  <w:color w:val="0000FF"/>
                </w:rPr>
                <w:t>Пункт 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82.</w:t>
            </w:r>
          </w:p>
        </w:tc>
        <w:tc>
          <w:tcPr>
            <w:tcW w:w="4989" w:type="dxa"/>
          </w:tcPr>
          <w:p w:rsidR="006425B8" w:rsidRDefault="006425B8">
            <w:pPr>
              <w:pStyle w:val="ConsPlusNormal"/>
              <w:jc w:val="both"/>
            </w:pPr>
            <w: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2608" w:type="dxa"/>
          </w:tcPr>
          <w:p w:rsidR="006425B8" w:rsidRDefault="006425B8">
            <w:pPr>
              <w:pStyle w:val="ConsPlusNormal"/>
              <w:jc w:val="both"/>
            </w:pPr>
            <w:hyperlink r:id="rId245" w:history="1">
              <w:r>
                <w:rPr>
                  <w:color w:val="0000FF"/>
                </w:rPr>
                <w:t>Пункт 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83.</w:t>
            </w:r>
          </w:p>
        </w:tc>
        <w:tc>
          <w:tcPr>
            <w:tcW w:w="4989" w:type="dxa"/>
          </w:tcPr>
          <w:p w:rsidR="006425B8" w:rsidRDefault="006425B8">
            <w:pPr>
              <w:pStyle w:val="ConsPlusNormal"/>
              <w:jc w:val="both"/>
            </w:pPr>
            <w: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2608" w:type="dxa"/>
          </w:tcPr>
          <w:p w:rsidR="006425B8" w:rsidRDefault="006425B8">
            <w:pPr>
              <w:pStyle w:val="ConsPlusNormal"/>
              <w:jc w:val="both"/>
            </w:pPr>
            <w:hyperlink r:id="rId246" w:history="1">
              <w:r>
                <w:rPr>
                  <w:color w:val="0000FF"/>
                </w:rPr>
                <w:t>Пункт 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84.</w:t>
            </w:r>
          </w:p>
        </w:tc>
        <w:tc>
          <w:tcPr>
            <w:tcW w:w="4989" w:type="dxa"/>
          </w:tcPr>
          <w:p w:rsidR="006425B8" w:rsidRDefault="006425B8">
            <w:pPr>
              <w:pStyle w:val="ConsPlusNormal"/>
              <w:jc w:val="both"/>
            </w:pPr>
            <w: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2608" w:type="dxa"/>
          </w:tcPr>
          <w:p w:rsidR="006425B8" w:rsidRDefault="006425B8">
            <w:pPr>
              <w:pStyle w:val="ConsPlusNormal"/>
              <w:jc w:val="both"/>
            </w:pPr>
            <w:hyperlink r:id="rId247" w:history="1">
              <w:r>
                <w:rPr>
                  <w:color w:val="0000FF"/>
                </w:rPr>
                <w:t>Пункт 34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85.</w:t>
            </w:r>
          </w:p>
        </w:tc>
        <w:tc>
          <w:tcPr>
            <w:tcW w:w="4989" w:type="dxa"/>
          </w:tcPr>
          <w:p w:rsidR="006425B8" w:rsidRDefault="006425B8">
            <w:pPr>
              <w:pStyle w:val="ConsPlusNormal"/>
              <w:jc w:val="both"/>
            </w:pPr>
            <w:r>
              <w:t>Исключена ли эксплуатация электропроводов и кабелей с видимыми нарушениями изоляции и со следами термического воздействия?</w:t>
            </w:r>
          </w:p>
        </w:tc>
        <w:tc>
          <w:tcPr>
            <w:tcW w:w="2608" w:type="dxa"/>
          </w:tcPr>
          <w:p w:rsidR="006425B8" w:rsidRDefault="006425B8">
            <w:pPr>
              <w:pStyle w:val="ConsPlusNormal"/>
              <w:jc w:val="both"/>
            </w:pPr>
            <w:hyperlink r:id="rId248"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86.</w:t>
            </w:r>
          </w:p>
        </w:tc>
        <w:tc>
          <w:tcPr>
            <w:tcW w:w="4989" w:type="dxa"/>
          </w:tcPr>
          <w:p w:rsidR="006425B8" w:rsidRDefault="006425B8">
            <w:pPr>
              <w:pStyle w:val="ConsPlusNormal"/>
              <w:jc w:val="both"/>
            </w:pPr>
            <w:r>
              <w:t>Исключено ли использование розетками, рубильниками, другими электроустановочными изделиями с повреждениями?</w:t>
            </w:r>
          </w:p>
        </w:tc>
        <w:tc>
          <w:tcPr>
            <w:tcW w:w="2608" w:type="dxa"/>
          </w:tcPr>
          <w:p w:rsidR="006425B8" w:rsidRDefault="006425B8">
            <w:pPr>
              <w:pStyle w:val="ConsPlusNormal"/>
              <w:jc w:val="both"/>
            </w:pPr>
            <w:hyperlink r:id="rId249"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87.</w:t>
            </w:r>
          </w:p>
        </w:tc>
        <w:tc>
          <w:tcPr>
            <w:tcW w:w="4989" w:type="dxa"/>
          </w:tcPr>
          <w:p w:rsidR="006425B8" w:rsidRDefault="006425B8">
            <w:pPr>
              <w:pStyle w:val="ConsPlusNormal"/>
              <w:jc w:val="both"/>
            </w:pPr>
            <w:r>
              <w:t>Исключена ли эксплуатация светильников со снятыми колпаками (рассеивателями), предусмотренными конструкцией?</w:t>
            </w:r>
          </w:p>
        </w:tc>
        <w:tc>
          <w:tcPr>
            <w:tcW w:w="2608" w:type="dxa"/>
          </w:tcPr>
          <w:p w:rsidR="006425B8" w:rsidRDefault="006425B8">
            <w:pPr>
              <w:pStyle w:val="ConsPlusNormal"/>
              <w:jc w:val="both"/>
            </w:pPr>
            <w:hyperlink r:id="rId250"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88.</w:t>
            </w:r>
          </w:p>
        </w:tc>
        <w:tc>
          <w:tcPr>
            <w:tcW w:w="4989" w:type="dxa"/>
          </w:tcPr>
          <w:p w:rsidR="006425B8" w:rsidRDefault="006425B8">
            <w:pPr>
              <w:pStyle w:val="ConsPlusNormal"/>
              <w:jc w:val="both"/>
            </w:pPr>
            <w:r>
              <w:t>Исключено ли обертывание электроламп и светильников (с лампами накаливания) бумагой, тканью и другими горючими материалами?</w:t>
            </w:r>
          </w:p>
        </w:tc>
        <w:tc>
          <w:tcPr>
            <w:tcW w:w="2608" w:type="dxa"/>
          </w:tcPr>
          <w:p w:rsidR="006425B8" w:rsidRDefault="006425B8">
            <w:pPr>
              <w:pStyle w:val="ConsPlusNormal"/>
              <w:jc w:val="both"/>
            </w:pPr>
            <w:hyperlink r:id="rId251"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89.</w:t>
            </w:r>
          </w:p>
        </w:tc>
        <w:tc>
          <w:tcPr>
            <w:tcW w:w="4989" w:type="dxa"/>
          </w:tcPr>
          <w:p w:rsidR="006425B8" w:rsidRDefault="006425B8">
            <w:pPr>
              <w:pStyle w:val="ConsPlusNormal"/>
              <w:jc w:val="both"/>
            </w:pPr>
            <w: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2608" w:type="dxa"/>
          </w:tcPr>
          <w:p w:rsidR="006425B8" w:rsidRDefault="006425B8">
            <w:pPr>
              <w:pStyle w:val="ConsPlusNormal"/>
              <w:jc w:val="both"/>
            </w:pPr>
            <w:hyperlink r:id="rId252"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90.</w:t>
            </w:r>
          </w:p>
        </w:tc>
        <w:tc>
          <w:tcPr>
            <w:tcW w:w="4989" w:type="dxa"/>
          </w:tcPr>
          <w:p w:rsidR="006425B8" w:rsidRDefault="006425B8">
            <w:pPr>
              <w:pStyle w:val="ConsPlusNormal"/>
              <w:jc w:val="both"/>
            </w:pPr>
            <w: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2608" w:type="dxa"/>
          </w:tcPr>
          <w:p w:rsidR="006425B8" w:rsidRDefault="006425B8">
            <w:pPr>
              <w:pStyle w:val="ConsPlusNormal"/>
              <w:jc w:val="both"/>
            </w:pPr>
            <w:hyperlink r:id="rId253"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91.</w:t>
            </w:r>
          </w:p>
        </w:tc>
        <w:tc>
          <w:tcPr>
            <w:tcW w:w="4989" w:type="dxa"/>
          </w:tcPr>
          <w:p w:rsidR="006425B8" w:rsidRDefault="006425B8">
            <w:pPr>
              <w:pStyle w:val="ConsPlusNormal"/>
              <w:jc w:val="both"/>
            </w:pPr>
            <w: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2608" w:type="dxa"/>
          </w:tcPr>
          <w:p w:rsidR="006425B8" w:rsidRDefault="006425B8">
            <w:pPr>
              <w:pStyle w:val="ConsPlusNormal"/>
              <w:jc w:val="both"/>
            </w:pPr>
            <w:hyperlink r:id="rId254"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92.</w:t>
            </w:r>
          </w:p>
        </w:tc>
        <w:tc>
          <w:tcPr>
            <w:tcW w:w="4989" w:type="dxa"/>
          </w:tcPr>
          <w:p w:rsidR="006425B8" w:rsidRDefault="006425B8">
            <w:pPr>
              <w:pStyle w:val="ConsPlusNormal"/>
              <w:jc w:val="both"/>
            </w:pPr>
            <w: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2608" w:type="dxa"/>
          </w:tcPr>
          <w:p w:rsidR="006425B8" w:rsidRDefault="006425B8">
            <w:pPr>
              <w:pStyle w:val="ConsPlusNormal"/>
              <w:jc w:val="both"/>
            </w:pPr>
            <w:hyperlink r:id="rId255"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93.</w:t>
            </w:r>
          </w:p>
        </w:tc>
        <w:tc>
          <w:tcPr>
            <w:tcW w:w="4989" w:type="dxa"/>
          </w:tcPr>
          <w:p w:rsidR="006425B8" w:rsidRDefault="006425B8">
            <w:pPr>
              <w:pStyle w:val="ConsPlusNormal"/>
              <w:jc w:val="both"/>
            </w:pPr>
            <w:r>
              <w:t>Исключено ли использование при проведении аварийных и других ремонтно-монтажных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2608" w:type="dxa"/>
          </w:tcPr>
          <w:p w:rsidR="006425B8" w:rsidRDefault="006425B8">
            <w:pPr>
              <w:pStyle w:val="ConsPlusNormal"/>
              <w:jc w:val="both"/>
            </w:pPr>
            <w:hyperlink r:id="rId256"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94.</w:t>
            </w:r>
          </w:p>
        </w:tc>
        <w:tc>
          <w:tcPr>
            <w:tcW w:w="4989" w:type="dxa"/>
          </w:tcPr>
          <w:p w:rsidR="006425B8" w:rsidRDefault="006425B8">
            <w:pPr>
              <w:pStyle w:val="ConsPlusNormal"/>
              <w:jc w:val="both"/>
            </w:pPr>
            <w: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2608" w:type="dxa"/>
          </w:tcPr>
          <w:p w:rsidR="006425B8" w:rsidRDefault="006425B8">
            <w:pPr>
              <w:pStyle w:val="ConsPlusNormal"/>
              <w:jc w:val="both"/>
            </w:pPr>
            <w:hyperlink r:id="rId257" w:history="1">
              <w:r>
                <w:rPr>
                  <w:color w:val="0000FF"/>
                </w:rPr>
                <w:t>Пункт 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95.</w:t>
            </w:r>
          </w:p>
        </w:tc>
        <w:tc>
          <w:tcPr>
            <w:tcW w:w="4989" w:type="dxa"/>
          </w:tcPr>
          <w:p w:rsidR="006425B8" w:rsidRDefault="006425B8">
            <w:pPr>
              <w:pStyle w:val="ConsPlusNormal"/>
              <w:jc w:val="both"/>
            </w:pPr>
            <w: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2608" w:type="dxa"/>
          </w:tcPr>
          <w:p w:rsidR="006425B8" w:rsidRDefault="006425B8">
            <w:pPr>
              <w:pStyle w:val="ConsPlusNormal"/>
              <w:jc w:val="both"/>
            </w:pPr>
            <w:hyperlink r:id="rId258" w:history="1">
              <w:r>
                <w:rPr>
                  <w:color w:val="0000FF"/>
                </w:rPr>
                <w:t>Пункт 36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96.</w:t>
            </w:r>
          </w:p>
        </w:tc>
        <w:tc>
          <w:tcPr>
            <w:tcW w:w="4989" w:type="dxa"/>
          </w:tcPr>
          <w:p w:rsidR="006425B8" w:rsidRDefault="006425B8">
            <w:pPr>
              <w:pStyle w:val="ConsPlusNormal"/>
              <w:jc w:val="both"/>
            </w:pPr>
            <w:r>
              <w:t>Исключено ли закрытие и (или) ухудшение видимости световых оповещателей, обозначающих эвакуационных выходов, и эвакуационных знаков пожарной безопасности?</w:t>
            </w:r>
          </w:p>
        </w:tc>
        <w:tc>
          <w:tcPr>
            <w:tcW w:w="2608" w:type="dxa"/>
          </w:tcPr>
          <w:p w:rsidR="006425B8" w:rsidRDefault="006425B8">
            <w:pPr>
              <w:pStyle w:val="ConsPlusNormal"/>
              <w:jc w:val="both"/>
            </w:pPr>
            <w:hyperlink r:id="rId259" w:history="1">
              <w:r>
                <w:rPr>
                  <w:color w:val="0000FF"/>
                </w:rPr>
                <w:t>Пункт 37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97.</w:t>
            </w:r>
          </w:p>
        </w:tc>
        <w:tc>
          <w:tcPr>
            <w:tcW w:w="4989" w:type="dxa"/>
          </w:tcPr>
          <w:p w:rsidR="006425B8" w:rsidRDefault="006425B8">
            <w:pPr>
              <w:pStyle w:val="ConsPlusNormal"/>
              <w:jc w:val="both"/>
            </w:pPr>
            <w: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2608" w:type="dxa"/>
          </w:tcPr>
          <w:p w:rsidR="006425B8" w:rsidRDefault="006425B8">
            <w:pPr>
              <w:pStyle w:val="ConsPlusNormal"/>
              <w:jc w:val="both"/>
            </w:pPr>
            <w:hyperlink r:id="rId260" w:history="1">
              <w:r>
                <w:rPr>
                  <w:color w:val="0000FF"/>
                </w:rPr>
                <w:t>Пункт 37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98.</w:t>
            </w:r>
          </w:p>
        </w:tc>
        <w:tc>
          <w:tcPr>
            <w:tcW w:w="4989" w:type="dxa"/>
          </w:tcPr>
          <w:p w:rsidR="006425B8" w:rsidRDefault="006425B8">
            <w:pPr>
              <w:pStyle w:val="ConsPlusNormal"/>
              <w:jc w:val="both"/>
            </w:pPr>
            <w:r>
              <w:t>Отличаются ли светильники аварийного освещения от светильников рабочего освещения знаками или окраской?</w:t>
            </w:r>
          </w:p>
        </w:tc>
        <w:tc>
          <w:tcPr>
            <w:tcW w:w="2608" w:type="dxa"/>
          </w:tcPr>
          <w:p w:rsidR="006425B8" w:rsidRDefault="006425B8">
            <w:pPr>
              <w:pStyle w:val="ConsPlusNormal"/>
              <w:jc w:val="both"/>
            </w:pPr>
            <w:hyperlink r:id="rId261" w:history="1">
              <w:r>
                <w:rPr>
                  <w:color w:val="0000FF"/>
                </w:rPr>
                <w:t>Пункт 37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99.</w:t>
            </w:r>
          </w:p>
        </w:tc>
        <w:tc>
          <w:tcPr>
            <w:tcW w:w="4989" w:type="dxa"/>
          </w:tcPr>
          <w:p w:rsidR="006425B8" w:rsidRDefault="006425B8">
            <w:pPr>
              <w:pStyle w:val="ConsPlusNormal"/>
              <w:jc w:val="both"/>
            </w:pPr>
            <w: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2608" w:type="dxa"/>
          </w:tcPr>
          <w:p w:rsidR="006425B8" w:rsidRDefault="006425B8">
            <w:pPr>
              <w:pStyle w:val="ConsPlusNormal"/>
              <w:jc w:val="both"/>
            </w:pPr>
            <w:hyperlink r:id="rId262" w:history="1">
              <w:r>
                <w:rPr>
                  <w:color w:val="0000FF"/>
                </w:rPr>
                <w:t>Пункт 38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100.</w:t>
            </w:r>
          </w:p>
        </w:tc>
        <w:tc>
          <w:tcPr>
            <w:tcW w:w="4989" w:type="dxa"/>
          </w:tcPr>
          <w:p w:rsidR="006425B8" w:rsidRDefault="006425B8">
            <w:pPr>
              <w:pStyle w:val="ConsPlusNormal"/>
              <w:jc w:val="both"/>
            </w:pPr>
            <w: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2608" w:type="dxa"/>
          </w:tcPr>
          <w:p w:rsidR="006425B8" w:rsidRDefault="006425B8">
            <w:pPr>
              <w:pStyle w:val="ConsPlusNormal"/>
              <w:jc w:val="both"/>
            </w:pPr>
            <w:hyperlink r:id="rId263" w:history="1">
              <w:r>
                <w:rPr>
                  <w:color w:val="0000FF"/>
                </w:rPr>
                <w:t>Пункт 39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101.</w:t>
            </w:r>
          </w:p>
        </w:tc>
        <w:tc>
          <w:tcPr>
            <w:tcW w:w="4989" w:type="dxa"/>
          </w:tcPr>
          <w:p w:rsidR="006425B8" w:rsidRDefault="006425B8">
            <w:pPr>
              <w:pStyle w:val="ConsPlusNormal"/>
              <w:jc w:val="both"/>
            </w:pPr>
            <w: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2608" w:type="dxa"/>
          </w:tcPr>
          <w:p w:rsidR="006425B8" w:rsidRDefault="006425B8">
            <w:pPr>
              <w:pStyle w:val="ConsPlusNormal"/>
              <w:jc w:val="both"/>
            </w:pPr>
            <w:hyperlink r:id="rId264" w:history="1">
              <w:r>
                <w:rPr>
                  <w:color w:val="0000FF"/>
                </w:rPr>
                <w:t>Пункт 40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102.</w:t>
            </w:r>
          </w:p>
        </w:tc>
        <w:tc>
          <w:tcPr>
            <w:tcW w:w="4989" w:type="dxa"/>
          </w:tcPr>
          <w:p w:rsidR="006425B8" w:rsidRDefault="006425B8">
            <w:pPr>
              <w:pStyle w:val="ConsPlusNormal"/>
              <w:jc w:val="both"/>
            </w:pPr>
            <w: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2608" w:type="dxa"/>
          </w:tcPr>
          <w:p w:rsidR="006425B8" w:rsidRDefault="006425B8">
            <w:pPr>
              <w:pStyle w:val="ConsPlusNormal"/>
              <w:jc w:val="both"/>
            </w:pPr>
            <w:hyperlink r:id="rId265" w:history="1">
              <w:r>
                <w:rPr>
                  <w:color w:val="0000FF"/>
                </w:rPr>
                <w:t>Пункт 40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103.</w:t>
            </w:r>
          </w:p>
        </w:tc>
        <w:tc>
          <w:tcPr>
            <w:tcW w:w="4989" w:type="dxa"/>
          </w:tcPr>
          <w:p w:rsidR="006425B8" w:rsidRDefault="006425B8">
            <w:pPr>
              <w:pStyle w:val="ConsPlusNormal"/>
              <w:jc w:val="both"/>
            </w:pPr>
            <w: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2608" w:type="dxa"/>
          </w:tcPr>
          <w:p w:rsidR="006425B8" w:rsidRDefault="006425B8">
            <w:pPr>
              <w:pStyle w:val="ConsPlusNormal"/>
              <w:jc w:val="both"/>
            </w:pPr>
            <w:hyperlink r:id="rId266" w:history="1">
              <w:r>
                <w:rPr>
                  <w:color w:val="0000FF"/>
                </w:rPr>
                <w:t>Пункт 40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104.</w:t>
            </w:r>
          </w:p>
        </w:tc>
        <w:tc>
          <w:tcPr>
            <w:tcW w:w="4989" w:type="dxa"/>
          </w:tcPr>
          <w:p w:rsidR="006425B8" w:rsidRDefault="006425B8">
            <w:pPr>
              <w:pStyle w:val="ConsPlusNormal"/>
              <w:jc w:val="both"/>
            </w:pPr>
            <w:r>
              <w:t>Исключено ли нахождение дверей вентиляционных камер открытыми?</w:t>
            </w:r>
          </w:p>
        </w:tc>
        <w:tc>
          <w:tcPr>
            <w:tcW w:w="2608" w:type="dxa"/>
          </w:tcPr>
          <w:p w:rsidR="006425B8" w:rsidRDefault="006425B8">
            <w:pPr>
              <w:pStyle w:val="ConsPlusNormal"/>
              <w:jc w:val="both"/>
            </w:pPr>
            <w:hyperlink r:id="rId267" w:history="1">
              <w:r>
                <w:rPr>
                  <w:color w:val="0000FF"/>
                </w:rPr>
                <w:t>Пункт 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105.</w:t>
            </w:r>
          </w:p>
        </w:tc>
        <w:tc>
          <w:tcPr>
            <w:tcW w:w="4989" w:type="dxa"/>
          </w:tcPr>
          <w:p w:rsidR="006425B8" w:rsidRDefault="006425B8">
            <w:pPr>
              <w:pStyle w:val="ConsPlusNormal"/>
              <w:jc w:val="both"/>
            </w:pPr>
            <w:r>
              <w:t>Закрываются ли вытяжные каналы, отверстия и решетки?</w:t>
            </w:r>
          </w:p>
        </w:tc>
        <w:tc>
          <w:tcPr>
            <w:tcW w:w="2608" w:type="dxa"/>
          </w:tcPr>
          <w:p w:rsidR="006425B8" w:rsidRDefault="006425B8">
            <w:pPr>
              <w:pStyle w:val="ConsPlusNormal"/>
              <w:jc w:val="both"/>
            </w:pPr>
            <w:hyperlink r:id="rId268" w:history="1">
              <w:r>
                <w:rPr>
                  <w:color w:val="0000FF"/>
                </w:rPr>
                <w:t>Пункт 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106.</w:t>
            </w:r>
          </w:p>
        </w:tc>
        <w:tc>
          <w:tcPr>
            <w:tcW w:w="4989" w:type="dxa"/>
          </w:tcPr>
          <w:p w:rsidR="006425B8" w:rsidRDefault="006425B8">
            <w:pPr>
              <w:pStyle w:val="ConsPlusNormal"/>
              <w:jc w:val="both"/>
            </w:pPr>
            <w: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2608" w:type="dxa"/>
          </w:tcPr>
          <w:p w:rsidR="006425B8" w:rsidRDefault="006425B8">
            <w:pPr>
              <w:pStyle w:val="ConsPlusNormal"/>
              <w:jc w:val="both"/>
            </w:pPr>
            <w:hyperlink r:id="rId269" w:history="1">
              <w:r>
                <w:rPr>
                  <w:color w:val="0000FF"/>
                </w:rPr>
                <w:t>Пункт 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107.</w:t>
            </w:r>
          </w:p>
        </w:tc>
        <w:tc>
          <w:tcPr>
            <w:tcW w:w="4989" w:type="dxa"/>
          </w:tcPr>
          <w:p w:rsidR="006425B8" w:rsidRDefault="006425B8">
            <w:pPr>
              <w:pStyle w:val="ConsPlusNormal"/>
              <w:jc w:val="both"/>
            </w:pPr>
            <w:r>
              <w:t>Исключено ли выжигание скопившихся в воздуховодах жировых отложений, пыли и других горючих веществ?</w:t>
            </w:r>
          </w:p>
        </w:tc>
        <w:tc>
          <w:tcPr>
            <w:tcW w:w="2608" w:type="dxa"/>
          </w:tcPr>
          <w:p w:rsidR="006425B8" w:rsidRDefault="006425B8">
            <w:pPr>
              <w:pStyle w:val="ConsPlusNormal"/>
              <w:jc w:val="both"/>
            </w:pPr>
            <w:hyperlink r:id="rId270" w:history="1">
              <w:r>
                <w:rPr>
                  <w:color w:val="0000FF"/>
                </w:rPr>
                <w:t>Пункт 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108.</w:t>
            </w:r>
          </w:p>
        </w:tc>
        <w:tc>
          <w:tcPr>
            <w:tcW w:w="4989" w:type="dxa"/>
          </w:tcPr>
          <w:p w:rsidR="006425B8" w:rsidRDefault="006425B8">
            <w:pPr>
              <w:pStyle w:val="ConsPlusNormal"/>
              <w:jc w:val="both"/>
            </w:pPr>
            <w:r>
              <w:t>Исключено ли хранение в вентиляционных камерах материалов и оборудования?</w:t>
            </w:r>
          </w:p>
        </w:tc>
        <w:tc>
          <w:tcPr>
            <w:tcW w:w="2608" w:type="dxa"/>
          </w:tcPr>
          <w:p w:rsidR="006425B8" w:rsidRDefault="006425B8">
            <w:pPr>
              <w:pStyle w:val="ConsPlusNormal"/>
              <w:jc w:val="both"/>
            </w:pPr>
            <w:hyperlink r:id="rId271" w:history="1">
              <w:r>
                <w:rPr>
                  <w:color w:val="0000FF"/>
                </w:rPr>
                <w:t>Пункт 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109.</w:t>
            </w:r>
          </w:p>
        </w:tc>
        <w:tc>
          <w:tcPr>
            <w:tcW w:w="4989" w:type="dxa"/>
          </w:tcPr>
          <w:p w:rsidR="006425B8" w:rsidRDefault="006425B8">
            <w:pPr>
              <w:pStyle w:val="ConsPlusNormal"/>
              <w:jc w:val="both"/>
            </w:pPr>
            <w:r>
              <w:t>Обеспечена ли в соответствии с технической документацией изготовителя проверка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tc>
        <w:tc>
          <w:tcPr>
            <w:tcW w:w="2608" w:type="dxa"/>
          </w:tcPr>
          <w:p w:rsidR="006425B8" w:rsidRDefault="006425B8">
            <w:pPr>
              <w:pStyle w:val="ConsPlusNormal"/>
              <w:jc w:val="both"/>
            </w:pPr>
            <w:hyperlink r:id="rId272" w:history="1">
              <w:r>
                <w:rPr>
                  <w:color w:val="0000FF"/>
                </w:rPr>
                <w:t>Пункт 42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110.</w:t>
            </w:r>
          </w:p>
        </w:tc>
        <w:tc>
          <w:tcPr>
            <w:tcW w:w="4989" w:type="dxa"/>
          </w:tcPr>
          <w:p w:rsidR="006425B8" w:rsidRDefault="006425B8">
            <w:pPr>
              <w:pStyle w:val="ConsPlusNormal"/>
              <w:jc w:val="both"/>
            </w:pPr>
            <w: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2608" w:type="dxa"/>
          </w:tcPr>
          <w:p w:rsidR="006425B8" w:rsidRDefault="006425B8">
            <w:pPr>
              <w:pStyle w:val="ConsPlusNormal"/>
              <w:jc w:val="both"/>
            </w:pPr>
            <w:hyperlink r:id="rId273" w:history="1">
              <w:r>
                <w:rPr>
                  <w:color w:val="0000FF"/>
                </w:rPr>
                <w:t>Пункт 43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111.</w:t>
            </w:r>
          </w:p>
        </w:tc>
        <w:tc>
          <w:tcPr>
            <w:tcW w:w="4989" w:type="dxa"/>
          </w:tcPr>
          <w:p w:rsidR="006425B8" w:rsidRDefault="006425B8">
            <w:pPr>
              <w:pStyle w:val="ConsPlusNormal"/>
              <w:jc w:val="both"/>
            </w:pPr>
            <w:r>
              <w:t>Проводятся ли не реже 1 раза в год работы по очистке вентиляционных камер, циклонов, фильтров и воздуховодов от горючих отходов и отложений с составлением соответствующего акта?</w:t>
            </w:r>
          </w:p>
        </w:tc>
        <w:tc>
          <w:tcPr>
            <w:tcW w:w="2608" w:type="dxa"/>
          </w:tcPr>
          <w:p w:rsidR="006425B8" w:rsidRDefault="006425B8">
            <w:pPr>
              <w:pStyle w:val="ConsPlusNormal"/>
              <w:jc w:val="both"/>
            </w:pPr>
            <w:hyperlink r:id="rId274" w:history="1">
              <w:r>
                <w:rPr>
                  <w:color w:val="0000FF"/>
                </w:rPr>
                <w:t>Пункт 43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112.</w:t>
            </w:r>
          </w:p>
        </w:tc>
        <w:tc>
          <w:tcPr>
            <w:tcW w:w="4989" w:type="dxa"/>
          </w:tcPr>
          <w:p w:rsidR="006425B8" w:rsidRDefault="006425B8">
            <w:pPr>
              <w:pStyle w:val="ConsPlusNormal"/>
              <w:jc w:val="both"/>
            </w:pPr>
            <w:r>
              <w:t>Осуществляется ли очистка вентиляционных систем взрывопожароопасных и пожароопасных помещений взрывопожаробезопасными способами?</w:t>
            </w:r>
          </w:p>
        </w:tc>
        <w:tc>
          <w:tcPr>
            <w:tcW w:w="2608" w:type="dxa"/>
          </w:tcPr>
          <w:p w:rsidR="006425B8" w:rsidRDefault="006425B8">
            <w:pPr>
              <w:pStyle w:val="ConsPlusNormal"/>
              <w:jc w:val="both"/>
            </w:pPr>
            <w:hyperlink r:id="rId275" w:history="1">
              <w:r>
                <w:rPr>
                  <w:color w:val="0000FF"/>
                </w:rPr>
                <w:t>Пункт 43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113.</w:t>
            </w:r>
          </w:p>
        </w:tc>
        <w:tc>
          <w:tcPr>
            <w:tcW w:w="4989" w:type="dxa"/>
          </w:tcPr>
          <w:p w:rsidR="006425B8" w:rsidRDefault="006425B8">
            <w:pPr>
              <w:pStyle w:val="ConsPlusNormal"/>
              <w:jc w:val="both"/>
            </w:pPr>
            <w:r>
              <w:t>Исключена ли эксплуатация технологического оборудования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tc>
        <w:tc>
          <w:tcPr>
            <w:tcW w:w="2608" w:type="dxa"/>
          </w:tcPr>
          <w:p w:rsidR="006425B8" w:rsidRDefault="006425B8">
            <w:pPr>
              <w:pStyle w:val="ConsPlusNormal"/>
              <w:jc w:val="both"/>
            </w:pPr>
            <w:hyperlink r:id="rId276" w:history="1">
              <w:r>
                <w:rPr>
                  <w:color w:val="0000FF"/>
                </w:rPr>
                <w:t>Пункт 44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114.</w:t>
            </w:r>
          </w:p>
        </w:tc>
        <w:tc>
          <w:tcPr>
            <w:tcW w:w="4989" w:type="dxa"/>
          </w:tcPr>
          <w:p w:rsidR="006425B8" w:rsidRDefault="006425B8">
            <w:pPr>
              <w:pStyle w:val="ConsPlusNormal"/>
              <w:jc w:val="both"/>
            </w:pPr>
            <w: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2608" w:type="dxa"/>
          </w:tcPr>
          <w:p w:rsidR="006425B8" w:rsidRDefault="006425B8">
            <w:pPr>
              <w:pStyle w:val="ConsPlusNormal"/>
              <w:jc w:val="both"/>
            </w:pPr>
            <w:hyperlink r:id="rId277" w:history="1">
              <w:r>
                <w:rPr>
                  <w:color w:val="0000FF"/>
                </w:rPr>
                <w:t>Пункт 45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115.</w:t>
            </w:r>
          </w:p>
        </w:tc>
        <w:tc>
          <w:tcPr>
            <w:tcW w:w="4989" w:type="dxa"/>
          </w:tcPr>
          <w:p w:rsidR="006425B8" w:rsidRDefault="006425B8">
            <w:pPr>
              <w:pStyle w:val="ConsPlusNormal"/>
              <w:jc w:val="both"/>
            </w:pPr>
            <w:r>
              <w:t>Исключено ли осуществление слива легковоспламеняющихся и горючих жидкостей в канализационные сети (в том числе при авариях)?</w:t>
            </w:r>
          </w:p>
        </w:tc>
        <w:tc>
          <w:tcPr>
            <w:tcW w:w="2608" w:type="dxa"/>
          </w:tcPr>
          <w:p w:rsidR="006425B8" w:rsidRDefault="006425B8">
            <w:pPr>
              <w:pStyle w:val="ConsPlusNormal"/>
              <w:jc w:val="both"/>
            </w:pPr>
            <w:hyperlink r:id="rId278" w:history="1">
              <w:r>
                <w:rPr>
                  <w:color w:val="0000FF"/>
                </w:rPr>
                <w:t>Пункт 45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116.</w:t>
            </w:r>
          </w:p>
        </w:tc>
        <w:tc>
          <w:tcPr>
            <w:tcW w:w="4989" w:type="dxa"/>
          </w:tcPr>
          <w:p w:rsidR="006425B8" w:rsidRDefault="006425B8">
            <w:pPr>
              <w:pStyle w:val="ConsPlusNormal"/>
              <w:jc w:val="both"/>
            </w:pPr>
            <w:r>
              <w:t>Обеспечена ли исправность клапанов мусоропроводов и бельепроводов?</w:t>
            </w:r>
          </w:p>
        </w:tc>
        <w:tc>
          <w:tcPr>
            <w:tcW w:w="2608" w:type="dxa"/>
          </w:tcPr>
          <w:p w:rsidR="006425B8" w:rsidRDefault="006425B8">
            <w:pPr>
              <w:pStyle w:val="ConsPlusNormal"/>
              <w:jc w:val="both"/>
            </w:pPr>
            <w:hyperlink r:id="rId279" w:history="1">
              <w:r>
                <w:rPr>
                  <w:color w:val="0000FF"/>
                </w:rPr>
                <w:t>Пункт 46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117.</w:t>
            </w:r>
          </w:p>
        </w:tc>
        <w:tc>
          <w:tcPr>
            <w:tcW w:w="4989" w:type="dxa"/>
          </w:tcPr>
          <w:p w:rsidR="006425B8" w:rsidRDefault="006425B8">
            <w:pPr>
              <w:pStyle w:val="ConsPlusNormal"/>
              <w:jc w:val="both"/>
            </w:pPr>
            <w:r>
              <w:t>Находятся ли клапаны мусоропроводов и бельепроводов в закрытом положении и имеют ли уплотнение в притворе?</w:t>
            </w:r>
          </w:p>
        </w:tc>
        <w:tc>
          <w:tcPr>
            <w:tcW w:w="2608" w:type="dxa"/>
          </w:tcPr>
          <w:p w:rsidR="006425B8" w:rsidRDefault="006425B8">
            <w:pPr>
              <w:pStyle w:val="ConsPlusNormal"/>
              <w:jc w:val="both"/>
            </w:pPr>
            <w:hyperlink r:id="rId280" w:history="1">
              <w:r>
                <w:rPr>
                  <w:color w:val="0000FF"/>
                </w:rPr>
                <w:t>Пункт 46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118.</w:t>
            </w:r>
          </w:p>
        </w:tc>
        <w:tc>
          <w:tcPr>
            <w:tcW w:w="4989" w:type="dxa"/>
          </w:tcPr>
          <w:p w:rsidR="006425B8" w:rsidRDefault="006425B8">
            <w:pPr>
              <w:pStyle w:val="ConsPlusNormal"/>
              <w:jc w:val="both"/>
            </w:pPr>
            <w: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2608" w:type="dxa"/>
          </w:tcPr>
          <w:p w:rsidR="006425B8" w:rsidRDefault="006425B8">
            <w:pPr>
              <w:pStyle w:val="ConsPlusNormal"/>
              <w:jc w:val="both"/>
            </w:pPr>
            <w:hyperlink r:id="rId281" w:history="1">
              <w:r>
                <w:rPr>
                  <w:color w:val="0000FF"/>
                </w:rPr>
                <w:t>Пункт 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119.</w:t>
            </w:r>
          </w:p>
        </w:tc>
        <w:tc>
          <w:tcPr>
            <w:tcW w:w="4989" w:type="dxa"/>
          </w:tcPr>
          <w:p w:rsidR="006425B8" w:rsidRDefault="006425B8">
            <w:pPr>
              <w:pStyle w:val="ConsPlusNormal"/>
              <w:jc w:val="both"/>
            </w:pPr>
            <w:r>
              <w:t>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2608" w:type="dxa"/>
          </w:tcPr>
          <w:p w:rsidR="006425B8" w:rsidRDefault="006425B8">
            <w:pPr>
              <w:pStyle w:val="ConsPlusNormal"/>
              <w:jc w:val="both"/>
            </w:pPr>
            <w:hyperlink r:id="rId282" w:history="1">
              <w:r>
                <w:rPr>
                  <w:color w:val="0000FF"/>
                </w:rPr>
                <w:t>Пункт 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120.</w:t>
            </w:r>
          </w:p>
        </w:tc>
        <w:tc>
          <w:tcPr>
            <w:tcW w:w="4989" w:type="dxa"/>
          </w:tcPr>
          <w:p w:rsidR="006425B8" w:rsidRDefault="006425B8">
            <w:pPr>
              <w:pStyle w:val="ConsPlusNormal"/>
              <w:jc w:val="both"/>
            </w:pPr>
            <w: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2608" w:type="dxa"/>
          </w:tcPr>
          <w:p w:rsidR="006425B8" w:rsidRDefault="006425B8">
            <w:pPr>
              <w:pStyle w:val="ConsPlusNormal"/>
              <w:jc w:val="both"/>
            </w:pPr>
            <w:hyperlink r:id="rId283" w:history="1">
              <w:r>
                <w:rPr>
                  <w:color w:val="0000FF"/>
                </w:rPr>
                <w:t>Пункт 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121.</w:t>
            </w:r>
          </w:p>
        </w:tc>
        <w:tc>
          <w:tcPr>
            <w:tcW w:w="4989" w:type="dxa"/>
          </w:tcPr>
          <w:p w:rsidR="006425B8" w:rsidRDefault="006425B8">
            <w:pPr>
              <w:pStyle w:val="ConsPlusNormal"/>
              <w:jc w:val="both"/>
            </w:pPr>
            <w:r>
              <w:t>Размещены ли на объекте защиты знаки пожарной безопасности, обозначающие направление к безопасной зоне?</w:t>
            </w:r>
          </w:p>
        </w:tc>
        <w:tc>
          <w:tcPr>
            <w:tcW w:w="2608" w:type="dxa"/>
          </w:tcPr>
          <w:p w:rsidR="006425B8" w:rsidRDefault="006425B8">
            <w:pPr>
              <w:pStyle w:val="ConsPlusNormal"/>
              <w:jc w:val="both"/>
            </w:pPr>
            <w:hyperlink r:id="rId284" w:history="1">
              <w:r>
                <w:rPr>
                  <w:color w:val="0000FF"/>
                </w:rPr>
                <w:t>Пункт 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122.</w:t>
            </w:r>
          </w:p>
        </w:tc>
        <w:tc>
          <w:tcPr>
            <w:tcW w:w="4989" w:type="dxa"/>
          </w:tcPr>
          <w:p w:rsidR="006425B8" w:rsidRDefault="006425B8">
            <w:pPr>
              <w:pStyle w:val="ConsPlusNormal"/>
              <w:jc w:val="both"/>
            </w:pPr>
            <w: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2608" w:type="dxa"/>
          </w:tcPr>
          <w:p w:rsidR="006425B8" w:rsidRDefault="006425B8">
            <w:pPr>
              <w:pStyle w:val="ConsPlusNormal"/>
              <w:jc w:val="both"/>
            </w:pPr>
            <w:hyperlink r:id="rId285" w:history="1">
              <w:r>
                <w:rPr>
                  <w:color w:val="0000FF"/>
                </w:rPr>
                <w:t>Пункт 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123.</w:t>
            </w:r>
          </w:p>
        </w:tc>
        <w:tc>
          <w:tcPr>
            <w:tcW w:w="4989" w:type="dxa"/>
          </w:tcPr>
          <w:p w:rsidR="006425B8" w:rsidRDefault="006425B8">
            <w:pPr>
              <w:pStyle w:val="ConsPlusNormal"/>
              <w:jc w:val="both"/>
            </w:pPr>
            <w: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2608" w:type="dxa"/>
          </w:tcPr>
          <w:p w:rsidR="006425B8" w:rsidRDefault="006425B8">
            <w:pPr>
              <w:pStyle w:val="ConsPlusNormal"/>
              <w:jc w:val="both"/>
            </w:pPr>
            <w:hyperlink r:id="rId286" w:history="1">
              <w:r>
                <w:rPr>
                  <w:color w:val="0000FF"/>
                </w:rPr>
                <w:t>Пункт 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124.</w:t>
            </w:r>
          </w:p>
        </w:tc>
        <w:tc>
          <w:tcPr>
            <w:tcW w:w="4989" w:type="dxa"/>
          </w:tcPr>
          <w:p w:rsidR="006425B8" w:rsidRDefault="006425B8">
            <w:pPr>
              <w:pStyle w:val="ConsPlusNormal"/>
              <w:jc w:val="both"/>
            </w:pPr>
            <w: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2608" w:type="dxa"/>
          </w:tcPr>
          <w:p w:rsidR="006425B8" w:rsidRDefault="006425B8">
            <w:pPr>
              <w:pStyle w:val="ConsPlusNormal"/>
              <w:jc w:val="both"/>
            </w:pPr>
            <w:hyperlink r:id="rId287" w:history="1">
              <w:r>
                <w:rPr>
                  <w:color w:val="0000FF"/>
                </w:rPr>
                <w:t>Пункт 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125.</w:t>
            </w:r>
          </w:p>
        </w:tc>
        <w:tc>
          <w:tcPr>
            <w:tcW w:w="4989" w:type="dxa"/>
          </w:tcPr>
          <w:p w:rsidR="006425B8" w:rsidRDefault="006425B8">
            <w:pPr>
              <w:pStyle w:val="ConsPlusNormal"/>
              <w:jc w:val="both"/>
            </w:pPr>
            <w: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2608" w:type="dxa"/>
          </w:tcPr>
          <w:p w:rsidR="006425B8" w:rsidRDefault="006425B8">
            <w:pPr>
              <w:pStyle w:val="ConsPlusNormal"/>
              <w:jc w:val="both"/>
            </w:pPr>
            <w:hyperlink r:id="rId288" w:history="1">
              <w:r>
                <w:rPr>
                  <w:color w:val="0000FF"/>
                </w:rPr>
                <w:t>Пункт 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126.</w:t>
            </w:r>
          </w:p>
        </w:tc>
        <w:tc>
          <w:tcPr>
            <w:tcW w:w="4989" w:type="dxa"/>
          </w:tcPr>
          <w:p w:rsidR="006425B8" w:rsidRDefault="006425B8">
            <w:pPr>
              <w:pStyle w:val="ConsPlusNormal"/>
              <w:jc w:val="both"/>
            </w:pPr>
            <w: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2608" w:type="dxa"/>
          </w:tcPr>
          <w:p w:rsidR="006425B8" w:rsidRDefault="006425B8">
            <w:pPr>
              <w:pStyle w:val="ConsPlusNormal"/>
              <w:jc w:val="both"/>
            </w:pPr>
            <w:hyperlink r:id="rId289" w:history="1">
              <w:r>
                <w:rPr>
                  <w:color w:val="0000FF"/>
                </w:rPr>
                <w:t>Пункт 49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127.</w:t>
            </w:r>
          </w:p>
        </w:tc>
        <w:tc>
          <w:tcPr>
            <w:tcW w:w="4989" w:type="dxa"/>
          </w:tcPr>
          <w:p w:rsidR="006425B8" w:rsidRDefault="006425B8">
            <w:pPr>
              <w:pStyle w:val="ConsPlusNormal"/>
              <w:jc w:val="both"/>
            </w:pPr>
            <w: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2608" w:type="dxa"/>
          </w:tcPr>
          <w:p w:rsidR="006425B8" w:rsidRDefault="006425B8">
            <w:pPr>
              <w:pStyle w:val="ConsPlusNormal"/>
              <w:jc w:val="both"/>
            </w:pPr>
            <w:hyperlink r:id="rId290" w:history="1">
              <w:r>
                <w:rPr>
                  <w:color w:val="0000FF"/>
                </w:rPr>
                <w:t>Пункт 50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128.</w:t>
            </w:r>
          </w:p>
        </w:tc>
        <w:tc>
          <w:tcPr>
            <w:tcW w:w="4989" w:type="dxa"/>
          </w:tcPr>
          <w:p w:rsidR="006425B8" w:rsidRDefault="006425B8">
            <w:pPr>
              <w:pStyle w:val="ConsPlusNormal"/>
              <w:jc w:val="both"/>
            </w:pPr>
            <w: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2608" w:type="dxa"/>
          </w:tcPr>
          <w:p w:rsidR="006425B8" w:rsidRDefault="006425B8">
            <w:pPr>
              <w:pStyle w:val="ConsPlusNormal"/>
              <w:jc w:val="both"/>
            </w:pPr>
            <w:hyperlink r:id="rId291" w:history="1">
              <w:r>
                <w:rPr>
                  <w:color w:val="0000FF"/>
                </w:rPr>
                <w:t>Пункт 50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129.</w:t>
            </w:r>
          </w:p>
        </w:tc>
        <w:tc>
          <w:tcPr>
            <w:tcW w:w="4989" w:type="dxa"/>
          </w:tcPr>
          <w:p w:rsidR="006425B8" w:rsidRDefault="006425B8">
            <w:pPr>
              <w:pStyle w:val="ConsPlusNormal"/>
              <w:jc w:val="both"/>
            </w:pPr>
            <w: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2608" w:type="dxa"/>
          </w:tcPr>
          <w:p w:rsidR="006425B8" w:rsidRDefault="006425B8">
            <w:pPr>
              <w:pStyle w:val="ConsPlusNormal"/>
              <w:jc w:val="both"/>
            </w:pPr>
            <w:hyperlink r:id="rId292" w:history="1">
              <w:r>
                <w:rPr>
                  <w:color w:val="0000FF"/>
                </w:rPr>
                <w:t>Пункт 50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130.</w:t>
            </w:r>
          </w:p>
        </w:tc>
        <w:tc>
          <w:tcPr>
            <w:tcW w:w="4989" w:type="dxa"/>
          </w:tcPr>
          <w:p w:rsidR="006425B8" w:rsidRDefault="006425B8">
            <w:pPr>
              <w:pStyle w:val="ConsPlusNormal"/>
              <w:jc w:val="both"/>
            </w:pPr>
            <w: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2608" w:type="dxa"/>
          </w:tcPr>
          <w:p w:rsidR="006425B8" w:rsidRDefault="006425B8">
            <w:pPr>
              <w:pStyle w:val="ConsPlusNormal"/>
              <w:jc w:val="both"/>
            </w:pPr>
            <w:hyperlink r:id="rId293" w:history="1">
              <w:r>
                <w:rPr>
                  <w:color w:val="0000FF"/>
                </w:rPr>
                <w:t>Пункт 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131.</w:t>
            </w:r>
          </w:p>
        </w:tc>
        <w:tc>
          <w:tcPr>
            <w:tcW w:w="4989" w:type="dxa"/>
          </w:tcPr>
          <w:p w:rsidR="006425B8" w:rsidRDefault="006425B8">
            <w:pPr>
              <w:pStyle w:val="ConsPlusNormal"/>
              <w:jc w:val="both"/>
            </w:pPr>
            <w: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2608" w:type="dxa"/>
          </w:tcPr>
          <w:p w:rsidR="006425B8" w:rsidRDefault="006425B8">
            <w:pPr>
              <w:pStyle w:val="ConsPlusNormal"/>
              <w:jc w:val="both"/>
            </w:pPr>
            <w:hyperlink r:id="rId294" w:history="1">
              <w:r>
                <w:rPr>
                  <w:color w:val="0000FF"/>
                </w:rPr>
                <w:t>Пункт 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132.</w:t>
            </w:r>
          </w:p>
        </w:tc>
        <w:tc>
          <w:tcPr>
            <w:tcW w:w="4989" w:type="dxa"/>
          </w:tcPr>
          <w:p w:rsidR="006425B8" w:rsidRDefault="006425B8">
            <w:pPr>
              <w:pStyle w:val="ConsPlusNormal"/>
              <w:jc w:val="both"/>
            </w:pPr>
            <w: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2608" w:type="dxa"/>
          </w:tcPr>
          <w:p w:rsidR="006425B8" w:rsidRDefault="006425B8">
            <w:pPr>
              <w:pStyle w:val="ConsPlusNormal"/>
              <w:jc w:val="both"/>
            </w:pPr>
            <w:hyperlink r:id="rId295" w:history="1">
              <w:r>
                <w:rPr>
                  <w:color w:val="0000FF"/>
                </w:rPr>
                <w:t>Пункт 52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133.</w:t>
            </w:r>
          </w:p>
        </w:tc>
        <w:tc>
          <w:tcPr>
            <w:tcW w:w="4989" w:type="dxa"/>
          </w:tcPr>
          <w:p w:rsidR="006425B8" w:rsidRDefault="006425B8">
            <w:pPr>
              <w:pStyle w:val="ConsPlusNormal"/>
              <w:jc w:val="both"/>
            </w:pPr>
            <w:r>
              <w:t>Приспособлены ли водонапорные башни для забора воды пожарной техникой в любое время года?</w:t>
            </w:r>
          </w:p>
        </w:tc>
        <w:tc>
          <w:tcPr>
            <w:tcW w:w="2608" w:type="dxa"/>
          </w:tcPr>
          <w:p w:rsidR="006425B8" w:rsidRDefault="006425B8">
            <w:pPr>
              <w:pStyle w:val="ConsPlusNormal"/>
              <w:jc w:val="both"/>
            </w:pPr>
            <w:hyperlink r:id="rId296" w:history="1">
              <w:r>
                <w:rPr>
                  <w:color w:val="0000FF"/>
                </w:rPr>
                <w:t>Пункт 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134.</w:t>
            </w:r>
          </w:p>
        </w:tc>
        <w:tc>
          <w:tcPr>
            <w:tcW w:w="4989" w:type="dxa"/>
          </w:tcPr>
          <w:p w:rsidR="006425B8" w:rsidRDefault="006425B8">
            <w:pPr>
              <w:pStyle w:val="ConsPlusNormal"/>
              <w:jc w:val="both"/>
            </w:pPr>
            <w:r>
              <w:t>Исключено ли использование для хозяйственных и производственных целей запаса воды, предназначенной для нужд пожаротушения?</w:t>
            </w:r>
          </w:p>
        </w:tc>
        <w:tc>
          <w:tcPr>
            <w:tcW w:w="2608" w:type="dxa"/>
          </w:tcPr>
          <w:p w:rsidR="006425B8" w:rsidRDefault="006425B8">
            <w:pPr>
              <w:pStyle w:val="ConsPlusNormal"/>
              <w:jc w:val="both"/>
            </w:pPr>
            <w:hyperlink r:id="rId297" w:history="1">
              <w:r>
                <w:rPr>
                  <w:color w:val="0000FF"/>
                </w:rPr>
                <w:t>Пункт 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135.</w:t>
            </w:r>
          </w:p>
        </w:tc>
        <w:tc>
          <w:tcPr>
            <w:tcW w:w="4989" w:type="dxa"/>
          </w:tcPr>
          <w:p w:rsidR="006425B8" w:rsidRDefault="006425B8">
            <w:pPr>
              <w:pStyle w:val="ConsPlusNormal"/>
              <w:jc w:val="both"/>
            </w:pPr>
            <w: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2608" w:type="dxa"/>
          </w:tcPr>
          <w:p w:rsidR="006425B8" w:rsidRDefault="006425B8">
            <w:pPr>
              <w:pStyle w:val="ConsPlusNormal"/>
              <w:jc w:val="both"/>
            </w:pPr>
            <w:hyperlink r:id="rId298" w:history="1">
              <w:r>
                <w:rPr>
                  <w:color w:val="0000FF"/>
                </w:rPr>
                <w:t>Пункт 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136.</w:t>
            </w:r>
          </w:p>
        </w:tc>
        <w:tc>
          <w:tcPr>
            <w:tcW w:w="4989" w:type="dxa"/>
          </w:tcPr>
          <w:p w:rsidR="006425B8" w:rsidRDefault="006425B8">
            <w:pPr>
              <w:pStyle w:val="ConsPlusNormal"/>
              <w:jc w:val="both"/>
            </w:pPr>
            <w: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2608" w:type="dxa"/>
          </w:tcPr>
          <w:p w:rsidR="006425B8" w:rsidRDefault="006425B8">
            <w:pPr>
              <w:pStyle w:val="ConsPlusNormal"/>
              <w:jc w:val="both"/>
            </w:pPr>
            <w:hyperlink r:id="rId299"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137.</w:t>
            </w:r>
          </w:p>
        </w:tc>
        <w:tc>
          <w:tcPr>
            <w:tcW w:w="4989" w:type="dxa"/>
          </w:tcPr>
          <w:p w:rsidR="006425B8" w:rsidRDefault="006425B8">
            <w:pPr>
              <w:pStyle w:val="ConsPlusNormal"/>
              <w:jc w:val="both"/>
            </w:pPr>
            <w: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2608" w:type="dxa"/>
          </w:tcPr>
          <w:p w:rsidR="006425B8" w:rsidRDefault="006425B8">
            <w:pPr>
              <w:pStyle w:val="ConsPlusNormal"/>
              <w:jc w:val="both"/>
            </w:pPr>
            <w:hyperlink r:id="rId300"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138.</w:t>
            </w:r>
          </w:p>
        </w:tc>
        <w:tc>
          <w:tcPr>
            <w:tcW w:w="4989" w:type="dxa"/>
          </w:tcPr>
          <w:p w:rsidR="006425B8" w:rsidRDefault="006425B8">
            <w:pPr>
              <w:pStyle w:val="ConsPlusNormal"/>
              <w:jc w:val="both"/>
            </w:pPr>
            <w: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2608" w:type="dxa"/>
          </w:tcPr>
          <w:p w:rsidR="006425B8" w:rsidRDefault="006425B8">
            <w:pPr>
              <w:pStyle w:val="ConsPlusNormal"/>
              <w:jc w:val="both"/>
            </w:pPr>
            <w:hyperlink r:id="rId301"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139.</w:t>
            </w:r>
          </w:p>
        </w:tc>
        <w:tc>
          <w:tcPr>
            <w:tcW w:w="4989" w:type="dxa"/>
          </w:tcPr>
          <w:p w:rsidR="006425B8" w:rsidRDefault="006425B8">
            <w:pPr>
              <w:pStyle w:val="ConsPlusNormal"/>
              <w:jc w:val="both"/>
            </w:pPr>
            <w: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2608" w:type="dxa"/>
          </w:tcPr>
          <w:p w:rsidR="006425B8" w:rsidRDefault="006425B8">
            <w:pPr>
              <w:pStyle w:val="ConsPlusNormal"/>
              <w:jc w:val="both"/>
            </w:pPr>
            <w:hyperlink r:id="rId302"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140.</w:t>
            </w:r>
          </w:p>
        </w:tc>
        <w:tc>
          <w:tcPr>
            <w:tcW w:w="4989" w:type="dxa"/>
          </w:tcPr>
          <w:p w:rsidR="006425B8" w:rsidRDefault="006425B8">
            <w:pPr>
              <w:pStyle w:val="ConsPlusNormal"/>
              <w:jc w:val="both"/>
            </w:pPr>
            <w: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2608" w:type="dxa"/>
          </w:tcPr>
          <w:p w:rsidR="006425B8" w:rsidRDefault="006425B8">
            <w:pPr>
              <w:pStyle w:val="ConsPlusNormal"/>
              <w:jc w:val="both"/>
            </w:pPr>
            <w:hyperlink r:id="rId303"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141.</w:t>
            </w:r>
          </w:p>
        </w:tc>
        <w:tc>
          <w:tcPr>
            <w:tcW w:w="4989" w:type="dxa"/>
          </w:tcPr>
          <w:p w:rsidR="006425B8" w:rsidRDefault="006425B8">
            <w:pPr>
              <w:pStyle w:val="ConsPlusNormal"/>
              <w:jc w:val="both"/>
            </w:pPr>
            <w: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2608" w:type="dxa"/>
          </w:tcPr>
          <w:p w:rsidR="006425B8" w:rsidRDefault="006425B8">
            <w:pPr>
              <w:pStyle w:val="ConsPlusNormal"/>
              <w:jc w:val="both"/>
            </w:pPr>
            <w:hyperlink r:id="rId304"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142.</w:t>
            </w:r>
          </w:p>
        </w:tc>
        <w:tc>
          <w:tcPr>
            <w:tcW w:w="4989" w:type="dxa"/>
          </w:tcPr>
          <w:p w:rsidR="006425B8" w:rsidRDefault="006425B8">
            <w:pPr>
              <w:pStyle w:val="ConsPlusNormal"/>
              <w:jc w:val="both"/>
            </w:pPr>
            <w: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2608" w:type="dxa"/>
          </w:tcPr>
          <w:p w:rsidR="006425B8" w:rsidRDefault="006425B8">
            <w:pPr>
              <w:pStyle w:val="ConsPlusNormal"/>
              <w:jc w:val="both"/>
            </w:pPr>
            <w:hyperlink r:id="rId305" w:history="1">
              <w:r>
                <w:rPr>
                  <w:color w:val="0000FF"/>
                </w:rPr>
                <w:t>Пункт 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143.</w:t>
            </w:r>
          </w:p>
        </w:tc>
        <w:tc>
          <w:tcPr>
            <w:tcW w:w="4989" w:type="dxa"/>
          </w:tcPr>
          <w:p w:rsidR="006425B8" w:rsidRDefault="006425B8">
            <w:pPr>
              <w:pStyle w:val="ConsPlusNormal"/>
              <w:jc w:val="both"/>
            </w:pPr>
            <w:r>
              <w:t xml:space="preserve">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hyperlink r:id="rId306" w:history="1">
              <w:r>
                <w:rPr>
                  <w:color w:val="0000FF"/>
                </w:rPr>
                <w:t>пунктом 458</w:t>
              </w:r>
            </w:hyperlink>
            <w:r>
              <w:t xml:space="preserve"> ППР, а также работ по техническому обслуживанию или ремонту средств обеспечения пожарной безопасности и пожаротушения)?</w:t>
            </w:r>
          </w:p>
        </w:tc>
        <w:tc>
          <w:tcPr>
            <w:tcW w:w="2608" w:type="dxa"/>
          </w:tcPr>
          <w:p w:rsidR="006425B8" w:rsidRDefault="006425B8">
            <w:pPr>
              <w:pStyle w:val="ConsPlusNormal"/>
              <w:jc w:val="both"/>
            </w:pPr>
            <w:hyperlink r:id="rId307" w:history="1">
              <w:r>
                <w:rPr>
                  <w:color w:val="0000FF"/>
                </w:rPr>
                <w:t>Пункт 55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144.</w:t>
            </w:r>
          </w:p>
        </w:tc>
        <w:tc>
          <w:tcPr>
            <w:tcW w:w="4989" w:type="dxa"/>
          </w:tcPr>
          <w:p w:rsidR="006425B8" w:rsidRDefault="006425B8">
            <w:pPr>
              <w:pStyle w:val="ConsPlusNormal"/>
              <w:jc w:val="both"/>
            </w:pPr>
            <w:r>
              <w:t>Приняты ли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2608" w:type="dxa"/>
          </w:tcPr>
          <w:p w:rsidR="006425B8" w:rsidRDefault="006425B8">
            <w:pPr>
              <w:pStyle w:val="ConsPlusNormal"/>
              <w:jc w:val="both"/>
            </w:pPr>
            <w:hyperlink r:id="rId308" w:history="1">
              <w:r>
                <w:rPr>
                  <w:color w:val="0000FF"/>
                </w:rPr>
                <w:t>Пункт 55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145.</w:t>
            </w:r>
          </w:p>
        </w:tc>
        <w:tc>
          <w:tcPr>
            <w:tcW w:w="4989" w:type="dxa"/>
          </w:tcPr>
          <w:p w:rsidR="006425B8" w:rsidRDefault="006425B8">
            <w:pPr>
              <w:pStyle w:val="ConsPlusNormal"/>
              <w:jc w:val="both"/>
            </w:pPr>
            <w: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2608" w:type="dxa"/>
          </w:tcPr>
          <w:p w:rsidR="006425B8" w:rsidRDefault="006425B8">
            <w:pPr>
              <w:pStyle w:val="ConsPlusNormal"/>
              <w:jc w:val="both"/>
            </w:pPr>
            <w:hyperlink r:id="rId309" w:history="1">
              <w:r>
                <w:rPr>
                  <w:color w:val="0000FF"/>
                </w:rPr>
                <w:t>Пункт 55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146.</w:t>
            </w:r>
          </w:p>
        </w:tc>
        <w:tc>
          <w:tcPr>
            <w:tcW w:w="4989" w:type="dxa"/>
          </w:tcPr>
          <w:p w:rsidR="006425B8" w:rsidRDefault="006425B8">
            <w:pPr>
              <w:pStyle w:val="ConsPlusNormal"/>
              <w:jc w:val="both"/>
            </w:pPr>
            <w: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2608" w:type="dxa"/>
          </w:tcPr>
          <w:p w:rsidR="006425B8" w:rsidRDefault="006425B8">
            <w:pPr>
              <w:pStyle w:val="ConsPlusNormal"/>
              <w:jc w:val="both"/>
            </w:pPr>
            <w:hyperlink r:id="rId310" w:history="1">
              <w:r>
                <w:rPr>
                  <w:color w:val="0000FF"/>
                </w:rPr>
                <w:t>Пункт 56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147.</w:t>
            </w:r>
          </w:p>
        </w:tc>
        <w:tc>
          <w:tcPr>
            <w:tcW w:w="4989" w:type="dxa"/>
          </w:tcPr>
          <w:p w:rsidR="006425B8" w:rsidRDefault="006425B8">
            <w:pPr>
              <w:pStyle w:val="ConsPlusNormal"/>
              <w:jc w:val="both"/>
            </w:pPr>
            <w: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6425B8" w:rsidRDefault="006425B8">
            <w:pPr>
              <w:pStyle w:val="ConsPlusNormal"/>
              <w:jc w:val="both"/>
            </w:pPr>
            <w:hyperlink r:id="rId311" w:history="1">
              <w:r>
                <w:rPr>
                  <w:color w:val="0000FF"/>
                </w:rPr>
                <w:t>Пункт 56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148.</w:t>
            </w:r>
          </w:p>
        </w:tc>
        <w:tc>
          <w:tcPr>
            <w:tcW w:w="4989" w:type="dxa"/>
          </w:tcPr>
          <w:p w:rsidR="006425B8" w:rsidRDefault="006425B8">
            <w:pPr>
              <w:pStyle w:val="ConsPlusNormal"/>
              <w:jc w:val="both"/>
            </w:pPr>
            <w: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2608" w:type="dxa"/>
          </w:tcPr>
          <w:p w:rsidR="006425B8" w:rsidRDefault="006425B8">
            <w:pPr>
              <w:pStyle w:val="ConsPlusNormal"/>
              <w:jc w:val="both"/>
            </w:pPr>
            <w:hyperlink r:id="rId312" w:history="1">
              <w:r>
                <w:rPr>
                  <w:color w:val="0000FF"/>
                </w:rPr>
                <w:t>Пункт 57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149.</w:t>
            </w:r>
          </w:p>
        </w:tc>
        <w:tc>
          <w:tcPr>
            <w:tcW w:w="4989" w:type="dxa"/>
          </w:tcPr>
          <w:p w:rsidR="006425B8" w:rsidRDefault="006425B8">
            <w:pPr>
              <w:pStyle w:val="ConsPlusNormal"/>
              <w:jc w:val="both"/>
            </w:pPr>
            <w: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2608" w:type="dxa"/>
          </w:tcPr>
          <w:p w:rsidR="006425B8" w:rsidRDefault="006425B8">
            <w:pPr>
              <w:pStyle w:val="ConsPlusNormal"/>
              <w:jc w:val="both"/>
            </w:pPr>
            <w:hyperlink r:id="rId313" w:history="1">
              <w:r>
                <w:rPr>
                  <w:color w:val="0000FF"/>
                </w:rPr>
                <w:t>Пункт 57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150.</w:t>
            </w:r>
          </w:p>
        </w:tc>
        <w:tc>
          <w:tcPr>
            <w:tcW w:w="4989" w:type="dxa"/>
          </w:tcPr>
          <w:p w:rsidR="006425B8" w:rsidRDefault="006425B8">
            <w:pPr>
              <w:pStyle w:val="ConsPlusNormal"/>
              <w:jc w:val="both"/>
            </w:pPr>
            <w: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2608" w:type="dxa"/>
          </w:tcPr>
          <w:p w:rsidR="006425B8" w:rsidRDefault="006425B8">
            <w:pPr>
              <w:pStyle w:val="ConsPlusNormal"/>
              <w:jc w:val="both"/>
            </w:pPr>
            <w:hyperlink r:id="rId314" w:history="1">
              <w:r>
                <w:rPr>
                  <w:color w:val="0000FF"/>
                </w:rPr>
                <w:t>Пункт 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151.</w:t>
            </w:r>
          </w:p>
        </w:tc>
        <w:tc>
          <w:tcPr>
            <w:tcW w:w="4989" w:type="dxa"/>
          </w:tcPr>
          <w:p w:rsidR="006425B8" w:rsidRDefault="006425B8">
            <w:pPr>
              <w:pStyle w:val="ConsPlusNormal"/>
              <w:jc w:val="both"/>
            </w:pPr>
            <w: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2608" w:type="dxa"/>
          </w:tcPr>
          <w:p w:rsidR="006425B8" w:rsidRDefault="006425B8">
            <w:pPr>
              <w:pStyle w:val="ConsPlusNormal"/>
              <w:jc w:val="both"/>
            </w:pPr>
            <w:hyperlink r:id="rId315" w:history="1">
              <w:r>
                <w:rPr>
                  <w:color w:val="0000FF"/>
                </w:rPr>
                <w:t>Пункт 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152.</w:t>
            </w:r>
          </w:p>
        </w:tc>
        <w:tc>
          <w:tcPr>
            <w:tcW w:w="4989" w:type="dxa"/>
          </w:tcPr>
          <w:p w:rsidR="006425B8" w:rsidRDefault="006425B8">
            <w:pPr>
              <w:pStyle w:val="ConsPlusNormal"/>
              <w:jc w:val="both"/>
            </w:pPr>
            <w: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2608" w:type="dxa"/>
          </w:tcPr>
          <w:p w:rsidR="006425B8" w:rsidRDefault="006425B8">
            <w:pPr>
              <w:pStyle w:val="ConsPlusNormal"/>
              <w:jc w:val="both"/>
            </w:pPr>
            <w:hyperlink r:id="rId316" w:history="1">
              <w:r>
                <w:rPr>
                  <w:color w:val="0000FF"/>
                </w:rPr>
                <w:t>Пункт 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153.</w:t>
            </w:r>
          </w:p>
        </w:tc>
        <w:tc>
          <w:tcPr>
            <w:tcW w:w="4989" w:type="dxa"/>
          </w:tcPr>
          <w:p w:rsidR="006425B8" w:rsidRDefault="006425B8">
            <w:pPr>
              <w:pStyle w:val="ConsPlusNormal"/>
              <w:jc w:val="both"/>
            </w:pPr>
            <w:r>
              <w:t xml:space="preserve">Обеспечен ли объект защиты первичными средствами пожаротушения (огнетушителями) по нормам согласно </w:t>
            </w:r>
            <w:hyperlink r:id="rId317" w:history="1">
              <w:r>
                <w:rPr>
                  <w:color w:val="0000FF"/>
                </w:rPr>
                <w:t>разделу XIX</w:t>
              </w:r>
            </w:hyperlink>
            <w:r>
              <w:t xml:space="preserve"> и </w:t>
            </w:r>
            <w:hyperlink r:id="rId318" w:history="1">
              <w:r>
                <w:rPr>
                  <w:color w:val="0000FF"/>
                </w:rPr>
                <w:t>приложениям N 1</w:t>
              </w:r>
            </w:hyperlink>
            <w:r>
              <w:t xml:space="preserve"> и </w:t>
            </w:r>
            <w:hyperlink r:id="rId319" w:history="1">
              <w:r>
                <w:rPr>
                  <w:color w:val="0000FF"/>
                </w:rPr>
                <w:t>2</w:t>
              </w:r>
            </w:hyperlink>
            <w:r>
              <w:t xml:space="preserve"> ППР?</w:t>
            </w:r>
          </w:p>
        </w:tc>
        <w:tc>
          <w:tcPr>
            <w:tcW w:w="2608" w:type="dxa"/>
          </w:tcPr>
          <w:p w:rsidR="006425B8" w:rsidRDefault="006425B8">
            <w:pPr>
              <w:pStyle w:val="ConsPlusNormal"/>
              <w:jc w:val="both"/>
            </w:pPr>
            <w:hyperlink r:id="rId320" w:history="1">
              <w:r>
                <w:rPr>
                  <w:color w:val="0000FF"/>
                </w:rPr>
                <w:t>Пункт 60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154.</w:t>
            </w:r>
          </w:p>
        </w:tc>
        <w:tc>
          <w:tcPr>
            <w:tcW w:w="4989" w:type="dxa"/>
          </w:tcPr>
          <w:p w:rsidR="006425B8" w:rsidRDefault="006425B8">
            <w:pPr>
              <w:pStyle w:val="ConsPlusNormal"/>
              <w:jc w:val="both"/>
            </w:pPr>
            <w:r>
              <w:t>Обеспечено ли соблюдение сроков перезарядки, освидетельствования и своевременной замены указанных в паспорте огнетушителя?</w:t>
            </w:r>
          </w:p>
        </w:tc>
        <w:tc>
          <w:tcPr>
            <w:tcW w:w="2608" w:type="dxa"/>
          </w:tcPr>
          <w:p w:rsidR="006425B8" w:rsidRDefault="006425B8">
            <w:pPr>
              <w:pStyle w:val="ConsPlusNormal"/>
              <w:jc w:val="both"/>
            </w:pPr>
            <w:hyperlink r:id="rId321" w:history="1">
              <w:r>
                <w:rPr>
                  <w:color w:val="0000FF"/>
                </w:rPr>
                <w:t>Пункт 60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155.</w:t>
            </w:r>
          </w:p>
        </w:tc>
        <w:tc>
          <w:tcPr>
            <w:tcW w:w="4989" w:type="dxa"/>
          </w:tcPr>
          <w:p w:rsidR="006425B8" w:rsidRDefault="006425B8">
            <w:pPr>
              <w:pStyle w:val="ConsPlusNormal"/>
              <w:jc w:val="both"/>
            </w:pPr>
            <w: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2608" w:type="dxa"/>
          </w:tcPr>
          <w:p w:rsidR="006425B8" w:rsidRDefault="006425B8">
            <w:pPr>
              <w:pStyle w:val="ConsPlusNormal"/>
              <w:jc w:val="both"/>
            </w:pPr>
            <w:hyperlink r:id="rId322" w:history="1">
              <w:r>
                <w:rPr>
                  <w:color w:val="0000FF"/>
                </w:rPr>
                <w:t>Пункт 60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156.</w:t>
            </w:r>
          </w:p>
        </w:tc>
        <w:tc>
          <w:tcPr>
            <w:tcW w:w="4989" w:type="dxa"/>
          </w:tcPr>
          <w:p w:rsidR="006425B8" w:rsidRDefault="006425B8">
            <w:pPr>
              <w:pStyle w:val="ConsPlusNormal"/>
              <w:jc w:val="both"/>
            </w:pPr>
            <w: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2608" w:type="dxa"/>
          </w:tcPr>
          <w:p w:rsidR="006425B8" w:rsidRDefault="006425B8">
            <w:pPr>
              <w:pStyle w:val="ConsPlusNormal"/>
              <w:jc w:val="both"/>
            </w:pPr>
            <w:hyperlink r:id="rId323" w:history="1">
              <w:r>
                <w:rPr>
                  <w:color w:val="0000FF"/>
                </w:rPr>
                <w:t>Пункт 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157.</w:t>
            </w:r>
          </w:p>
        </w:tc>
        <w:tc>
          <w:tcPr>
            <w:tcW w:w="4989" w:type="dxa"/>
          </w:tcPr>
          <w:p w:rsidR="006425B8" w:rsidRDefault="006425B8">
            <w:pPr>
              <w:pStyle w:val="ConsPlusNormal"/>
              <w:jc w:val="both"/>
            </w:pPr>
            <w:r>
              <w:t>Исключена ли эксплуатация печей и других отопительных приборов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tc>
        <w:tc>
          <w:tcPr>
            <w:tcW w:w="2608" w:type="dxa"/>
          </w:tcPr>
          <w:p w:rsidR="006425B8" w:rsidRDefault="006425B8">
            <w:pPr>
              <w:pStyle w:val="ConsPlusNormal"/>
              <w:jc w:val="both"/>
            </w:pPr>
            <w:hyperlink r:id="rId324" w:history="1">
              <w:r>
                <w:rPr>
                  <w:color w:val="0000FF"/>
                </w:rPr>
                <w:t>Пункт 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158.</w:t>
            </w:r>
          </w:p>
        </w:tc>
        <w:tc>
          <w:tcPr>
            <w:tcW w:w="4989" w:type="dxa"/>
          </w:tcPr>
          <w:p w:rsidR="006425B8" w:rsidRDefault="006425B8">
            <w:pPr>
              <w:pStyle w:val="ConsPlusNormal"/>
              <w:jc w:val="both"/>
            </w:pPr>
            <w:r>
              <w:t>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теплоизолирована ли поверхность поврежденной конструкции либо увеличена ли величина разделки (отступки)?</w:t>
            </w:r>
          </w:p>
        </w:tc>
        <w:tc>
          <w:tcPr>
            <w:tcW w:w="2608" w:type="dxa"/>
          </w:tcPr>
          <w:p w:rsidR="006425B8" w:rsidRDefault="006425B8">
            <w:pPr>
              <w:pStyle w:val="ConsPlusNormal"/>
              <w:jc w:val="both"/>
            </w:pPr>
            <w:hyperlink r:id="rId325" w:history="1">
              <w:r>
                <w:rPr>
                  <w:color w:val="0000FF"/>
                </w:rPr>
                <w:t>Пункт 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159.</w:t>
            </w:r>
          </w:p>
        </w:tc>
        <w:tc>
          <w:tcPr>
            <w:tcW w:w="4989" w:type="dxa"/>
          </w:tcPr>
          <w:p w:rsidR="006425B8" w:rsidRDefault="006425B8">
            <w:pPr>
              <w:pStyle w:val="ConsPlusNormal"/>
              <w:jc w:val="both"/>
            </w:pPr>
            <w:r>
              <w:t>Исключена ли эксплуатация неисправных печей и других отопительных приборов?</w:t>
            </w:r>
          </w:p>
        </w:tc>
        <w:tc>
          <w:tcPr>
            <w:tcW w:w="2608" w:type="dxa"/>
          </w:tcPr>
          <w:p w:rsidR="006425B8" w:rsidRDefault="006425B8">
            <w:pPr>
              <w:pStyle w:val="ConsPlusNormal"/>
              <w:jc w:val="both"/>
            </w:pPr>
            <w:hyperlink r:id="rId326" w:history="1">
              <w:r>
                <w:rPr>
                  <w:color w:val="0000FF"/>
                </w:rPr>
                <w:t>Пункт 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160.</w:t>
            </w:r>
          </w:p>
        </w:tc>
        <w:tc>
          <w:tcPr>
            <w:tcW w:w="4989" w:type="dxa"/>
          </w:tcPr>
          <w:p w:rsidR="006425B8" w:rsidRDefault="006425B8">
            <w:pPr>
              <w:pStyle w:val="ConsPlusNormal"/>
              <w:jc w:val="both"/>
            </w:pPr>
            <w: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2608" w:type="dxa"/>
          </w:tcPr>
          <w:p w:rsidR="006425B8" w:rsidRDefault="006425B8">
            <w:pPr>
              <w:pStyle w:val="ConsPlusNormal"/>
              <w:jc w:val="both"/>
            </w:pPr>
            <w:hyperlink r:id="rId327" w:history="1">
              <w:r>
                <w:rPr>
                  <w:color w:val="0000FF"/>
                </w:rPr>
                <w:t>Пункт 78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161.</w:t>
            </w:r>
          </w:p>
        </w:tc>
        <w:tc>
          <w:tcPr>
            <w:tcW w:w="4989" w:type="dxa"/>
          </w:tcPr>
          <w:p w:rsidR="006425B8" w:rsidRDefault="006425B8">
            <w:pPr>
              <w:pStyle w:val="ConsPlusNormal"/>
              <w:jc w:val="both"/>
            </w:pPr>
            <w: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2608" w:type="dxa"/>
          </w:tcPr>
          <w:p w:rsidR="006425B8" w:rsidRDefault="006425B8">
            <w:pPr>
              <w:pStyle w:val="ConsPlusNormal"/>
              <w:jc w:val="both"/>
            </w:pPr>
            <w:hyperlink r:id="rId328"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162.</w:t>
            </w:r>
          </w:p>
        </w:tc>
        <w:tc>
          <w:tcPr>
            <w:tcW w:w="4989" w:type="dxa"/>
          </w:tcPr>
          <w:p w:rsidR="006425B8" w:rsidRDefault="006425B8">
            <w:pPr>
              <w:pStyle w:val="ConsPlusNormal"/>
              <w:jc w:val="both"/>
            </w:pPr>
            <w:r>
              <w:t>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2608" w:type="dxa"/>
          </w:tcPr>
          <w:p w:rsidR="006425B8" w:rsidRDefault="006425B8">
            <w:pPr>
              <w:pStyle w:val="ConsPlusNormal"/>
              <w:jc w:val="both"/>
            </w:pPr>
            <w:hyperlink r:id="rId329"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163.</w:t>
            </w:r>
          </w:p>
        </w:tc>
        <w:tc>
          <w:tcPr>
            <w:tcW w:w="4989" w:type="dxa"/>
          </w:tcPr>
          <w:p w:rsidR="006425B8" w:rsidRDefault="006425B8">
            <w:pPr>
              <w:pStyle w:val="ConsPlusNormal"/>
              <w:jc w:val="both"/>
            </w:pPr>
            <w: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2608" w:type="dxa"/>
          </w:tcPr>
          <w:p w:rsidR="006425B8" w:rsidRDefault="006425B8">
            <w:pPr>
              <w:pStyle w:val="ConsPlusNormal"/>
              <w:jc w:val="both"/>
            </w:pPr>
            <w:hyperlink r:id="rId330"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164.</w:t>
            </w:r>
          </w:p>
        </w:tc>
        <w:tc>
          <w:tcPr>
            <w:tcW w:w="4989" w:type="dxa"/>
          </w:tcPr>
          <w:p w:rsidR="006425B8" w:rsidRDefault="006425B8">
            <w:pPr>
              <w:pStyle w:val="ConsPlusNormal"/>
              <w:jc w:val="both"/>
            </w:pPr>
            <w:r>
              <w:t>Исключена ли подача топлива при потухших форсунках или газовых горелках при эксплуатации котельных и других теплопроизводящих установок?</w:t>
            </w:r>
          </w:p>
        </w:tc>
        <w:tc>
          <w:tcPr>
            <w:tcW w:w="2608" w:type="dxa"/>
          </w:tcPr>
          <w:p w:rsidR="006425B8" w:rsidRDefault="006425B8">
            <w:pPr>
              <w:pStyle w:val="ConsPlusNormal"/>
              <w:jc w:val="both"/>
            </w:pPr>
            <w:hyperlink r:id="rId331"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165.</w:t>
            </w:r>
          </w:p>
        </w:tc>
        <w:tc>
          <w:tcPr>
            <w:tcW w:w="4989" w:type="dxa"/>
          </w:tcPr>
          <w:p w:rsidR="006425B8" w:rsidRDefault="006425B8">
            <w:pPr>
              <w:pStyle w:val="ConsPlusNormal"/>
              <w:jc w:val="both"/>
            </w:pPr>
            <w:r>
              <w:t>Исключено ли разжигание котельных и других теплопроизводящих установок без их предварительной продувки?</w:t>
            </w:r>
          </w:p>
        </w:tc>
        <w:tc>
          <w:tcPr>
            <w:tcW w:w="2608" w:type="dxa"/>
          </w:tcPr>
          <w:p w:rsidR="006425B8" w:rsidRDefault="006425B8">
            <w:pPr>
              <w:pStyle w:val="ConsPlusNormal"/>
              <w:jc w:val="both"/>
            </w:pPr>
            <w:hyperlink r:id="rId332"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166.</w:t>
            </w:r>
          </w:p>
        </w:tc>
        <w:tc>
          <w:tcPr>
            <w:tcW w:w="4989" w:type="dxa"/>
          </w:tcPr>
          <w:p w:rsidR="006425B8" w:rsidRDefault="006425B8">
            <w:pPr>
              <w:pStyle w:val="ConsPlusNormal"/>
              <w:jc w:val="both"/>
            </w:pPr>
            <w: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2608" w:type="dxa"/>
          </w:tcPr>
          <w:p w:rsidR="006425B8" w:rsidRDefault="006425B8">
            <w:pPr>
              <w:pStyle w:val="ConsPlusNormal"/>
              <w:jc w:val="both"/>
            </w:pPr>
            <w:hyperlink r:id="rId333"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167.</w:t>
            </w:r>
          </w:p>
        </w:tc>
        <w:tc>
          <w:tcPr>
            <w:tcW w:w="4989" w:type="dxa"/>
          </w:tcPr>
          <w:p w:rsidR="006425B8" w:rsidRDefault="006425B8">
            <w:pPr>
              <w:pStyle w:val="ConsPlusNormal"/>
              <w:jc w:val="both"/>
            </w:pPr>
            <w:r>
              <w:t>Исключена ли сушка горючих материалов на котлах, паропроводах и других теплогенерирующих установках?</w:t>
            </w:r>
          </w:p>
        </w:tc>
        <w:tc>
          <w:tcPr>
            <w:tcW w:w="2608" w:type="dxa"/>
          </w:tcPr>
          <w:p w:rsidR="006425B8" w:rsidRDefault="006425B8">
            <w:pPr>
              <w:pStyle w:val="ConsPlusNormal"/>
              <w:jc w:val="both"/>
            </w:pPr>
            <w:hyperlink r:id="rId334"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168.</w:t>
            </w:r>
          </w:p>
        </w:tc>
        <w:tc>
          <w:tcPr>
            <w:tcW w:w="4989" w:type="dxa"/>
          </w:tcPr>
          <w:p w:rsidR="006425B8" w:rsidRDefault="006425B8">
            <w:pPr>
              <w:pStyle w:val="ConsPlusNormal"/>
              <w:jc w:val="both"/>
            </w:pPr>
            <w: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2608" w:type="dxa"/>
          </w:tcPr>
          <w:p w:rsidR="006425B8" w:rsidRDefault="006425B8">
            <w:pPr>
              <w:pStyle w:val="ConsPlusNormal"/>
              <w:jc w:val="both"/>
            </w:pPr>
            <w:hyperlink r:id="rId335" w:history="1">
              <w:r>
                <w:rPr>
                  <w:color w:val="0000FF"/>
                </w:rPr>
                <w:t>Пункт 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169.</w:t>
            </w:r>
          </w:p>
        </w:tc>
        <w:tc>
          <w:tcPr>
            <w:tcW w:w="4989" w:type="dxa"/>
          </w:tcPr>
          <w:p w:rsidR="006425B8" w:rsidRDefault="006425B8">
            <w:pPr>
              <w:pStyle w:val="ConsPlusNormal"/>
              <w:jc w:val="both"/>
            </w:pPr>
            <w:r>
              <w:t>Исключены ли оставление без присмотра печей, которые топятся, и (или) поручение надзора за ними детям?</w:t>
            </w:r>
          </w:p>
        </w:tc>
        <w:tc>
          <w:tcPr>
            <w:tcW w:w="2608" w:type="dxa"/>
          </w:tcPr>
          <w:p w:rsidR="006425B8" w:rsidRDefault="006425B8">
            <w:pPr>
              <w:pStyle w:val="ConsPlusNormal"/>
              <w:jc w:val="both"/>
            </w:pPr>
            <w:hyperlink r:id="rId336" w:history="1">
              <w:r>
                <w:rPr>
                  <w:color w:val="0000FF"/>
                </w:rPr>
                <w:t>Пункт 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170.</w:t>
            </w:r>
          </w:p>
        </w:tc>
        <w:tc>
          <w:tcPr>
            <w:tcW w:w="4989" w:type="dxa"/>
          </w:tcPr>
          <w:p w:rsidR="006425B8" w:rsidRDefault="006425B8">
            <w:pPr>
              <w:pStyle w:val="ConsPlusNormal"/>
              <w:jc w:val="both"/>
            </w:pPr>
            <w:r>
              <w:t>Исключено ли расположение топлива, других горючих веществ и материалов на предтопочном листе?</w:t>
            </w:r>
          </w:p>
        </w:tc>
        <w:tc>
          <w:tcPr>
            <w:tcW w:w="2608" w:type="dxa"/>
          </w:tcPr>
          <w:p w:rsidR="006425B8" w:rsidRDefault="006425B8">
            <w:pPr>
              <w:pStyle w:val="ConsPlusNormal"/>
              <w:jc w:val="both"/>
            </w:pPr>
            <w:hyperlink r:id="rId337" w:history="1">
              <w:r>
                <w:rPr>
                  <w:color w:val="0000FF"/>
                </w:rPr>
                <w:t>Пункт 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171.</w:t>
            </w:r>
          </w:p>
        </w:tc>
        <w:tc>
          <w:tcPr>
            <w:tcW w:w="4989" w:type="dxa"/>
          </w:tcPr>
          <w:p w:rsidR="006425B8" w:rsidRDefault="006425B8">
            <w:pPr>
              <w:pStyle w:val="ConsPlusNormal"/>
              <w:jc w:val="both"/>
            </w:pPr>
            <w:r>
              <w:t>Исключено ли применение для розжига печей бензина, керосина, дизельного топлива и других легковоспламеняющихся и горючих жидкостей?</w:t>
            </w:r>
          </w:p>
        </w:tc>
        <w:tc>
          <w:tcPr>
            <w:tcW w:w="2608" w:type="dxa"/>
          </w:tcPr>
          <w:p w:rsidR="006425B8" w:rsidRDefault="006425B8">
            <w:pPr>
              <w:pStyle w:val="ConsPlusNormal"/>
              <w:jc w:val="both"/>
            </w:pPr>
            <w:hyperlink r:id="rId338" w:history="1">
              <w:r>
                <w:rPr>
                  <w:color w:val="0000FF"/>
                </w:rPr>
                <w:t>Пункт 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172.</w:t>
            </w:r>
          </w:p>
        </w:tc>
        <w:tc>
          <w:tcPr>
            <w:tcW w:w="4989" w:type="dxa"/>
          </w:tcPr>
          <w:p w:rsidR="006425B8" w:rsidRDefault="006425B8">
            <w:pPr>
              <w:pStyle w:val="ConsPlusNormal"/>
              <w:jc w:val="both"/>
            </w:pPr>
            <w:r>
              <w:t>Исключена ли топка углем, коксом и газом печей, не предназначенных для этих видов топлива?</w:t>
            </w:r>
          </w:p>
        </w:tc>
        <w:tc>
          <w:tcPr>
            <w:tcW w:w="2608" w:type="dxa"/>
          </w:tcPr>
          <w:p w:rsidR="006425B8" w:rsidRDefault="006425B8">
            <w:pPr>
              <w:pStyle w:val="ConsPlusNormal"/>
              <w:jc w:val="both"/>
            </w:pPr>
            <w:hyperlink r:id="rId339" w:history="1">
              <w:r>
                <w:rPr>
                  <w:color w:val="0000FF"/>
                </w:rPr>
                <w:t>Пункт 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173.</w:t>
            </w:r>
          </w:p>
        </w:tc>
        <w:tc>
          <w:tcPr>
            <w:tcW w:w="4989" w:type="dxa"/>
          </w:tcPr>
          <w:p w:rsidR="006425B8" w:rsidRDefault="006425B8">
            <w:pPr>
              <w:pStyle w:val="ConsPlusNormal"/>
              <w:jc w:val="both"/>
            </w:pPr>
            <w:r>
              <w:t>Исключена ли топка печей во время проведения в помещениях собраний и других массовых мероприятий?</w:t>
            </w:r>
          </w:p>
        </w:tc>
        <w:tc>
          <w:tcPr>
            <w:tcW w:w="2608" w:type="dxa"/>
          </w:tcPr>
          <w:p w:rsidR="006425B8" w:rsidRDefault="006425B8">
            <w:pPr>
              <w:pStyle w:val="ConsPlusNormal"/>
              <w:jc w:val="both"/>
            </w:pPr>
            <w:hyperlink r:id="rId340" w:history="1">
              <w:r>
                <w:rPr>
                  <w:color w:val="0000FF"/>
                </w:rPr>
                <w:t>Пункт 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174.</w:t>
            </w:r>
          </w:p>
        </w:tc>
        <w:tc>
          <w:tcPr>
            <w:tcW w:w="4989" w:type="dxa"/>
          </w:tcPr>
          <w:p w:rsidR="006425B8" w:rsidRDefault="006425B8">
            <w:pPr>
              <w:pStyle w:val="ConsPlusNormal"/>
              <w:jc w:val="both"/>
            </w:pPr>
            <w:r>
              <w:t>Исключено ли использование вентиляционных и газовых каналов в качестве дымоходов?</w:t>
            </w:r>
          </w:p>
        </w:tc>
        <w:tc>
          <w:tcPr>
            <w:tcW w:w="2608" w:type="dxa"/>
          </w:tcPr>
          <w:p w:rsidR="006425B8" w:rsidRDefault="006425B8">
            <w:pPr>
              <w:pStyle w:val="ConsPlusNormal"/>
              <w:jc w:val="both"/>
            </w:pPr>
            <w:hyperlink r:id="rId341" w:history="1">
              <w:r>
                <w:rPr>
                  <w:color w:val="0000FF"/>
                </w:rPr>
                <w:t>Пункт 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175.</w:t>
            </w:r>
          </w:p>
        </w:tc>
        <w:tc>
          <w:tcPr>
            <w:tcW w:w="4989" w:type="dxa"/>
          </w:tcPr>
          <w:p w:rsidR="006425B8" w:rsidRDefault="006425B8">
            <w:pPr>
              <w:pStyle w:val="ConsPlusNormal"/>
              <w:jc w:val="both"/>
            </w:pPr>
            <w: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2608" w:type="dxa"/>
          </w:tcPr>
          <w:p w:rsidR="006425B8" w:rsidRDefault="006425B8">
            <w:pPr>
              <w:pStyle w:val="ConsPlusNormal"/>
              <w:jc w:val="both"/>
            </w:pPr>
            <w:hyperlink r:id="rId342" w:history="1">
              <w:r>
                <w:rPr>
                  <w:color w:val="0000FF"/>
                </w:rPr>
                <w:t>Пункт 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176.</w:t>
            </w:r>
          </w:p>
        </w:tc>
        <w:tc>
          <w:tcPr>
            <w:tcW w:w="4989" w:type="dxa"/>
          </w:tcPr>
          <w:p w:rsidR="006425B8" w:rsidRDefault="006425B8">
            <w:pPr>
              <w:pStyle w:val="ConsPlusNormal"/>
              <w:jc w:val="both"/>
            </w:pPr>
            <w: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2608" w:type="dxa"/>
          </w:tcPr>
          <w:p w:rsidR="006425B8" w:rsidRDefault="006425B8">
            <w:pPr>
              <w:pStyle w:val="ConsPlusNormal"/>
              <w:jc w:val="both"/>
            </w:pPr>
            <w:hyperlink r:id="rId343" w:history="1">
              <w:r>
                <w:rPr>
                  <w:color w:val="0000FF"/>
                </w:rPr>
                <w:t>Пункт 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177.</w:t>
            </w:r>
          </w:p>
        </w:tc>
        <w:tc>
          <w:tcPr>
            <w:tcW w:w="4989" w:type="dxa"/>
          </w:tcPr>
          <w:p w:rsidR="006425B8" w:rsidRDefault="006425B8">
            <w:pPr>
              <w:pStyle w:val="ConsPlusNormal"/>
              <w:jc w:val="both"/>
            </w:pPr>
            <w:r>
              <w:t>Залиты ли водой и удалены ли в специально отведенное для них место зола и шлак, выгребаемые из топок?</w:t>
            </w:r>
          </w:p>
        </w:tc>
        <w:tc>
          <w:tcPr>
            <w:tcW w:w="2608" w:type="dxa"/>
          </w:tcPr>
          <w:p w:rsidR="006425B8" w:rsidRDefault="006425B8">
            <w:pPr>
              <w:pStyle w:val="ConsPlusNormal"/>
              <w:jc w:val="both"/>
            </w:pPr>
            <w:hyperlink r:id="rId344" w:history="1">
              <w:r>
                <w:rPr>
                  <w:color w:val="0000FF"/>
                </w:rPr>
                <w:t>Пункт 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178.</w:t>
            </w:r>
          </w:p>
        </w:tc>
        <w:tc>
          <w:tcPr>
            <w:tcW w:w="4989" w:type="dxa"/>
          </w:tcPr>
          <w:p w:rsidR="006425B8" w:rsidRDefault="006425B8">
            <w:pPr>
              <w:pStyle w:val="ConsPlusNormal"/>
              <w:jc w:val="both"/>
            </w:pPr>
            <w:r>
              <w:t>Установлены ли металлические печи для отопления зданий только заводского изготовления?</w:t>
            </w:r>
          </w:p>
        </w:tc>
        <w:tc>
          <w:tcPr>
            <w:tcW w:w="2608" w:type="dxa"/>
          </w:tcPr>
          <w:p w:rsidR="006425B8" w:rsidRDefault="006425B8">
            <w:pPr>
              <w:pStyle w:val="ConsPlusNormal"/>
              <w:jc w:val="both"/>
            </w:pPr>
            <w:hyperlink r:id="rId345" w:history="1">
              <w:r>
                <w:rPr>
                  <w:color w:val="0000FF"/>
                </w:rPr>
                <w:t>Пункт 82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179.</w:t>
            </w:r>
          </w:p>
        </w:tc>
        <w:tc>
          <w:tcPr>
            <w:tcW w:w="4989" w:type="dxa"/>
          </w:tcPr>
          <w:p w:rsidR="006425B8" w:rsidRDefault="006425B8">
            <w:pPr>
              <w:pStyle w:val="ConsPlusNormal"/>
              <w:jc w:val="both"/>
            </w:pPr>
            <w:r>
              <w:t>Обеспечивается ли выполнение технической документации изготовителей металлических печей?</w:t>
            </w:r>
          </w:p>
        </w:tc>
        <w:tc>
          <w:tcPr>
            <w:tcW w:w="2608" w:type="dxa"/>
          </w:tcPr>
          <w:p w:rsidR="006425B8" w:rsidRDefault="006425B8">
            <w:pPr>
              <w:pStyle w:val="ConsPlusNormal"/>
              <w:jc w:val="both"/>
            </w:pPr>
            <w:hyperlink r:id="rId346" w:history="1">
              <w:r>
                <w:rPr>
                  <w:color w:val="0000FF"/>
                </w:rPr>
                <w:t>Пункт 82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180.</w:t>
            </w:r>
          </w:p>
        </w:tc>
        <w:tc>
          <w:tcPr>
            <w:tcW w:w="4989" w:type="dxa"/>
          </w:tcPr>
          <w:p w:rsidR="006425B8" w:rsidRDefault="006425B8">
            <w:pPr>
              <w:pStyle w:val="ConsPlusNormal"/>
              <w:jc w:val="both"/>
            </w:pPr>
            <w: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2608" w:type="dxa"/>
          </w:tcPr>
          <w:p w:rsidR="006425B8" w:rsidRDefault="006425B8">
            <w:pPr>
              <w:pStyle w:val="ConsPlusNormal"/>
              <w:jc w:val="both"/>
            </w:pPr>
            <w:hyperlink r:id="rId347" w:history="1">
              <w:r>
                <w:rPr>
                  <w:color w:val="0000FF"/>
                </w:rPr>
                <w:t>Пункт 83</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1" w:name="P926"/>
      <w:bookmarkEnd w:id="1"/>
      <w:r>
        <w:t xml:space="preserve">    &lt;1&gt;  Собрание  законодательства  Российской  Федерации, 2008, N 30, ст.</w:t>
      </w:r>
    </w:p>
    <w:p w:rsidR="006425B8" w:rsidRDefault="006425B8">
      <w:pPr>
        <w:pStyle w:val="ConsPlusNonformat"/>
        <w:jc w:val="both"/>
      </w:pPr>
      <w:r>
        <w:t>3579; 2012, N 29, ст. 3997.</w:t>
      </w:r>
    </w:p>
    <w:p w:rsidR="006425B8" w:rsidRDefault="006425B8">
      <w:pPr>
        <w:pStyle w:val="ConsPlusNonformat"/>
        <w:jc w:val="both"/>
      </w:pPr>
      <w:bookmarkStart w:id="2" w:name="P928"/>
      <w:bookmarkEnd w:id="2"/>
      <w:r>
        <w:t xml:space="preserve">    &lt;2&gt;  Собрание  законодательства  Российской  Федерации, 1994, N 35, ст.</w:t>
      </w:r>
    </w:p>
    <w:p w:rsidR="006425B8" w:rsidRDefault="006425B8">
      <w:pPr>
        <w:pStyle w:val="ConsPlusNonformat"/>
        <w:jc w:val="both"/>
      </w:pPr>
      <w:r>
        <w:t>3649; 2017, N 31, ст. 4765.</w:t>
      </w:r>
    </w:p>
    <w:p w:rsidR="006425B8" w:rsidRDefault="006425B8">
      <w:pPr>
        <w:pStyle w:val="ConsPlusNonformat"/>
        <w:jc w:val="both"/>
      </w:pPr>
      <w:bookmarkStart w:id="3" w:name="P930"/>
      <w:bookmarkEnd w:id="3"/>
      <w:r>
        <w:t xml:space="preserve">    &lt;3&gt;  Собрание  законодательства Российской Федерации, 2010, N 1, ст. 5;</w:t>
      </w:r>
    </w:p>
    <w:p w:rsidR="006425B8" w:rsidRDefault="006425B8">
      <w:pPr>
        <w:pStyle w:val="ConsPlusNonformat"/>
        <w:jc w:val="both"/>
      </w:pPr>
      <w:r>
        <w:t>2013 N 27, ст. 3477.</w:t>
      </w:r>
    </w:p>
    <w:p w:rsidR="006425B8" w:rsidRDefault="006425B8">
      <w:pPr>
        <w:pStyle w:val="ConsPlusNonformat"/>
        <w:jc w:val="both"/>
      </w:pPr>
      <w:bookmarkStart w:id="4" w:name="P932"/>
      <w:bookmarkEnd w:id="4"/>
      <w:r>
        <w:t xml:space="preserve">    &lt;4&gt;  Собрание  законодательства  Российской  Федерации, 2015, N 27, ст.</w:t>
      </w:r>
    </w:p>
    <w:p w:rsidR="006425B8" w:rsidRDefault="006425B8">
      <w:pPr>
        <w:pStyle w:val="ConsPlusNonformat"/>
        <w:jc w:val="both"/>
      </w:pPr>
      <w:r>
        <w:t>3953; 2016, N 27, ст. 4229.</w:t>
      </w:r>
    </w:p>
    <w:p w:rsidR="006425B8" w:rsidRDefault="006425B8">
      <w:pPr>
        <w:pStyle w:val="ConsPlusNonformat"/>
        <w:jc w:val="both"/>
      </w:pPr>
      <w:bookmarkStart w:id="5" w:name="P934"/>
      <w:bookmarkEnd w:id="5"/>
      <w:r>
        <w:t xml:space="preserve">    &lt;5&gt;  Собрание законодательства Российской Федерации, 2005, N 1, ст. 16;</w:t>
      </w:r>
    </w:p>
    <w:p w:rsidR="006425B8" w:rsidRDefault="006425B8">
      <w:pPr>
        <w:pStyle w:val="ConsPlusNonformat"/>
        <w:jc w:val="both"/>
      </w:pPr>
      <w:r>
        <w:t>2019, N 26, ст. 3317.</w:t>
      </w:r>
    </w:p>
    <w:p w:rsidR="006425B8" w:rsidRDefault="006425B8">
      <w:pPr>
        <w:pStyle w:val="ConsPlusNonformat"/>
        <w:jc w:val="both"/>
      </w:pPr>
      <w:bookmarkStart w:id="6" w:name="P936"/>
      <w:bookmarkEnd w:id="6"/>
      <w:r>
        <w:t xml:space="preserve">    &lt;6&gt;  Собрание  законодательства  Российской  Федерации, 2020, N 30, ст.</w:t>
      </w:r>
    </w:p>
    <w:p w:rsidR="006425B8" w:rsidRDefault="006425B8">
      <w:pPr>
        <w:pStyle w:val="ConsPlusNonformat"/>
        <w:jc w:val="both"/>
      </w:pPr>
      <w:r>
        <w:t>4940.</w:t>
      </w:r>
    </w:p>
    <w:p w:rsidR="006425B8" w:rsidRDefault="006425B8">
      <w:pPr>
        <w:pStyle w:val="ConsPlusNonformat"/>
        <w:jc w:val="both"/>
      </w:pPr>
      <w:bookmarkStart w:id="7" w:name="P938"/>
      <w:bookmarkEnd w:id="7"/>
      <w:r>
        <w:t xml:space="preserve">    &lt;7&gt;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8" w:name="P982"/>
      <w:bookmarkEnd w:id="8"/>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поселений и населенных пунктов, при осуществлении</w:t>
      </w:r>
    </w:p>
    <w:p w:rsidR="006425B8" w:rsidRDefault="006425B8">
      <w:pPr>
        <w:pStyle w:val="ConsPlusNonformat"/>
        <w:jc w:val="both"/>
      </w:pPr>
      <w:r>
        <w:t xml:space="preserve">         контроля за соблюдением требований пожарной безопасности</w:t>
      </w:r>
    </w:p>
    <w:p w:rsidR="006425B8" w:rsidRDefault="006425B8">
      <w:pPr>
        <w:pStyle w:val="ConsPlusNonformat"/>
        <w:jc w:val="both"/>
      </w:pPr>
      <w:r>
        <w:t xml:space="preserve">                               на территории</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поселений и населенных пунктов, при осуществлении контроля</w:t>
      </w:r>
    </w:p>
    <w:p w:rsidR="006425B8" w:rsidRDefault="006425B8">
      <w:pPr>
        <w:pStyle w:val="ConsPlusNonformat"/>
        <w:jc w:val="both"/>
      </w:pPr>
      <w:r>
        <w:t>за  соблюдением  требований  пожарной  безопасности  на территории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объектов  защиты,  поселений  и  населенных  пунктов, подлежащих</w:t>
      </w:r>
    </w:p>
    <w:p w:rsidR="006425B8" w:rsidRDefault="006425B8">
      <w:pPr>
        <w:pStyle w:val="ConsPlusNonformat"/>
        <w:jc w:val="both"/>
      </w:pPr>
      <w:r>
        <w:t>федеральному государственному пожарному надзору, при осуществлении контроля</w:t>
      </w:r>
    </w:p>
    <w:p w:rsidR="006425B8" w:rsidRDefault="006425B8">
      <w:pPr>
        <w:pStyle w:val="ConsPlusNonformat"/>
        <w:jc w:val="both"/>
      </w:pPr>
      <w:r>
        <w:t>за  соблюдением требований пожарной безопасности на их территории, вместе с</w:t>
      </w:r>
    </w:p>
    <w:p w:rsidR="006425B8" w:rsidRDefault="006425B8">
      <w:pPr>
        <w:pStyle w:val="ConsPlusNonformat"/>
        <w:jc w:val="both"/>
      </w:pPr>
      <w:r>
        <w:t>другими  формами  листов,  необходимость  применения  которых  определяется</w:t>
      </w:r>
    </w:p>
    <w:p w:rsidR="006425B8" w:rsidRDefault="006425B8">
      <w:pPr>
        <w:pStyle w:val="ConsPlusNonformat"/>
        <w:jc w:val="both"/>
      </w:pPr>
      <w:r>
        <w:t>назначением  объектов  или  осуществляемыми на них действиями. Количество и</w:t>
      </w:r>
    </w:p>
    <w:p w:rsidR="006425B8" w:rsidRDefault="006425B8">
      <w:pPr>
        <w:pStyle w:val="ConsPlusNonformat"/>
        <w:jc w:val="both"/>
      </w:pPr>
      <w:r>
        <w:t>наименование  объектов  защиты принимается в соответствии с распоряжением о</w:t>
      </w:r>
    </w:p>
    <w:p w:rsidR="006425B8" w:rsidRDefault="006425B8">
      <w:pPr>
        <w:pStyle w:val="ConsPlusNonformat"/>
        <w:jc w:val="both"/>
      </w:pPr>
      <w:r>
        <w:t>проведении  проверки,  количество  столбцов  таблицы  принимается  с учетом</w:t>
      </w:r>
    </w:p>
    <w:p w:rsidR="006425B8" w:rsidRDefault="006425B8">
      <w:pPr>
        <w:pStyle w:val="ConsPlusNonformat"/>
        <w:jc w:val="both"/>
      </w:pPr>
      <w:r>
        <w:t>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 (наименование объекта)</w:t>
            </w:r>
          </w:p>
        </w:tc>
      </w:tr>
      <w:tr w:rsidR="006425B8">
        <w:tc>
          <w:tcPr>
            <w:tcW w:w="735" w:type="dxa"/>
          </w:tcPr>
          <w:p w:rsidR="006425B8" w:rsidRDefault="006425B8">
            <w:pPr>
              <w:pStyle w:val="ConsPlusNormal"/>
              <w:jc w:val="both"/>
            </w:pPr>
            <w:r>
              <w:t>1.</w:t>
            </w:r>
          </w:p>
        </w:tc>
        <w:tc>
          <w:tcPr>
            <w:tcW w:w="4989" w:type="dxa"/>
          </w:tcPr>
          <w:p w:rsidR="006425B8" w:rsidRDefault="006425B8">
            <w:pPr>
              <w:pStyle w:val="ConsPlusNormal"/>
              <w:jc w:val="both"/>
            </w:pPr>
            <w:r>
              <w:t>Исключено ли использование противопожарных расстояний между зданиями, сооружениями и строениями с нарушением требований пожарной безопасности?</w:t>
            </w:r>
          </w:p>
        </w:tc>
        <w:tc>
          <w:tcPr>
            <w:tcW w:w="2608" w:type="dxa"/>
          </w:tcPr>
          <w:p w:rsidR="006425B8" w:rsidRDefault="006425B8">
            <w:pPr>
              <w:pStyle w:val="ConsPlusNormal"/>
              <w:jc w:val="both"/>
            </w:pPr>
            <w:hyperlink r:id="rId348" w:history="1">
              <w:r>
                <w:rPr>
                  <w:color w:val="0000FF"/>
                </w:rPr>
                <w:t>Пункт 65</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180"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w:t>
            </w:r>
          </w:p>
        </w:tc>
        <w:tc>
          <w:tcPr>
            <w:tcW w:w="4989" w:type="dxa"/>
          </w:tcPr>
          <w:p w:rsidR="006425B8" w:rsidRDefault="006425B8">
            <w:pPr>
              <w:pStyle w:val="ConsPlusNormal"/>
              <w:jc w:val="both"/>
            </w:pPr>
            <w: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2608" w:type="dxa"/>
          </w:tcPr>
          <w:p w:rsidR="006425B8" w:rsidRDefault="006425B8">
            <w:pPr>
              <w:pStyle w:val="ConsPlusNormal"/>
              <w:jc w:val="both"/>
            </w:pPr>
            <w:hyperlink r:id="rId349" w:history="1">
              <w:r>
                <w:rPr>
                  <w:color w:val="0000FF"/>
                </w:rPr>
                <w:t>Пункт 67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w:t>
            </w:r>
          </w:p>
        </w:tc>
        <w:tc>
          <w:tcPr>
            <w:tcW w:w="4989" w:type="dxa"/>
          </w:tcPr>
          <w:p w:rsidR="006425B8" w:rsidRDefault="006425B8">
            <w:pPr>
              <w:pStyle w:val="ConsPlusNormal"/>
              <w:jc w:val="both"/>
            </w:pPr>
            <w:r>
              <w:t>Исключено ли устройство свалок горючих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2608" w:type="dxa"/>
          </w:tcPr>
          <w:p w:rsidR="006425B8" w:rsidRDefault="006425B8">
            <w:pPr>
              <w:pStyle w:val="ConsPlusNormal"/>
              <w:jc w:val="both"/>
            </w:pPr>
            <w:hyperlink r:id="rId350" w:history="1">
              <w:r>
                <w:rPr>
                  <w:color w:val="0000FF"/>
                </w:rPr>
                <w:t>Пункт 68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w:t>
            </w:r>
          </w:p>
        </w:tc>
        <w:tc>
          <w:tcPr>
            <w:tcW w:w="4989" w:type="dxa"/>
          </w:tcPr>
          <w:p w:rsidR="006425B8" w:rsidRDefault="006425B8">
            <w:pPr>
              <w:pStyle w:val="ConsPlusNormal"/>
              <w:jc w:val="both"/>
            </w:pPr>
            <w: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2608" w:type="dxa"/>
          </w:tcPr>
          <w:p w:rsidR="006425B8" w:rsidRDefault="006425B8">
            <w:pPr>
              <w:pStyle w:val="ConsPlusNormal"/>
              <w:jc w:val="both"/>
            </w:pPr>
            <w:hyperlink r:id="rId351" w:history="1">
              <w:r>
                <w:rPr>
                  <w:color w:val="0000FF"/>
                </w:rPr>
                <w:t>Пункт 69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w:t>
            </w:r>
          </w:p>
        </w:tc>
        <w:tc>
          <w:tcPr>
            <w:tcW w:w="4989" w:type="dxa"/>
          </w:tcPr>
          <w:p w:rsidR="006425B8" w:rsidRDefault="006425B8">
            <w:pPr>
              <w:pStyle w:val="ConsPlusNormal"/>
              <w:jc w:val="both"/>
            </w:pPr>
            <w: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установленной ширины от леса либо отделен лес противопожарной минерализованной полосой установленной ширины или иным противопожарным барьером?</w:t>
            </w:r>
          </w:p>
        </w:tc>
        <w:tc>
          <w:tcPr>
            <w:tcW w:w="2608" w:type="dxa"/>
          </w:tcPr>
          <w:p w:rsidR="006425B8" w:rsidRDefault="006425B8">
            <w:pPr>
              <w:pStyle w:val="ConsPlusNormal"/>
              <w:jc w:val="both"/>
            </w:pPr>
            <w:hyperlink r:id="rId352" w:history="1">
              <w:r>
                <w:rPr>
                  <w:color w:val="0000FF"/>
                </w:rPr>
                <w:t>Пункт 70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w:t>
            </w:r>
          </w:p>
        </w:tc>
        <w:tc>
          <w:tcPr>
            <w:tcW w:w="4989" w:type="dxa"/>
          </w:tcPr>
          <w:p w:rsidR="006425B8" w:rsidRDefault="006425B8">
            <w:pPr>
              <w:pStyle w:val="ConsPlusNormal"/>
              <w:jc w:val="both"/>
            </w:pPr>
            <w:r>
              <w:t>Обеспечено ли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2608" w:type="dxa"/>
          </w:tcPr>
          <w:p w:rsidR="006425B8" w:rsidRDefault="006425B8">
            <w:pPr>
              <w:pStyle w:val="ConsPlusNormal"/>
              <w:jc w:val="both"/>
            </w:pPr>
            <w:hyperlink r:id="rId353" w:history="1">
              <w:r>
                <w:rPr>
                  <w:color w:val="0000FF"/>
                </w:rPr>
                <w:t>Пункт 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w:t>
            </w:r>
          </w:p>
        </w:tc>
        <w:tc>
          <w:tcPr>
            <w:tcW w:w="4989" w:type="dxa"/>
          </w:tcPr>
          <w:p w:rsidR="006425B8" w:rsidRDefault="006425B8">
            <w:pPr>
              <w:pStyle w:val="ConsPlusNormal"/>
              <w:jc w:val="both"/>
            </w:pPr>
            <w: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2608" w:type="dxa"/>
          </w:tcPr>
          <w:p w:rsidR="006425B8" w:rsidRDefault="006425B8">
            <w:pPr>
              <w:pStyle w:val="ConsPlusNormal"/>
              <w:jc w:val="both"/>
            </w:pPr>
            <w:hyperlink r:id="rId354" w:history="1">
              <w:r>
                <w:rPr>
                  <w:color w:val="0000FF"/>
                </w:rPr>
                <w:t>Пункт 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w:t>
            </w:r>
          </w:p>
        </w:tc>
        <w:tc>
          <w:tcPr>
            <w:tcW w:w="4989" w:type="dxa"/>
          </w:tcPr>
          <w:p w:rsidR="006425B8" w:rsidRDefault="006425B8">
            <w:pPr>
              <w:pStyle w:val="ConsPlusNormal"/>
              <w:jc w:val="both"/>
            </w:pPr>
            <w:r>
              <w:t>Исключено ли перекрытие проездов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2608" w:type="dxa"/>
          </w:tcPr>
          <w:p w:rsidR="006425B8" w:rsidRDefault="006425B8">
            <w:pPr>
              <w:pStyle w:val="ConsPlusNormal"/>
              <w:jc w:val="both"/>
            </w:pPr>
            <w:hyperlink r:id="rId355" w:history="1">
              <w:r>
                <w:rPr>
                  <w:color w:val="0000FF"/>
                </w:rPr>
                <w:t>Пункт 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w:t>
            </w:r>
          </w:p>
        </w:tc>
        <w:tc>
          <w:tcPr>
            <w:tcW w:w="4989" w:type="dxa"/>
          </w:tcPr>
          <w:p w:rsidR="006425B8" w:rsidRDefault="006425B8">
            <w:pPr>
              <w:pStyle w:val="ConsPlusNormal"/>
              <w:jc w:val="both"/>
            </w:pPr>
            <w:r>
              <w:t>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tc>
        <w:tc>
          <w:tcPr>
            <w:tcW w:w="2608" w:type="dxa"/>
          </w:tcPr>
          <w:p w:rsidR="006425B8" w:rsidRDefault="006425B8">
            <w:pPr>
              <w:pStyle w:val="ConsPlusNormal"/>
              <w:jc w:val="both"/>
            </w:pPr>
            <w:hyperlink r:id="rId356" w:history="1">
              <w:r>
                <w:rPr>
                  <w:color w:val="0000FF"/>
                </w:rPr>
                <w:t>Пункт 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w:t>
            </w:r>
          </w:p>
        </w:tc>
        <w:tc>
          <w:tcPr>
            <w:tcW w:w="4989" w:type="dxa"/>
          </w:tcPr>
          <w:p w:rsidR="006425B8" w:rsidRDefault="006425B8">
            <w:pPr>
              <w:pStyle w:val="ConsPlusNormal"/>
              <w:jc w:val="both"/>
            </w:pPr>
            <w:r>
              <w:t>Вывешены ли схемы с обозначением въездов, подъездов, пожарных проездов и источников противопожарного водоснабжения у въезда на территорию открытых плоскостных автостоянок и гаражей, а также на территорию садоводства или огородничества?</w:t>
            </w:r>
          </w:p>
        </w:tc>
        <w:tc>
          <w:tcPr>
            <w:tcW w:w="2608" w:type="dxa"/>
          </w:tcPr>
          <w:p w:rsidR="006425B8" w:rsidRDefault="006425B8">
            <w:pPr>
              <w:pStyle w:val="ConsPlusNormal"/>
              <w:jc w:val="both"/>
            </w:pPr>
            <w:hyperlink r:id="rId357" w:history="1">
              <w:r>
                <w:rPr>
                  <w:color w:val="0000FF"/>
                </w:rPr>
                <w:t>Пункт 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Представлена ли при проведении ремонтных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2608" w:type="dxa"/>
          </w:tcPr>
          <w:p w:rsidR="006425B8" w:rsidRDefault="006425B8">
            <w:pPr>
              <w:pStyle w:val="ConsPlusNormal"/>
              <w:jc w:val="both"/>
            </w:pPr>
            <w:hyperlink r:id="rId358" w:history="1">
              <w:r>
                <w:rPr>
                  <w:color w:val="0000FF"/>
                </w:rPr>
                <w:t>Пункт 72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w:t>
            </w:r>
          </w:p>
        </w:tc>
        <w:tc>
          <w:tcPr>
            <w:tcW w:w="4989" w:type="dxa"/>
          </w:tcPr>
          <w:p w:rsidR="006425B8" w:rsidRDefault="006425B8">
            <w:pPr>
              <w:pStyle w:val="ConsPlusNormal"/>
              <w:jc w:val="both"/>
            </w:pPr>
            <w: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2608" w:type="dxa"/>
          </w:tcPr>
          <w:p w:rsidR="006425B8" w:rsidRDefault="006425B8">
            <w:pPr>
              <w:pStyle w:val="ConsPlusNormal"/>
              <w:jc w:val="both"/>
            </w:pPr>
            <w:hyperlink r:id="rId359" w:history="1">
              <w:r>
                <w:rPr>
                  <w:color w:val="0000FF"/>
                </w:rPr>
                <w:t>Пункт 72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w:t>
            </w:r>
          </w:p>
        </w:tc>
        <w:tc>
          <w:tcPr>
            <w:tcW w:w="4989" w:type="dxa"/>
          </w:tcPr>
          <w:p w:rsidR="006425B8" w:rsidRDefault="006425B8">
            <w:pPr>
              <w:pStyle w:val="ConsPlusNormal"/>
              <w:jc w:val="both"/>
            </w:pPr>
            <w:r>
              <w:t>Обеспечена ли очистка объекта защиты от горючих отходов, мусора, тары и сухой растительности?</w:t>
            </w:r>
          </w:p>
        </w:tc>
        <w:tc>
          <w:tcPr>
            <w:tcW w:w="2608" w:type="dxa"/>
          </w:tcPr>
          <w:p w:rsidR="006425B8" w:rsidRDefault="006425B8">
            <w:pPr>
              <w:pStyle w:val="ConsPlusNormal"/>
              <w:jc w:val="both"/>
            </w:pPr>
            <w:hyperlink r:id="rId360" w:history="1">
              <w:r>
                <w:rPr>
                  <w:color w:val="0000FF"/>
                </w:rPr>
                <w:t>Пункт 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w:t>
            </w:r>
          </w:p>
        </w:tc>
        <w:tc>
          <w:tcPr>
            <w:tcW w:w="4989" w:type="dxa"/>
          </w:tcPr>
          <w:p w:rsidR="006425B8" w:rsidRDefault="006425B8">
            <w:pPr>
              <w:pStyle w:val="ConsPlusNormal"/>
              <w:jc w:val="both"/>
            </w:pPr>
            <w:r>
              <w:t>Очищена ли зона вокруг костра от сухой травы, веток, других горючих материалов и сухостойных деревьев?</w:t>
            </w:r>
          </w:p>
        </w:tc>
        <w:tc>
          <w:tcPr>
            <w:tcW w:w="2608" w:type="dxa"/>
          </w:tcPr>
          <w:p w:rsidR="006425B8" w:rsidRDefault="006425B8">
            <w:pPr>
              <w:pStyle w:val="ConsPlusNormal"/>
              <w:jc w:val="both"/>
            </w:pPr>
            <w:hyperlink r:id="rId361" w:history="1">
              <w:r>
                <w:rPr>
                  <w:color w:val="0000FF"/>
                </w:rPr>
                <w:t>Пункт 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w:t>
            </w:r>
          </w:p>
        </w:tc>
        <w:tc>
          <w:tcPr>
            <w:tcW w:w="4989" w:type="dxa"/>
          </w:tcPr>
          <w:p w:rsidR="006425B8" w:rsidRDefault="006425B8">
            <w:pPr>
              <w:pStyle w:val="ConsPlusNormal"/>
              <w:jc w:val="both"/>
            </w:pPr>
            <w:r>
              <w:t>Располагается ли место размещения запаса дров и огнетушащих средств на расстоянии не менее 2 метров от костра?</w:t>
            </w:r>
          </w:p>
        </w:tc>
        <w:tc>
          <w:tcPr>
            <w:tcW w:w="2608" w:type="dxa"/>
          </w:tcPr>
          <w:p w:rsidR="006425B8" w:rsidRDefault="006425B8">
            <w:pPr>
              <w:pStyle w:val="ConsPlusNormal"/>
              <w:jc w:val="both"/>
            </w:pPr>
            <w:hyperlink r:id="rId362" w:history="1">
              <w:r>
                <w:rPr>
                  <w:color w:val="0000FF"/>
                </w:rPr>
                <w:t>Пункт 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w:t>
            </w:r>
          </w:p>
        </w:tc>
        <w:tc>
          <w:tcPr>
            <w:tcW w:w="4989" w:type="dxa"/>
          </w:tcPr>
          <w:p w:rsidR="006425B8" w:rsidRDefault="006425B8">
            <w:pPr>
              <w:pStyle w:val="ConsPlusNormal"/>
              <w:jc w:val="both"/>
            </w:pPr>
            <w:r>
              <w:t>Исключено ли разведение открытого огня (костров) в местах, находящихся за территорией частных домовладений, на расстоянии менее 50 метров от объектов защиты?</w:t>
            </w:r>
          </w:p>
        </w:tc>
        <w:tc>
          <w:tcPr>
            <w:tcW w:w="2608" w:type="dxa"/>
          </w:tcPr>
          <w:p w:rsidR="006425B8" w:rsidRDefault="006425B8">
            <w:pPr>
              <w:pStyle w:val="ConsPlusNormal"/>
              <w:jc w:val="both"/>
            </w:pPr>
            <w:hyperlink r:id="rId363" w:history="1">
              <w:r>
                <w:rPr>
                  <w:color w:val="0000FF"/>
                </w:rPr>
                <w:t>Пункт 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w:t>
            </w:r>
          </w:p>
        </w:tc>
        <w:tc>
          <w:tcPr>
            <w:tcW w:w="4989" w:type="dxa"/>
          </w:tcPr>
          <w:p w:rsidR="006425B8" w:rsidRDefault="006425B8">
            <w:pPr>
              <w:pStyle w:val="ConsPlusNormal"/>
              <w:jc w:val="both"/>
            </w:pPr>
            <w: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2608" w:type="dxa"/>
          </w:tcPr>
          <w:p w:rsidR="006425B8" w:rsidRDefault="006425B8">
            <w:pPr>
              <w:pStyle w:val="ConsPlusNormal"/>
              <w:jc w:val="both"/>
            </w:pPr>
            <w:hyperlink r:id="rId364" w:history="1">
              <w:r>
                <w:rPr>
                  <w:color w:val="0000FF"/>
                </w:rPr>
                <w:t>Пункт 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18.</w:t>
            </w:r>
          </w:p>
        </w:tc>
        <w:tc>
          <w:tcPr>
            <w:tcW w:w="4989" w:type="dxa"/>
          </w:tcPr>
          <w:p w:rsidR="006425B8" w:rsidRDefault="006425B8">
            <w:pPr>
              <w:pStyle w:val="ConsPlusNormal"/>
              <w:jc w:val="both"/>
            </w:pPr>
            <w: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2608" w:type="dxa"/>
          </w:tcPr>
          <w:p w:rsidR="006425B8" w:rsidRDefault="006425B8">
            <w:pPr>
              <w:pStyle w:val="ConsPlusNormal"/>
              <w:jc w:val="both"/>
            </w:pPr>
            <w:hyperlink r:id="rId365" w:history="1">
              <w:r>
                <w:rPr>
                  <w:color w:val="0000FF"/>
                </w:rPr>
                <w:t>Пункт 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19.</w:t>
            </w:r>
          </w:p>
        </w:tc>
        <w:tc>
          <w:tcPr>
            <w:tcW w:w="4989" w:type="dxa"/>
          </w:tcPr>
          <w:p w:rsidR="006425B8" w:rsidRDefault="006425B8">
            <w:pPr>
              <w:pStyle w:val="ConsPlusNormal"/>
              <w:jc w:val="both"/>
            </w:pPr>
            <w:r>
              <w:t>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установленной ширины,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w:t>
            </w:r>
          </w:p>
        </w:tc>
        <w:tc>
          <w:tcPr>
            <w:tcW w:w="2608" w:type="dxa"/>
          </w:tcPr>
          <w:p w:rsidR="006425B8" w:rsidRDefault="006425B8">
            <w:pPr>
              <w:pStyle w:val="ConsPlusNormal"/>
              <w:jc w:val="both"/>
            </w:pPr>
            <w:hyperlink r:id="rId366" w:history="1">
              <w:r>
                <w:rPr>
                  <w:color w:val="0000FF"/>
                </w:rPr>
                <w:t>Пункт 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20.</w:t>
            </w:r>
          </w:p>
        </w:tc>
        <w:tc>
          <w:tcPr>
            <w:tcW w:w="4989" w:type="dxa"/>
          </w:tcPr>
          <w:p w:rsidR="006425B8" w:rsidRDefault="006425B8">
            <w:pPr>
              <w:pStyle w:val="ConsPlusNormal"/>
              <w:jc w:val="both"/>
            </w:pPr>
            <w:r>
              <w:t>Исключено ли создание препятствий проезду к населенным пунктам и водоисточникам в целях пожаротушения в виде противопожарных минерализованных полос?</w:t>
            </w:r>
          </w:p>
        </w:tc>
        <w:tc>
          <w:tcPr>
            <w:tcW w:w="2608" w:type="dxa"/>
          </w:tcPr>
          <w:p w:rsidR="006425B8" w:rsidRDefault="006425B8">
            <w:pPr>
              <w:pStyle w:val="ConsPlusNormal"/>
              <w:jc w:val="both"/>
            </w:pPr>
            <w:hyperlink r:id="rId367" w:history="1">
              <w:r>
                <w:rPr>
                  <w:color w:val="0000FF"/>
                </w:rPr>
                <w:t>Пункт 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w:t>
            </w:r>
          </w:p>
        </w:tc>
        <w:tc>
          <w:tcPr>
            <w:tcW w:w="4989" w:type="dxa"/>
          </w:tcPr>
          <w:p w:rsidR="006425B8" w:rsidRDefault="006425B8">
            <w:pPr>
              <w:pStyle w:val="ConsPlusNormal"/>
              <w:jc w:val="both"/>
            </w:pPr>
            <w: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2608" w:type="dxa"/>
          </w:tcPr>
          <w:p w:rsidR="006425B8" w:rsidRDefault="006425B8">
            <w:pPr>
              <w:pStyle w:val="ConsPlusNormal"/>
              <w:jc w:val="both"/>
            </w:pPr>
            <w:hyperlink r:id="rId368" w:history="1">
              <w:r>
                <w:rPr>
                  <w:color w:val="0000FF"/>
                </w:rPr>
                <w:t>Пункт 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22.</w:t>
            </w:r>
          </w:p>
        </w:tc>
        <w:tc>
          <w:tcPr>
            <w:tcW w:w="4989" w:type="dxa"/>
          </w:tcPr>
          <w:p w:rsidR="006425B8" w:rsidRDefault="006425B8">
            <w:pPr>
              <w:pStyle w:val="ConsPlusNormal"/>
              <w:jc w:val="both"/>
            </w:pPr>
            <w:r>
              <w:t>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tc>
        <w:tc>
          <w:tcPr>
            <w:tcW w:w="2608" w:type="dxa"/>
          </w:tcPr>
          <w:p w:rsidR="006425B8" w:rsidRDefault="006425B8">
            <w:pPr>
              <w:pStyle w:val="ConsPlusNormal"/>
              <w:jc w:val="both"/>
            </w:pPr>
            <w:hyperlink r:id="rId369" w:history="1">
              <w:r>
                <w:rPr>
                  <w:color w:val="0000FF"/>
                </w:rPr>
                <w:t>Пункт 75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23.</w:t>
            </w:r>
          </w:p>
        </w:tc>
        <w:tc>
          <w:tcPr>
            <w:tcW w:w="4989" w:type="dxa"/>
          </w:tcPr>
          <w:p w:rsidR="006425B8" w:rsidRDefault="006425B8">
            <w:pPr>
              <w:pStyle w:val="ConsPlusNormal"/>
              <w:jc w:val="both"/>
            </w:pPr>
            <w:r>
              <w:t>Устроены ли подъезды с площадками (пирсами) с твердым покрытием размером не менее 12 x 12 метров к естественным или искусственным водоисточникам (река, озеро, бассейн, градирня и др.), расположенным на территориях населенных пунктов, территории садоводства или огородничества, а также на 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2608" w:type="dxa"/>
          </w:tcPr>
          <w:p w:rsidR="006425B8" w:rsidRDefault="006425B8">
            <w:pPr>
              <w:pStyle w:val="ConsPlusNormal"/>
              <w:jc w:val="both"/>
            </w:pPr>
            <w:hyperlink r:id="rId370" w:history="1">
              <w:r>
                <w:rPr>
                  <w:color w:val="0000FF"/>
                </w:rPr>
                <w:t>Пункт 75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24.</w:t>
            </w:r>
          </w:p>
        </w:tc>
        <w:tc>
          <w:tcPr>
            <w:tcW w:w="4989" w:type="dxa"/>
          </w:tcPr>
          <w:p w:rsidR="006425B8" w:rsidRDefault="006425B8">
            <w:pPr>
              <w:pStyle w:val="ConsPlusNormal"/>
              <w:jc w:val="both"/>
            </w:pPr>
            <w:r>
              <w:t>Предусмотрены ли противопожарные расстояния от объектов для переработки древесины и других лесных ресурсов (углежжение, смолокурение, дегтекурение,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w:t>
            </w:r>
          </w:p>
        </w:tc>
        <w:tc>
          <w:tcPr>
            <w:tcW w:w="2608" w:type="dxa"/>
          </w:tcPr>
          <w:p w:rsidR="006425B8" w:rsidRDefault="006425B8">
            <w:pPr>
              <w:pStyle w:val="ConsPlusNormal"/>
              <w:jc w:val="both"/>
            </w:pPr>
            <w:hyperlink r:id="rId371" w:history="1">
              <w:r>
                <w:rPr>
                  <w:color w:val="0000FF"/>
                </w:rPr>
                <w:t>Пункт 62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25.</w:t>
            </w:r>
          </w:p>
        </w:tc>
        <w:tc>
          <w:tcPr>
            <w:tcW w:w="4989" w:type="dxa"/>
          </w:tcPr>
          <w:p w:rsidR="006425B8" w:rsidRDefault="006425B8">
            <w:pPr>
              <w:pStyle w:val="ConsPlusNormal"/>
              <w:jc w:val="both"/>
            </w:pPr>
            <w: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2608" w:type="dxa"/>
          </w:tcPr>
          <w:p w:rsidR="006425B8" w:rsidRDefault="006425B8">
            <w:pPr>
              <w:pStyle w:val="ConsPlusNormal"/>
              <w:jc w:val="both"/>
            </w:pPr>
            <w:hyperlink r:id="rId372" w:history="1">
              <w:r>
                <w:rPr>
                  <w:color w:val="0000FF"/>
                </w:rPr>
                <w:t>Пункт 62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26.</w:t>
            </w:r>
          </w:p>
        </w:tc>
        <w:tc>
          <w:tcPr>
            <w:tcW w:w="4989" w:type="dxa"/>
          </w:tcPr>
          <w:p w:rsidR="006425B8" w:rsidRDefault="006425B8">
            <w:pPr>
              <w:pStyle w:val="ConsPlusNormal"/>
              <w:jc w:val="both"/>
            </w:pPr>
            <w:r>
              <w:t>Содержится ли территория, на которой располагаются противопожарные разрывы от объектов переработки до кромки лесных насаждений, очищенной от мусора, порубочных остатков, щепы, опилок и других горючих материалов?</w:t>
            </w:r>
          </w:p>
        </w:tc>
        <w:tc>
          <w:tcPr>
            <w:tcW w:w="2608" w:type="dxa"/>
          </w:tcPr>
          <w:p w:rsidR="006425B8" w:rsidRDefault="006425B8">
            <w:pPr>
              <w:pStyle w:val="ConsPlusNormal"/>
              <w:jc w:val="both"/>
            </w:pPr>
            <w:hyperlink r:id="rId373" w:history="1">
              <w:r>
                <w:rPr>
                  <w:color w:val="0000FF"/>
                </w:rPr>
                <w:t>Пункт 62</w:t>
              </w:r>
            </w:hyperlink>
            <w:r>
              <w:t xml:space="preserve"> ППР</w:t>
            </w:r>
          </w:p>
        </w:tc>
        <w:tc>
          <w:tcPr>
            <w:tcW w:w="2154" w:type="dxa"/>
          </w:tcPr>
          <w:p w:rsidR="006425B8" w:rsidRDefault="006425B8">
            <w:pPr>
              <w:pStyle w:val="ConsPlusNormal"/>
            </w:pPr>
          </w:p>
        </w:tc>
      </w:tr>
      <w:tr w:rsidR="006425B8">
        <w:tc>
          <w:tcPr>
            <w:tcW w:w="735" w:type="dxa"/>
            <w:tcBorders>
              <w:bottom w:val="nil"/>
            </w:tcBorders>
          </w:tcPr>
          <w:p w:rsidR="006425B8" w:rsidRDefault="006425B8">
            <w:pPr>
              <w:pStyle w:val="ConsPlusNormal"/>
              <w:jc w:val="both"/>
            </w:pPr>
            <w:r>
              <w:t>27.</w:t>
            </w:r>
          </w:p>
        </w:tc>
        <w:tc>
          <w:tcPr>
            <w:tcW w:w="4989" w:type="dxa"/>
          </w:tcPr>
          <w:p w:rsidR="006425B8" w:rsidRDefault="006425B8">
            <w:pPr>
              <w:pStyle w:val="ConsPlusNormal"/>
              <w:jc w:val="both"/>
            </w:pPr>
            <w: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условий:</w:t>
            </w:r>
          </w:p>
        </w:tc>
        <w:tc>
          <w:tcPr>
            <w:tcW w:w="2608" w:type="dxa"/>
            <w:tcBorders>
              <w:bottom w:val="nil"/>
            </w:tcBorders>
          </w:tcPr>
          <w:p w:rsidR="006425B8" w:rsidRDefault="006425B8">
            <w:pPr>
              <w:pStyle w:val="ConsPlusNormal"/>
              <w:jc w:val="both"/>
            </w:pPr>
            <w:hyperlink r:id="rId374" w:history="1">
              <w:r>
                <w:rPr>
                  <w:color w:val="0000FF"/>
                </w:rPr>
                <w:t>Пункт 63</w:t>
              </w:r>
            </w:hyperlink>
            <w:r>
              <w:t xml:space="preserve"> ППР</w:t>
            </w:r>
          </w:p>
        </w:tc>
        <w:tc>
          <w:tcPr>
            <w:tcW w:w="2154" w:type="dxa"/>
          </w:tcPr>
          <w:p w:rsidR="006425B8" w:rsidRDefault="006425B8">
            <w:pPr>
              <w:pStyle w:val="ConsPlusNormal"/>
            </w:pPr>
          </w:p>
        </w:tc>
      </w:tr>
      <w:tr w:rsidR="006425B8">
        <w:tc>
          <w:tcPr>
            <w:tcW w:w="735" w:type="dxa"/>
            <w:vMerge w:val="restart"/>
            <w:tcBorders>
              <w:top w:val="nil"/>
            </w:tcBorders>
          </w:tcPr>
          <w:p w:rsidR="006425B8" w:rsidRDefault="006425B8">
            <w:pPr>
              <w:pStyle w:val="ConsPlusNormal"/>
            </w:pPr>
          </w:p>
        </w:tc>
        <w:tc>
          <w:tcPr>
            <w:tcW w:w="4989" w:type="dxa"/>
          </w:tcPr>
          <w:p w:rsidR="006425B8" w:rsidRDefault="006425B8">
            <w:pPr>
              <w:pStyle w:val="ConsPlusNormal"/>
              <w:jc w:val="both"/>
            </w:pPr>
            <w:r>
              <w:t>участок для выжигания сухой травянистой растительности располагается на расстоянии не менее 50 метров от ближайшего объекта защиты;</w:t>
            </w:r>
          </w:p>
        </w:tc>
        <w:tc>
          <w:tcPr>
            <w:tcW w:w="2608" w:type="dxa"/>
            <w:vMerge w:val="restart"/>
            <w:tcBorders>
              <w:top w:val="nil"/>
            </w:tcBorders>
          </w:tcPr>
          <w:p w:rsidR="006425B8" w:rsidRDefault="006425B8">
            <w:pPr>
              <w:pStyle w:val="ConsPlusNormal"/>
            </w:pPr>
          </w:p>
        </w:tc>
        <w:tc>
          <w:tcPr>
            <w:tcW w:w="2154" w:type="dxa"/>
          </w:tcPr>
          <w:p w:rsidR="006425B8" w:rsidRDefault="006425B8">
            <w:pPr>
              <w:pStyle w:val="ConsPlusNormal"/>
            </w:pPr>
          </w:p>
        </w:tc>
      </w:tr>
      <w:tr w:rsidR="006425B8">
        <w:tc>
          <w:tcPr>
            <w:tcW w:w="735" w:type="dxa"/>
            <w:vMerge/>
            <w:tcBorders>
              <w:top w:val="nil"/>
            </w:tcBorders>
          </w:tcPr>
          <w:p w:rsidR="006425B8" w:rsidRDefault="006425B8"/>
        </w:tc>
        <w:tc>
          <w:tcPr>
            <w:tcW w:w="4989" w:type="dxa"/>
          </w:tcPr>
          <w:p w:rsidR="006425B8" w:rsidRDefault="006425B8">
            <w:pPr>
              <w:pStyle w:val="ConsPlusNormal"/>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2608" w:type="dxa"/>
            <w:vMerge/>
            <w:tcBorders>
              <w:top w:val="nil"/>
            </w:tcBorders>
          </w:tcPr>
          <w:p w:rsidR="006425B8" w:rsidRDefault="006425B8"/>
        </w:tc>
        <w:tc>
          <w:tcPr>
            <w:tcW w:w="2154" w:type="dxa"/>
          </w:tcPr>
          <w:p w:rsidR="006425B8" w:rsidRDefault="006425B8">
            <w:pPr>
              <w:pStyle w:val="ConsPlusNormal"/>
            </w:pPr>
          </w:p>
        </w:tc>
      </w:tr>
      <w:tr w:rsidR="006425B8">
        <w:tc>
          <w:tcPr>
            <w:tcW w:w="735" w:type="dxa"/>
            <w:vMerge/>
            <w:tcBorders>
              <w:top w:val="nil"/>
            </w:tcBorders>
          </w:tcPr>
          <w:p w:rsidR="006425B8" w:rsidRDefault="006425B8"/>
        </w:tc>
        <w:tc>
          <w:tcPr>
            <w:tcW w:w="4989" w:type="dxa"/>
          </w:tcPr>
          <w:p w:rsidR="006425B8" w:rsidRDefault="006425B8">
            <w:pPr>
              <w:pStyle w:val="ConsPlusNormal"/>
              <w:jc w:val="both"/>
            </w:pPr>
            <w:r>
              <w:t>на территории, включающей участок для выжигания сухой травянистой растительности, не введен особый противопожарный режим;</w:t>
            </w:r>
          </w:p>
        </w:tc>
        <w:tc>
          <w:tcPr>
            <w:tcW w:w="2608" w:type="dxa"/>
            <w:vMerge/>
            <w:tcBorders>
              <w:top w:val="nil"/>
            </w:tcBorders>
          </w:tcPr>
          <w:p w:rsidR="006425B8" w:rsidRDefault="006425B8"/>
        </w:tc>
        <w:tc>
          <w:tcPr>
            <w:tcW w:w="2154" w:type="dxa"/>
          </w:tcPr>
          <w:p w:rsidR="006425B8" w:rsidRDefault="006425B8">
            <w:pPr>
              <w:pStyle w:val="ConsPlusNormal"/>
            </w:pPr>
          </w:p>
        </w:tc>
      </w:tr>
      <w:tr w:rsidR="006425B8">
        <w:tc>
          <w:tcPr>
            <w:tcW w:w="735" w:type="dxa"/>
            <w:vMerge/>
            <w:tcBorders>
              <w:top w:val="nil"/>
            </w:tcBorders>
          </w:tcPr>
          <w:p w:rsidR="006425B8" w:rsidRDefault="006425B8"/>
        </w:tc>
        <w:tc>
          <w:tcPr>
            <w:tcW w:w="4989" w:type="dxa"/>
          </w:tcPr>
          <w:p w:rsidR="006425B8" w:rsidRDefault="006425B8">
            <w:pPr>
              <w:pStyle w:val="ConsPlusNormal"/>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tc>
        <w:tc>
          <w:tcPr>
            <w:tcW w:w="2608" w:type="dxa"/>
            <w:vMerge/>
            <w:tcBorders>
              <w:top w:val="nil"/>
            </w:tcBorders>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28.</w:t>
            </w:r>
          </w:p>
        </w:tc>
        <w:tc>
          <w:tcPr>
            <w:tcW w:w="4989" w:type="dxa"/>
          </w:tcPr>
          <w:p w:rsidR="006425B8" w:rsidRDefault="006425B8">
            <w:pPr>
              <w:pStyle w:val="ConsPlusNormal"/>
              <w:jc w:val="both"/>
            </w:pPr>
            <w: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установленной ширины вокруг населенных пунктов?</w:t>
            </w:r>
          </w:p>
        </w:tc>
        <w:tc>
          <w:tcPr>
            <w:tcW w:w="2608" w:type="dxa"/>
          </w:tcPr>
          <w:p w:rsidR="006425B8" w:rsidRDefault="006425B8">
            <w:pPr>
              <w:pStyle w:val="ConsPlusNormal"/>
              <w:jc w:val="both"/>
            </w:pPr>
            <w:hyperlink r:id="rId375" w:history="1">
              <w:r>
                <w:rPr>
                  <w:color w:val="0000FF"/>
                </w:rPr>
                <w:t>Пункт 63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29.</w:t>
            </w:r>
          </w:p>
        </w:tc>
        <w:tc>
          <w:tcPr>
            <w:tcW w:w="4989" w:type="dxa"/>
          </w:tcPr>
          <w:p w:rsidR="006425B8" w:rsidRDefault="006425B8">
            <w:pPr>
              <w:pStyle w:val="ConsPlusNormal"/>
              <w:jc w:val="both"/>
            </w:pPr>
            <w:r>
              <w:t>Исключено ли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установленной ширины?</w:t>
            </w:r>
          </w:p>
        </w:tc>
        <w:tc>
          <w:tcPr>
            <w:tcW w:w="2608" w:type="dxa"/>
          </w:tcPr>
          <w:p w:rsidR="006425B8" w:rsidRDefault="006425B8">
            <w:pPr>
              <w:pStyle w:val="ConsPlusNormal"/>
              <w:jc w:val="both"/>
            </w:pPr>
            <w:hyperlink r:id="rId376" w:history="1">
              <w:r>
                <w:rPr>
                  <w:color w:val="0000FF"/>
                </w:rPr>
                <w:t>Пункт 63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30.</w:t>
            </w:r>
          </w:p>
        </w:tc>
        <w:tc>
          <w:tcPr>
            <w:tcW w:w="4989" w:type="dxa"/>
          </w:tcPr>
          <w:p w:rsidR="006425B8" w:rsidRDefault="006425B8">
            <w:pPr>
              <w:pStyle w:val="ConsPlusNormal"/>
              <w:jc w:val="both"/>
            </w:pPr>
            <w:r>
              <w:t xml:space="preserve">Разработаны ли и утверждены ли в соответствии с </w:t>
            </w:r>
            <w:hyperlink r:id="rId377" w:history="1">
              <w:r>
                <w:rPr>
                  <w:color w:val="0000FF"/>
                </w:rPr>
                <w:t>разделом XX</w:t>
              </w:r>
            </w:hyperlink>
            <w:r>
              <w:t xml:space="preserve"> ППР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подверженные угрозе лесных пожаров, по формам согласно </w:t>
            </w:r>
            <w:hyperlink r:id="rId378" w:history="1">
              <w:r>
                <w:rPr>
                  <w:color w:val="0000FF"/>
                </w:rPr>
                <w:t>приложениям N 8</w:t>
              </w:r>
            </w:hyperlink>
            <w:r>
              <w:t xml:space="preserve"> и </w:t>
            </w:r>
            <w:hyperlink r:id="rId379" w:history="1">
              <w:r>
                <w:rPr>
                  <w:color w:val="0000FF"/>
                </w:rPr>
                <w:t>9</w:t>
              </w:r>
            </w:hyperlink>
            <w:r>
              <w:t xml:space="preserve"> ППР?</w:t>
            </w:r>
          </w:p>
        </w:tc>
        <w:tc>
          <w:tcPr>
            <w:tcW w:w="2608" w:type="dxa"/>
          </w:tcPr>
          <w:p w:rsidR="006425B8" w:rsidRDefault="006425B8">
            <w:pPr>
              <w:pStyle w:val="ConsPlusNormal"/>
              <w:jc w:val="both"/>
            </w:pPr>
            <w:hyperlink r:id="rId380" w:history="1">
              <w:r>
                <w:rPr>
                  <w:color w:val="0000FF"/>
                </w:rPr>
                <w:t>Пункт 414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31.</w:t>
            </w:r>
          </w:p>
        </w:tc>
        <w:tc>
          <w:tcPr>
            <w:tcW w:w="4989" w:type="dxa"/>
          </w:tcPr>
          <w:p w:rsidR="006425B8" w:rsidRDefault="006425B8">
            <w:pPr>
              <w:pStyle w:val="ConsPlusNormal"/>
              <w:jc w:val="both"/>
            </w:pPr>
            <w:r>
              <w:t>Содержат ли паспорт населенного пункта и паспорт территории достоверную информацию, соответствующую фактической обстановке обеспечения пожарной безопасности на соответствующей территории?</w:t>
            </w:r>
          </w:p>
        </w:tc>
        <w:tc>
          <w:tcPr>
            <w:tcW w:w="2608" w:type="dxa"/>
          </w:tcPr>
          <w:p w:rsidR="006425B8" w:rsidRDefault="006425B8">
            <w:pPr>
              <w:pStyle w:val="ConsPlusNormal"/>
              <w:jc w:val="both"/>
            </w:pPr>
            <w:hyperlink r:id="rId381" w:history="1">
              <w:r>
                <w:rPr>
                  <w:color w:val="0000FF"/>
                </w:rPr>
                <w:t>Пункт 414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32.</w:t>
            </w:r>
          </w:p>
        </w:tc>
        <w:tc>
          <w:tcPr>
            <w:tcW w:w="4989" w:type="dxa"/>
          </w:tcPr>
          <w:p w:rsidR="006425B8" w:rsidRDefault="006425B8">
            <w:pPr>
              <w:pStyle w:val="ConsPlusNormal"/>
              <w:jc w:val="both"/>
            </w:pPr>
            <w: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2608" w:type="dxa"/>
          </w:tcPr>
          <w:p w:rsidR="006425B8" w:rsidRDefault="006425B8">
            <w:pPr>
              <w:pStyle w:val="ConsPlusNormal"/>
              <w:jc w:val="both"/>
            </w:pPr>
            <w:hyperlink r:id="rId382" w:history="1">
              <w:r>
                <w:rPr>
                  <w:color w:val="0000FF"/>
                </w:rPr>
                <w:t>Пункт 418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33.</w:t>
            </w:r>
          </w:p>
        </w:tc>
        <w:tc>
          <w:tcPr>
            <w:tcW w:w="4989" w:type="dxa"/>
          </w:tcPr>
          <w:p w:rsidR="006425B8" w:rsidRDefault="006425B8">
            <w:pPr>
              <w:pStyle w:val="ConsPlusNormal"/>
              <w:jc w:val="both"/>
            </w:pPr>
            <w: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2608" w:type="dxa"/>
          </w:tcPr>
          <w:p w:rsidR="006425B8" w:rsidRDefault="006425B8">
            <w:pPr>
              <w:pStyle w:val="ConsPlusNormal"/>
              <w:jc w:val="both"/>
            </w:pPr>
            <w:hyperlink r:id="rId383" w:history="1">
              <w:r>
                <w:rPr>
                  <w:color w:val="0000FF"/>
                </w:rPr>
                <w:t>Пункт 418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34.</w:t>
            </w:r>
          </w:p>
        </w:tc>
        <w:tc>
          <w:tcPr>
            <w:tcW w:w="4989" w:type="dxa"/>
          </w:tcPr>
          <w:p w:rsidR="006425B8" w:rsidRDefault="006425B8">
            <w:pPr>
              <w:pStyle w:val="ConsPlusNormal"/>
              <w:jc w:val="both"/>
            </w:pPr>
            <w:r>
              <w:t>Хранится ли один экземпляр паспорта населенного пункта, паспорта территории в органе местного самоуправления,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tc>
        <w:tc>
          <w:tcPr>
            <w:tcW w:w="2608" w:type="dxa"/>
          </w:tcPr>
          <w:p w:rsidR="006425B8" w:rsidRDefault="006425B8">
            <w:pPr>
              <w:pStyle w:val="ConsPlusNormal"/>
              <w:jc w:val="both"/>
            </w:pPr>
            <w:hyperlink r:id="rId384" w:history="1">
              <w:r>
                <w:rPr>
                  <w:color w:val="0000FF"/>
                </w:rPr>
                <w:t>Пункт 418</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9" w:name="P1180"/>
      <w:bookmarkEnd w:id="9"/>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3</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10" w:name="P1224"/>
      <w:bookmarkEnd w:id="10"/>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проживания людей</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проживания людей (далее - проверочный</w:t>
      </w:r>
    </w:p>
    <w:p w:rsidR="006425B8" w:rsidRDefault="006425B8">
      <w:pPr>
        <w:pStyle w:val="ConsPlusNonformat"/>
        <w:jc w:val="both"/>
      </w:pPr>
      <w:r>
        <w:t>лист),  применяется  в  ходе  плановых  проверок,  проводимых  в  отношении</w:t>
      </w:r>
    </w:p>
    <w:p w:rsidR="006425B8" w:rsidRDefault="006425B8">
      <w:pPr>
        <w:pStyle w:val="ConsPlusNonformat"/>
        <w:jc w:val="both"/>
      </w:pPr>
      <w:r>
        <w:t>объектов  для  проживания  людей,  подлежащих федеральному государственному</w:t>
      </w:r>
    </w:p>
    <w:p w:rsidR="006425B8" w:rsidRDefault="006425B8">
      <w:pPr>
        <w:pStyle w:val="ConsPlusNonformat"/>
        <w:jc w:val="both"/>
      </w:pPr>
      <w:r>
        <w:t>пожарному  надзору,  при  осуществлении  контроля за соблюдением требований</w:t>
      </w:r>
    </w:p>
    <w:p w:rsidR="006425B8" w:rsidRDefault="006425B8">
      <w:pPr>
        <w:pStyle w:val="ConsPlusNonformat"/>
        <w:jc w:val="both"/>
      </w:pPr>
      <w:r>
        <w:t>пожарной  безопасности,  вместе  с  другими  формами  листов, необходимость</w:t>
      </w:r>
    </w:p>
    <w:p w:rsidR="006425B8" w:rsidRDefault="006425B8">
      <w:pPr>
        <w:pStyle w:val="ConsPlusNonformat"/>
        <w:jc w:val="both"/>
      </w:pPr>
      <w:r>
        <w:t>применения которых определяется назначением объектов или осуществляемыми на</w:t>
      </w:r>
    </w:p>
    <w:p w:rsidR="006425B8" w:rsidRDefault="006425B8">
      <w:pPr>
        <w:pStyle w:val="ConsPlusNonformat"/>
        <w:jc w:val="both"/>
      </w:pPr>
      <w:r>
        <w:t>них  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 (наименование объекта)</w:t>
            </w:r>
          </w:p>
        </w:tc>
      </w:tr>
      <w:tr w:rsidR="006425B8">
        <w:tc>
          <w:tcPr>
            <w:tcW w:w="735" w:type="dxa"/>
          </w:tcPr>
          <w:p w:rsidR="006425B8" w:rsidRDefault="006425B8">
            <w:pPr>
              <w:pStyle w:val="ConsPlusNormal"/>
              <w:jc w:val="both"/>
            </w:pPr>
            <w:r>
              <w:t>1.</w:t>
            </w:r>
          </w:p>
        </w:tc>
        <w:tc>
          <w:tcPr>
            <w:tcW w:w="4989" w:type="dxa"/>
          </w:tcPr>
          <w:p w:rsidR="006425B8" w:rsidRDefault="006425B8">
            <w:pPr>
              <w:pStyle w:val="ConsPlusNormal"/>
              <w:jc w:val="both"/>
            </w:pPr>
            <w: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2608" w:type="dxa"/>
          </w:tcPr>
          <w:p w:rsidR="006425B8" w:rsidRDefault="006425B8">
            <w:pPr>
              <w:pStyle w:val="ConsPlusNormal"/>
              <w:jc w:val="both"/>
            </w:pPr>
            <w:hyperlink r:id="rId385" w:history="1">
              <w:r>
                <w:rPr>
                  <w:color w:val="0000FF"/>
                </w:rPr>
                <w:t>Пункт 84</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322"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w:t>
            </w:r>
          </w:p>
        </w:tc>
        <w:tc>
          <w:tcPr>
            <w:tcW w:w="4989" w:type="dxa"/>
          </w:tcPr>
          <w:p w:rsidR="006425B8" w:rsidRDefault="006425B8">
            <w:pPr>
              <w:pStyle w:val="ConsPlusNormal"/>
              <w:jc w:val="both"/>
            </w:pPr>
            <w: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2608" w:type="dxa"/>
          </w:tcPr>
          <w:p w:rsidR="006425B8" w:rsidRDefault="006425B8">
            <w:pPr>
              <w:pStyle w:val="ConsPlusNormal"/>
              <w:jc w:val="both"/>
            </w:pPr>
            <w:hyperlink r:id="rId386" w:history="1">
              <w:r>
                <w:rPr>
                  <w:color w:val="0000FF"/>
                </w:rPr>
                <w:t>Пункт 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w:t>
            </w:r>
          </w:p>
        </w:tc>
        <w:tc>
          <w:tcPr>
            <w:tcW w:w="4989" w:type="dxa"/>
          </w:tcPr>
          <w:p w:rsidR="006425B8" w:rsidRDefault="006425B8">
            <w:pPr>
              <w:pStyle w:val="ConsPlusNormal"/>
              <w:jc w:val="both"/>
            </w:pPr>
            <w: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2608" w:type="dxa"/>
          </w:tcPr>
          <w:p w:rsidR="006425B8" w:rsidRDefault="006425B8">
            <w:pPr>
              <w:pStyle w:val="ConsPlusNormal"/>
              <w:jc w:val="both"/>
            </w:pPr>
            <w:hyperlink r:id="rId387" w:history="1">
              <w:r>
                <w:rPr>
                  <w:color w:val="0000FF"/>
                </w:rPr>
                <w:t>Пункт 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w:t>
            </w:r>
          </w:p>
        </w:tc>
        <w:tc>
          <w:tcPr>
            <w:tcW w:w="4989" w:type="dxa"/>
          </w:tcPr>
          <w:p w:rsidR="006425B8" w:rsidRDefault="006425B8">
            <w:pPr>
              <w:pStyle w:val="ConsPlusNormal"/>
              <w:jc w:val="both"/>
            </w:pPr>
            <w:r>
              <w:t>Исключено ли устройство в квартирах, жилых комнатах общежитий и номерах гостиниц производственных и складских помещений для применения и хранения пожаровзрывоопасных и пожароопасных веществ и материалов, а также изменение их функционального назначения?</w:t>
            </w:r>
          </w:p>
        </w:tc>
        <w:tc>
          <w:tcPr>
            <w:tcW w:w="2608" w:type="dxa"/>
          </w:tcPr>
          <w:p w:rsidR="006425B8" w:rsidRDefault="006425B8">
            <w:pPr>
              <w:pStyle w:val="ConsPlusNormal"/>
              <w:jc w:val="both"/>
            </w:pPr>
            <w:hyperlink r:id="rId388" w:history="1">
              <w:r>
                <w:rPr>
                  <w:color w:val="0000FF"/>
                </w:rPr>
                <w:t>Пункт 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w:t>
            </w:r>
          </w:p>
        </w:tc>
        <w:tc>
          <w:tcPr>
            <w:tcW w:w="4989" w:type="dxa"/>
          </w:tcPr>
          <w:p w:rsidR="006425B8" w:rsidRDefault="006425B8">
            <w:pPr>
              <w:pStyle w:val="ConsPlusNormal"/>
              <w:jc w:val="both"/>
            </w:pPr>
            <w:r>
              <w:t>Исключено ли использование открытого огня на балконах (лоджиях) квартир, жилых комнат общежитий и номеров гостиниц?</w:t>
            </w:r>
          </w:p>
        </w:tc>
        <w:tc>
          <w:tcPr>
            <w:tcW w:w="2608" w:type="dxa"/>
          </w:tcPr>
          <w:p w:rsidR="006425B8" w:rsidRDefault="006425B8">
            <w:pPr>
              <w:pStyle w:val="ConsPlusNormal"/>
              <w:jc w:val="both"/>
            </w:pPr>
            <w:hyperlink r:id="rId389" w:history="1">
              <w:r>
                <w:rPr>
                  <w:color w:val="0000FF"/>
                </w:rPr>
                <w:t>Пункт 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w:t>
            </w:r>
          </w:p>
        </w:tc>
        <w:tc>
          <w:tcPr>
            <w:tcW w:w="4989" w:type="dxa"/>
          </w:tcPr>
          <w:p w:rsidR="006425B8" w:rsidRDefault="006425B8">
            <w:pPr>
              <w:pStyle w:val="ConsPlusNormal"/>
              <w:jc w:val="both"/>
            </w:pPr>
            <w:r>
              <w:t>Исключено ли нахождение в зданиях для проживания людей без присмотра источников открытого огня (свечи, непотушенная сигарета, керосиновая лампа и др.)?</w:t>
            </w:r>
          </w:p>
        </w:tc>
        <w:tc>
          <w:tcPr>
            <w:tcW w:w="2608" w:type="dxa"/>
          </w:tcPr>
          <w:p w:rsidR="006425B8" w:rsidRDefault="006425B8">
            <w:pPr>
              <w:pStyle w:val="ConsPlusNormal"/>
              <w:jc w:val="both"/>
            </w:pPr>
            <w:hyperlink r:id="rId390" w:history="1">
              <w:r>
                <w:rPr>
                  <w:color w:val="0000FF"/>
                </w:rPr>
                <w:t>Пункт 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w:t>
            </w:r>
          </w:p>
        </w:tc>
        <w:tc>
          <w:tcPr>
            <w:tcW w:w="4989" w:type="dxa"/>
          </w:tcPr>
          <w:p w:rsidR="006425B8" w:rsidRDefault="006425B8">
            <w:pPr>
              <w:pStyle w:val="ConsPlusNormal"/>
              <w:jc w:val="both"/>
            </w:pPr>
            <w:r>
              <w:t xml:space="preserve">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391" w:history="1">
              <w:r>
                <w:rPr>
                  <w:color w:val="0000FF"/>
                </w:rPr>
                <w:t>законом</w:t>
              </w:r>
            </w:hyperlink>
            <w:r>
              <w:t xml:space="preserve"> от 22.07.2008 N 123-ФЗ "Технический регламент о требованиях пожарной безопасности" </w:t>
            </w:r>
            <w:hyperlink w:anchor="P1324" w:history="1">
              <w:r>
                <w:rPr>
                  <w:color w:val="0000FF"/>
                </w:rPr>
                <w:t>&lt;2&gt;</w:t>
              </w:r>
            </w:hyperlink>
            <w:r>
              <w:t>, на кухнях, путях эвакуации, лестничных клетках, в цокольных и подвальных этажах, на чердаках, балконах, лоджиях и в галереях?</w:t>
            </w:r>
          </w:p>
        </w:tc>
        <w:tc>
          <w:tcPr>
            <w:tcW w:w="2608" w:type="dxa"/>
          </w:tcPr>
          <w:p w:rsidR="006425B8" w:rsidRDefault="006425B8">
            <w:pPr>
              <w:pStyle w:val="ConsPlusNormal"/>
              <w:jc w:val="both"/>
            </w:pPr>
            <w:hyperlink r:id="rId392" w:history="1">
              <w:r>
                <w:rPr>
                  <w:color w:val="0000FF"/>
                </w:rPr>
                <w:t>Пункт 86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w:t>
            </w:r>
          </w:p>
        </w:tc>
        <w:tc>
          <w:tcPr>
            <w:tcW w:w="4989" w:type="dxa"/>
          </w:tcPr>
          <w:p w:rsidR="006425B8" w:rsidRDefault="006425B8">
            <w:pPr>
              <w:pStyle w:val="ConsPlusNormal"/>
              <w:jc w:val="both"/>
            </w:pPr>
            <w: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2608" w:type="dxa"/>
          </w:tcPr>
          <w:p w:rsidR="006425B8" w:rsidRDefault="006425B8">
            <w:pPr>
              <w:pStyle w:val="ConsPlusNormal"/>
              <w:jc w:val="both"/>
            </w:pPr>
            <w:hyperlink r:id="rId393" w:history="1">
              <w:r>
                <w:rPr>
                  <w:color w:val="0000FF"/>
                </w:rPr>
                <w:t>Пункт 86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w:t>
            </w:r>
          </w:p>
        </w:tc>
        <w:tc>
          <w:tcPr>
            <w:tcW w:w="4989" w:type="dxa"/>
          </w:tcPr>
          <w:p w:rsidR="006425B8" w:rsidRDefault="006425B8">
            <w:pPr>
              <w:pStyle w:val="ConsPlusNormal"/>
              <w:jc w:val="both"/>
            </w:pPr>
            <w:r>
              <w:t>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2608" w:type="dxa"/>
          </w:tcPr>
          <w:p w:rsidR="006425B8" w:rsidRDefault="006425B8">
            <w:pPr>
              <w:pStyle w:val="ConsPlusNormal"/>
              <w:jc w:val="both"/>
            </w:pPr>
            <w:hyperlink r:id="rId394" w:history="1">
              <w:r>
                <w:rPr>
                  <w:color w:val="0000FF"/>
                </w:rPr>
                <w:t>Пункт 86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w:t>
            </w:r>
          </w:p>
        </w:tc>
        <w:tc>
          <w:tcPr>
            <w:tcW w:w="4989" w:type="dxa"/>
          </w:tcPr>
          <w:p w:rsidR="006425B8" w:rsidRDefault="006425B8">
            <w:pPr>
              <w:pStyle w:val="ConsPlusNormal"/>
              <w:jc w:val="both"/>
            </w:pPr>
            <w:r>
              <w:t>Исключена ли эксплуатация бытовых газовых приборов при утечке газа?</w:t>
            </w:r>
          </w:p>
        </w:tc>
        <w:tc>
          <w:tcPr>
            <w:tcW w:w="2608" w:type="dxa"/>
          </w:tcPr>
          <w:p w:rsidR="006425B8" w:rsidRDefault="006425B8">
            <w:pPr>
              <w:pStyle w:val="ConsPlusNormal"/>
              <w:jc w:val="both"/>
            </w:pPr>
            <w:hyperlink r:id="rId395" w:history="1">
              <w:r>
                <w:rPr>
                  <w:color w:val="0000FF"/>
                </w:rPr>
                <w:t>Пункт 87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Исключено ли присоединение деталей газовой арматуры с помощью искрообразующего инструмента?</w:t>
            </w:r>
          </w:p>
        </w:tc>
        <w:tc>
          <w:tcPr>
            <w:tcW w:w="2608" w:type="dxa"/>
          </w:tcPr>
          <w:p w:rsidR="006425B8" w:rsidRDefault="006425B8">
            <w:pPr>
              <w:pStyle w:val="ConsPlusNormal"/>
              <w:jc w:val="both"/>
            </w:pPr>
            <w:hyperlink r:id="rId396" w:history="1">
              <w:r>
                <w:rPr>
                  <w:color w:val="0000FF"/>
                </w:rPr>
                <w:t>Пункт 87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w:t>
            </w:r>
          </w:p>
        </w:tc>
        <w:tc>
          <w:tcPr>
            <w:tcW w:w="4989" w:type="dxa"/>
          </w:tcPr>
          <w:p w:rsidR="006425B8" w:rsidRDefault="006425B8">
            <w:pPr>
              <w:pStyle w:val="ConsPlusNormal"/>
              <w:jc w:val="both"/>
            </w:pPr>
            <w:r>
              <w:t>Исключена ли проверка герметичности соединений деталей газовой арматуры и (или) газового оборудования с помощью источников открытого огня?</w:t>
            </w:r>
          </w:p>
        </w:tc>
        <w:tc>
          <w:tcPr>
            <w:tcW w:w="2608" w:type="dxa"/>
          </w:tcPr>
          <w:p w:rsidR="006425B8" w:rsidRDefault="006425B8">
            <w:pPr>
              <w:pStyle w:val="ConsPlusNormal"/>
              <w:jc w:val="both"/>
            </w:pPr>
            <w:hyperlink r:id="rId397" w:history="1">
              <w:r>
                <w:rPr>
                  <w:color w:val="0000FF"/>
                </w:rPr>
                <w:t>Пункт 87</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11" w:name="P1322"/>
      <w:bookmarkEnd w:id="11"/>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nformat"/>
        <w:jc w:val="both"/>
      </w:pPr>
      <w:bookmarkStart w:id="12" w:name="P1324"/>
      <w:bookmarkEnd w:id="12"/>
      <w:r>
        <w:t xml:space="preserve">    &lt;1&gt;  Собрание  законодательства  Российской  Федерации, 2008, N 30, ст.</w:t>
      </w:r>
    </w:p>
    <w:p w:rsidR="006425B8" w:rsidRDefault="006425B8">
      <w:pPr>
        <w:pStyle w:val="ConsPlusNonformat"/>
        <w:jc w:val="both"/>
      </w:pPr>
      <w:r>
        <w:t>3579; 2012, N 29, ст. 3997.</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4</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13" w:name="P1368"/>
      <w:bookmarkEnd w:id="13"/>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научных</w:t>
      </w:r>
    </w:p>
    <w:p w:rsidR="006425B8" w:rsidRDefault="006425B8">
      <w:pPr>
        <w:pStyle w:val="ConsPlusNonformat"/>
        <w:jc w:val="both"/>
      </w:pPr>
      <w:r>
        <w:t xml:space="preserve">                       и образовательных организаций</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научных и образовательных организаций</w:t>
      </w:r>
    </w:p>
    <w:p w:rsidR="006425B8" w:rsidRDefault="006425B8">
      <w:pPr>
        <w:pStyle w:val="ConsPlusNonformat"/>
        <w:jc w:val="both"/>
      </w:pPr>
      <w:r>
        <w:t>(далее   -   проверочный  лист),  применяется  в  ходе  плановых  проверок,</w:t>
      </w:r>
    </w:p>
    <w:p w:rsidR="006425B8" w:rsidRDefault="006425B8">
      <w:pPr>
        <w:pStyle w:val="ConsPlusNonformat"/>
        <w:jc w:val="both"/>
      </w:pPr>
      <w:r>
        <w:t>проводимых  в  отношении  научных  и  образовательных  объектов, подлежащих</w:t>
      </w:r>
    </w:p>
    <w:p w:rsidR="006425B8" w:rsidRDefault="006425B8">
      <w:pPr>
        <w:pStyle w:val="ConsPlusNonformat"/>
        <w:jc w:val="both"/>
      </w:pPr>
      <w:r>
        <w:t>федеральному государственному пожарному надзору, при осуществлении контроля</w:t>
      </w:r>
    </w:p>
    <w:p w:rsidR="006425B8" w:rsidRDefault="006425B8">
      <w:pPr>
        <w:pStyle w:val="ConsPlusNonformat"/>
        <w:jc w:val="both"/>
      </w:pPr>
      <w:r>
        <w:t>за  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 (наименование объекта)</w:t>
            </w:r>
          </w:p>
        </w:tc>
      </w:tr>
      <w:tr w:rsidR="006425B8">
        <w:tc>
          <w:tcPr>
            <w:tcW w:w="735" w:type="dxa"/>
          </w:tcPr>
          <w:p w:rsidR="006425B8" w:rsidRDefault="006425B8">
            <w:pPr>
              <w:pStyle w:val="ConsPlusNormal"/>
              <w:jc w:val="both"/>
            </w:pPr>
            <w:r>
              <w:t>1.</w:t>
            </w:r>
          </w:p>
        </w:tc>
        <w:tc>
          <w:tcPr>
            <w:tcW w:w="4989" w:type="dxa"/>
          </w:tcPr>
          <w:p w:rsidR="006425B8" w:rsidRDefault="006425B8">
            <w:pPr>
              <w:pStyle w:val="ConsPlusNormal"/>
              <w:jc w:val="both"/>
            </w:pPr>
            <w:r>
              <w:t>Исключено ли проведение работ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tc>
        <w:tc>
          <w:tcPr>
            <w:tcW w:w="2608" w:type="dxa"/>
          </w:tcPr>
          <w:p w:rsidR="006425B8" w:rsidRDefault="006425B8">
            <w:pPr>
              <w:pStyle w:val="ConsPlusNormal"/>
              <w:jc w:val="both"/>
            </w:pPr>
            <w:hyperlink r:id="rId398" w:history="1">
              <w:r>
                <w:rPr>
                  <w:color w:val="0000FF"/>
                </w:rPr>
                <w:t>Пункт 88</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464"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w:t>
            </w:r>
          </w:p>
        </w:tc>
        <w:tc>
          <w:tcPr>
            <w:tcW w:w="4989" w:type="dxa"/>
          </w:tcPr>
          <w:p w:rsidR="006425B8" w:rsidRDefault="006425B8">
            <w:pPr>
              <w:pStyle w:val="ConsPlusNormal"/>
              <w:jc w:val="both"/>
            </w:pPr>
            <w:r>
              <w:t>Приняты ли при проведении экспериментальных исследований необходимые меры пожарной безопасности, предусмотренные инструкцией?</w:t>
            </w:r>
          </w:p>
        </w:tc>
        <w:tc>
          <w:tcPr>
            <w:tcW w:w="2608" w:type="dxa"/>
          </w:tcPr>
          <w:p w:rsidR="006425B8" w:rsidRDefault="006425B8">
            <w:pPr>
              <w:pStyle w:val="ConsPlusNormal"/>
              <w:jc w:val="both"/>
            </w:pPr>
            <w:hyperlink r:id="rId399" w:history="1">
              <w:r>
                <w:rPr>
                  <w:color w:val="0000FF"/>
                </w:rPr>
                <w:t>Пункт 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w:t>
            </w:r>
          </w:p>
        </w:tc>
        <w:tc>
          <w:tcPr>
            <w:tcW w:w="4989" w:type="dxa"/>
          </w:tcPr>
          <w:p w:rsidR="006425B8" w:rsidRDefault="006425B8">
            <w:pPr>
              <w:pStyle w:val="ConsPlusNormal"/>
              <w:jc w:val="both"/>
            </w:pPr>
            <w:r>
              <w:t>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потребления для конкретных установок?</w:t>
            </w:r>
          </w:p>
        </w:tc>
        <w:tc>
          <w:tcPr>
            <w:tcW w:w="2608" w:type="dxa"/>
          </w:tcPr>
          <w:p w:rsidR="006425B8" w:rsidRDefault="006425B8">
            <w:pPr>
              <w:pStyle w:val="ConsPlusNormal"/>
              <w:jc w:val="both"/>
            </w:pPr>
            <w:hyperlink r:id="rId400" w:history="1">
              <w:r>
                <w:rPr>
                  <w:color w:val="0000FF"/>
                </w:rPr>
                <w:t>Пункт 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w:t>
            </w:r>
          </w:p>
        </w:tc>
        <w:tc>
          <w:tcPr>
            <w:tcW w:w="4989" w:type="dxa"/>
          </w:tcPr>
          <w:p w:rsidR="006425B8" w:rsidRDefault="006425B8">
            <w:pPr>
              <w:pStyle w:val="ConsPlusNormal"/>
              <w:jc w:val="both"/>
            </w:pPr>
            <w:r>
              <w:t>Производится ли доставка легковоспламеняющихся и горючих жидкостей в помещения в закрытой таре?</w:t>
            </w:r>
          </w:p>
        </w:tc>
        <w:tc>
          <w:tcPr>
            <w:tcW w:w="2608" w:type="dxa"/>
          </w:tcPr>
          <w:p w:rsidR="006425B8" w:rsidRDefault="006425B8">
            <w:pPr>
              <w:pStyle w:val="ConsPlusNormal"/>
              <w:jc w:val="both"/>
            </w:pPr>
            <w:hyperlink r:id="rId401" w:history="1">
              <w:r>
                <w:rPr>
                  <w:color w:val="0000FF"/>
                </w:rPr>
                <w:t>Пункт 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w:t>
            </w:r>
          </w:p>
        </w:tc>
        <w:tc>
          <w:tcPr>
            <w:tcW w:w="4989" w:type="dxa"/>
          </w:tcPr>
          <w:p w:rsidR="006425B8" w:rsidRDefault="006425B8">
            <w:pPr>
              <w:pStyle w:val="ConsPlusNormal"/>
              <w:jc w:val="both"/>
            </w:pPr>
            <w: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608" w:type="dxa"/>
          </w:tcPr>
          <w:p w:rsidR="006425B8" w:rsidRDefault="006425B8">
            <w:pPr>
              <w:pStyle w:val="ConsPlusNormal"/>
              <w:jc w:val="both"/>
            </w:pPr>
            <w:hyperlink r:id="rId402" w:history="1">
              <w:r>
                <w:rPr>
                  <w:color w:val="0000FF"/>
                </w:rPr>
                <w:t>Пункт 89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w:t>
            </w:r>
          </w:p>
        </w:tc>
        <w:tc>
          <w:tcPr>
            <w:tcW w:w="4989" w:type="dxa"/>
          </w:tcPr>
          <w:p w:rsidR="006425B8" w:rsidRDefault="006425B8">
            <w:pPr>
              <w:pStyle w:val="ConsPlusNormal"/>
              <w:jc w:val="both"/>
            </w:pPr>
            <w:r>
              <w:t>Исключена ли протечка через бортики, предотвращающие стекание жидкости со столов?</w:t>
            </w:r>
          </w:p>
        </w:tc>
        <w:tc>
          <w:tcPr>
            <w:tcW w:w="2608" w:type="dxa"/>
          </w:tcPr>
          <w:p w:rsidR="006425B8" w:rsidRDefault="006425B8">
            <w:pPr>
              <w:pStyle w:val="ConsPlusNormal"/>
              <w:jc w:val="both"/>
            </w:pPr>
            <w:hyperlink r:id="rId403" w:history="1">
              <w:r>
                <w:rPr>
                  <w:color w:val="0000FF"/>
                </w:rPr>
                <w:t>Пункт 89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w:t>
            </w:r>
          </w:p>
        </w:tc>
        <w:tc>
          <w:tcPr>
            <w:tcW w:w="4989" w:type="dxa"/>
          </w:tcPr>
          <w:p w:rsidR="006425B8" w:rsidRDefault="006425B8">
            <w:pPr>
              <w:pStyle w:val="ConsPlusNormal"/>
              <w:jc w:val="both"/>
            </w:pPr>
            <w: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2608" w:type="dxa"/>
          </w:tcPr>
          <w:p w:rsidR="006425B8" w:rsidRDefault="006425B8">
            <w:pPr>
              <w:pStyle w:val="ConsPlusNormal"/>
              <w:jc w:val="both"/>
            </w:pPr>
            <w:hyperlink r:id="rId404" w:history="1">
              <w:r>
                <w:rPr>
                  <w:color w:val="0000FF"/>
                </w:rPr>
                <w:t>Пункт 90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w:t>
            </w:r>
          </w:p>
        </w:tc>
        <w:tc>
          <w:tcPr>
            <w:tcW w:w="4989" w:type="dxa"/>
          </w:tcPr>
          <w:p w:rsidR="006425B8" w:rsidRDefault="006425B8">
            <w:pPr>
              <w:pStyle w:val="ConsPlusNormal"/>
              <w:jc w:val="both"/>
            </w:pPr>
            <w:r>
              <w:t>Обеспечена ли после окончания экспериментальных исследований промывка пожаробезопасными растворами (составами) сосудов, в которых проводились работы с легковоспламеняющимися и горючими жидкостями?</w:t>
            </w:r>
          </w:p>
        </w:tc>
        <w:tc>
          <w:tcPr>
            <w:tcW w:w="2608" w:type="dxa"/>
          </w:tcPr>
          <w:p w:rsidR="006425B8" w:rsidRDefault="006425B8">
            <w:pPr>
              <w:pStyle w:val="ConsPlusNormal"/>
              <w:jc w:val="both"/>
            </w:pPr>
            <w:hyperlink r:id="rId405" w:history="1">
              <w:r>
                <w:rPr>
                  <w:color w:val="0000FF"/>
                </w:rPr>
                <w:t>Пункт 90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w:t>
            </w:r>
          </w:p>
        </w:tc>
        <w:tc>
          <w:tcPr>
            <w:tcW w:w="4989" w:type="dxa"/>
          </w:tcPr>
          <w:p w:rsidR="006425B8" w:rsidRDefault="006425B8">
            <w:pPr>
              <w:pStyle w:val="ConsPlusNormal"/>
              <w:jc w:val="both"/>
            </w:pPr>
            <w:r>
              <w:t>Убраны ли по окончании занятий все пожароопасные и пожаровзрывоопасные вещества и материалы в помещения, оборудованные для их временного хранения?</w:t>
            </w:r>
          </w:p>
        </w:tc>
        <w:tc>
          <w:tcPr>
            <w:tcW w:w="2608" w:type="dxa"/>
          </w:tcPr>
          <w:p w:rsidR="006425B8" w:rsidRDefault="006425B8">
            <w:pPr>
              <w:pStyle w:val="ConsPlusNormal"/>
              <w:jc w:val="both"/>
            </w:pPr>
            <w:hyperlink r:id="rId406" w:history="1">
              <w:r>
                <w:rPr>
                  <w:color w:val="0000FF"/>
                </w:rPr>
                <w:t>Пункт 90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w:t>
            </w:r>
          </w:p>
        </w:tc>
        <w:tc>
          <w:tcPr>
            <w:tcW w:w="4989" w:type="dxa"/>
          </w:tcPr>
          <w:p w:rsidR="006425B8" w:rsidRDefault="006425B8">
            <w:pPr>
              <w:pStyle w:val="ConsPlusNormal"/>
              <w:jc w:val="both"/>
            </w:pPr>
            <w:r>
              <w:t>Исключено ли увеличение установленного числа парт (столов) и (или) превышение нормативной вместимости в учебных классах и кабинетах?</w:t>
            </w:r>
          </w:p>
        </w:tc>
        <w:tc>
          <w:tcPr>
            <w:tcW w:w="2608" w:type="dxa"/>
          </w:tcPr>
          <w:p w:rsidR="006425B8" w:rsidRDefault="006425B8">
            <w:pPr>
              <w:pStyle w:val="ConsPlusNormal"/>
              <w:jc w:val="both"/>
            </w:pPr>
            <w:hyperlink r:id="rId407" w:history="1">
              <w:r>
                <w:rPr>
                  <w:color w:val="0000FF"/>
                </w:rPr>
                <w:t>Пункт 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6425B8" w:rsidRDefault="006425B8">
            <w:pPr>
              <w:pStyle w:val="ConsPlusNormal"/>
              <w:jc w:val="both"/>
            </w:pPr>
            <w:hyperlink r:id="rId408" w:history="1">
              <w:r>
                <w:rPr>
                  <w:color w:val="0000FF"/>
                </w:rPr>
                <w:t>Пункт 92</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14" w:name="P1464"/>
      <w:bookmarkEnd w:id="14"/>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5</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15" w:name="P1513"/>
      <w:bookmarkEnd w:id="15"/>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культурно-просветительных</w:t>
      </w:r>
    </w:p>
    <w:p w:rsidR="006425B8" w:rsidRDefault="006425B8">
      <w:pPr>
        <w:pStyle w:val="ConsPlusNonformat"/>
        <w:jc w:val="both"/>
      </w:pPr>
      <w:r>
        <w:t xml:space="preserve">                          и зрелищных учреждений</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культурно-просветительных и зрелищных</w:t>
      </w:r>
    </w:p>
    <w:p w:rsidR="006425B8" w:rsidRDefault="006425B8">
      <w:pPr>
        <w:pStyle w:val="ConsPlusNonformat"/>
        <w:jc w:val="both"/>
      </w:pPr>
      <w:r>
        <w:t>учреждений   (далее  -  проверочный  лист),  применяется  в  ходе  плановых</w:t>
      </w:r>
    </w:p>
    <w:p w:rsidR="006425B8" w:rsidRDefault="006425B8">
      <w:pPr>
        <w:pStyle w:val="ConsPlusNonformat"/>
        <w:jc w:val="both"/>
      </w:pPr>
      <w:r>
        <w:t>проверок,  проводимых  в  отношении  культурно-просветительных  и зрелищных</w:t>
      </w:r>
    </w:p>
    <w:p w:rsidR="006425B8" w:rsidRDefault="006425B8">
      <w:pPr>
        <w:pStyle w:val="ConsPlusNonformat"/>
        <w:jc w:val="both"/>
      </w:pPr>
      <w:r>
        <w:t>объектов,  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 (наименование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2608" w:type="dxa"/>
          </w:tcPr>
          <w:p w:rsidR="006425B8" w:rsidRDefault="006425B8">
            <w:pPr>
              <w:pStyle w:val="ConsPlusNormal"/>
              <w:jc w:val="both"/>
            </w:pPr>
            <w:hyperlink r:id="rId409" w:history="1">
              <w:r>
                <w:rPr>
                  <w:color w:val="0000FF"/>
                </w:rPr>
                <w:t>Пункт 93</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637"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2608" w:type="dxa"/>
          </w:tcPr>
          <w:p w:rsidR="006425B8" w:rsidRDefault="006425B8">
            <w:pPr>
              <w:pStyle w:val="ConsPlusNormal"/>
              <w:jc w:val="both"/>
            </w:pPr>
            <w:hyperlink r:id="rId410" w:history="1">
              <w:r>
                <w:rPr>
                  <w:color w:val="0000FF"/>
                </w:rPr>
                <w:t>Пункт 94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tc>
        <w:tc>
          <w:tcPr>
            <w:tcW w:w="2608" w:type="dxa"/>
          </w:tcPr>
          <w:p w:rsidR="006425B8" w:rsidRDefault="006425B8">
            <w:pPr>
              <w:pStyle w:val="ConsPlusNormal"/>
              <w:jc w:val="both"/>
            </w:pPr>
            <w:hyperlink r:id="rId411" w:history="1">
              <w:r>
                <w:rPr>
                  <w:color w:val="0000FF"/>
                </w:rPr>
                <w:t>Пункт 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w:t>
            </w:r>
          </w:p>
        </w:tc>
        <w:tc>
          <w:tcPr>
            <w:tcW w:w="2608" w:type="dxa"/>
          </w:tcPr>
          <w:p w:rsidR="006425B8" w:rsidRDefault="006425B8">
            <w:pPr>
              <w:pStyle w:val="ConsPlusNormal"/>
              <w:jc w:val="both"/>
            </w:pPr>
            <w:hyperlink r:id="rId412" w:history="1">
              <w:r>
                <w:rPr>
                  <w:color w:val="0000FF"/>
                </w:rPr>
                <w:t>Пункт 96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2608" w:type="dxa"/>
          </w:tcPr>
          <w:p w:rsidR="006425B8" w:rsidRDefault="006425B8">
            <w:pPr>
              <w:pStyle w:val="ConsPlusNormal"/>
              <w:jc w:val="both"/>
            </w:pPr>
            <w:hyperlink r:id="rId413" w:history="1">
              <w:r>
                <w:rPr>
                  <w:color w:val="0000FF"/>
                </w:rPr>
                <w:t>Пункт 96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Обеспечивается ли вокруг планшета сцены при оформлении постановок свободный круговой проход шириной не менее 1 метра?</w:t>
            </w:r>
          </w:p>
        </w:tc>
        <w:tc>
          <w:tcPr>
            <w:tcW w:w="2608" w:type="dxa"/>
          </w:tcPr>
          <w:p w:rsidR="006425B8" w:rsidRDefault="006425B8">
            <w:pPr>
              <w:pStyle w:val="ConsPlusNormal"/>
              <w:jc w:val="both"/>
            </w:pPr>
            <w:hyperlink r:id="rId414" w:history="1">
              <w:r>
                <w:rPr>
                  <w:color w:val="0000FF"/>
                </w:rPr>
                <w:t>Пункт 97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Разбираются ли и убираются ли по окончании спектакля все декорации и бутафория со сцены в складские помещения?</w:t>
            </w:r>
          </w:p>
        </w:tc>
        <w:tc>
          <w:tcPr>
            <w:tcW w:w="2608" w:type="dxa"/>
          </w:tcPr>
          <w:p w:rsidR="006425B8" w:rsidRDefault="006425B8">
            <w:pPr>
              <w:pStyle w:val="ConsPlusNormal"/>
              <w:jc w:val="both"/>
            </w:pPr>
            <w:hyperlink r:id="rId415" w:history="1">
              <w:r>
                <w:rPr>
                  <w:color w:val="0000FF"/>
                </w:rPr>
                <w:t>Пункт 97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Исключено ли проведение огневых работ в здании или сооружении во время проведения мероприятий с массовым пребыванием людей?</w:t>
            </w:r>
          </w:p>
        </w:tc>
        <w:tc>
          <w:tcPr>
            <w:tcW w:w="2608" w:type="dxa"/>
          </w:tcPr>
          <w:p w:rsidR="006425B8" w:rsidRDefault="006425B8">
            <w:pPr>
              <w:pStyle w:val="ConsPlusNormal"/>
              <w:jc w:val="both"/>
            </w:pPr>
            <w:hyperlink r:id="rId416" w:history="1">
              <w:r>
                <w:rPr>
                  <w:color w:val="0000FF"/>
                </w:rPr>
                <w:t>Пункт 98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w:t>
            </w:r>
            <w:hyperlink r:id="rId417" w:history="1">
              <w:r>
                <w:rPr>
                  <w:color w:val="0000FF"/>
                </w:rPr>
                <w:t>приложением N 1</w:t>
              </w:r>
            </w:hyperlink>
            <w:r>
              <w:t xml:space="preserve">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2608" w:type="dxa"/>
          </w:tcPr>
          <w:p w:rsidR="006425B8" w:rsidRDefault="006425B8">
            <w:pPr>
              <w:pStyle w:val="ConsPlusNormal"/>
              <w:jc w:val="both"/>
            </w:pPr>
            <w:hyperlink r:id="rId418" w:history="1">
              <w:r>
                <w:rPr>
                  <w:color w:val="0000FF"/>
                </w:rPr>
                <w:t>Пункт 98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Нанесена ли на планшет сцены красная линия, указывающая границу опускания противопожарного занавеса?</w:t>
            </w:r>
          </w:p>
        </w:tc>
        <w:tc>
          <w:tcPr>
            <w:tcW w:w="2608" w:type="dxa"/>
          </w:tcPr>
          <w:p w:rsidR="006425B8" w:rsidRDefault="006425B8">
            <w:pPr>
              <w:pStyle w:val="ConsPlusNormal"/>
              <w:jc w:val="both"/>
            </w:pPr>
            <w:hyperlink r:id="rId419" w:history="1">
              <w:r>
                <w:rPr>
                  <w:color w:val="0000FF"/>
                </w:rPr>
                <w:t>Пункт 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2608" w:type="dxa"/>
          </w:tcPr>
          <w:p w:rsidR="006425B8" w:rsidRDefault="006425B8">
            <w:pPr>
              <w:pStyle w:val="ConsPlusNormal"/>
              <w:jc w:val="both"/>
            </w:pPr>
            <w:hyperlink r:id="rId420" w:history="1">
              <w:r>
                <w:rPr>
                  <w:color w:val="0000FF"/>
                </w:rPr>
                <w:t>Пункт 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Опущен ли по окончании спектакля (репетиции) противопожарный занавес?</w:t>
            </w:r>
          </w:p>
        </w:tc>
        <w:tc>
          <w:tcPr>
            <w:tcW w:w="2608" w:type="dxa"/>
          </w:tcPr>
          <w:p w:rsidR="006425B8" w:rsidRDefault="006425B8">
            <w:pPr>
              <w:pStyle w:val="ConsPlusNormal"/>
              <w:jc w:val="both"/>
            </w:pPr>
            <w:hyperlink r:id="rId421" w:history="1">
              <w:r>
                <w:rPr>
                  <w:color w:val="0000FF"/>
                </w:rPr>
                <w:t>Пункт 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Примыкает ли плотно противопожарный занавес к планшету сцены с помощью песочного затвора (эластичной подушки)?</w:t>
            </w:r>
          </w:p>
        </w:tc>
        <w:tc>
          <w:tcPr>
            <w:tcW w:w="2608" w:type="dxa"/>
          </w:tcPr>
          <w:p w:rsidR="006425B8" w:rsidRDefault="006425B8">
            <w:pPr>
              <w:pStyle w:val="ConsPlusNormal"/>
              <w:jc w:val="both"/>
            </w:pPr>
            <w:hyperlink r:id="rId422" w:history="1">
              <w:r>
                <w:rPr>
                  <w:color w:val="0000FF"/>
                </w:rPr>
                <w:t>Пункт 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2608" w:type="dxa"/>
          </w:tcPr>
          <w:p w:rsidR="006425B8" w:rsidRDefault="006425B8">
            <w:pPr>
              <w:pStyle w:val="ConsPlusNormal"/>
              <w:jc w:val="both"/>
            </w:pPr>
            <w:hyperlink r:id="rId423" w:history="1">
              <w:r>
                <w:rPr>
                  <w:color w:val="0000FF"/>
                </w:rPr>
                <w:t>Пункт 100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 xml:space="preserve">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w:t>
            </w:r>
            <w:hyperlink r:id="rId424" w:history="1">
              <w:r>
                <w:rPr>
                  <w:color w:val="0000FF"/>
                </w:rPr>
                <w:t>приложением N 1</w:t>
              </w:r>
            </w:hyperlink>
            <w:r>
              <w:t xml:space="preserve"> к ППР, которые могут быть пригодны для тушения фальшфейеров?</w:t>
            </w:r>
          </w:p>
        </w:tc>
        <w:tc>
          <w:tcPr>
            <w:tcW w:w="2608" w:type="dxa"/>
          </w:tcPr>
          <w:p w:rsidR="006425B8" w:rsidRDefault="006425B8">
            <w:pPr>
              <w:pStyle w:val="ConsPlusNormal"/>
              <w:jc w:val="both"/>
            </w:pPr>
            <w:hyperlink r:id="rId425" w:history="1">
              <w:r>
                <w:rPr>
                  <w:color w:val="0000FF"/>
                </w:rPr>
                <w:t>Пункт 101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w:t>
            </w:r>
            <w:hyperlink r:id="rId426" w:history="1">
              <w:r>
                <w:rPr>
                  <w:color w:val="0000FF"/>
                </w:rPr>
                <w:t>приложением N 1</w:t>
              </w:r>
            </w:hyperlink>
            <w:r>
              <w:t xml:space="preserve"> к ППР?</w:t>
            </w:r>
          </w:p>
        </w:tc>
        <w:tc>
          <w:tcPr>
            <w:tcW w:w="2608" w:type="dxa"/>
          </w:tcPr>
          <w:p w:rsidR="006425B8" w:rsidRDefault="006425B8">
            <w:pPr>
              <w:pStyle w:val="ConsPlusNormal"/>
              <w:jc w:val="both"/>
            </w:pPr>
            <w:hyperlink r:id="rId427" w:history="1">
              <w:r>
                <w:rPr>
                  <w:color w:val="0000FF"/>
                </w:rPr>
                <w:t>Пункт 101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6425B8" w:rsidRDefault="006425B8">
            <w:pPr>
              <w:pStyle w:val="ConsPlusNormal"/>
              <w:jc w:val="both"/>
            </w:pPr>
            <w:hyperlink r:id="rId428" w:history="1">
              <w:r>
                <w:rPr>
                  <w:color w:val="0000FF"/>
                </w:rPr>
                <w:t>Пункт 102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Исключено ли закрывание в период проведения мероприятия входных дверей и дверей эвакуационных выходов на ключ?</w:t>
            </w:r>
          </w:p>
        </w:tc>
        <w:tc>
          <w:tcPr>
            <w:tcW w:w="2608" w:type="dxa"/>
          </w:tcPr>
          <w:p w:rsidR="006425B8" w:rsidRDefault="006425B8">
            <w:pPr>
              <w:pStyle w:val="ConsPlusNormal"/>
              <w:jc w:val="both"/>
            </w:pPr>
            <w:hyperlink r:id="rId429" w:history="1">
              <w:r>
                <w:rPr>
                  <w:color w:val="0000FF"/>
                </w:rPr>
                <w:t>Пункт 102</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16" w:name="P1637"/>
      <w:bookmarkEnd w:id="16"/>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6</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17" w:name="P1686"/>
      <w:bookmarkEnd w:id="17"/>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организаций торговли</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организаций торговли (далее - проверочный</w:t>
      </w:r>
    </w:p>
    <w:p w:rsidR="006425B8" w:rsidRDefault="006425B8">
      <w:pPr>
        <w:pStyle w:val="ConsPlusNonformat"/>
        <w:jc w:val="both"/>
      </w:pPr>
      <w:r>
        <w:t>лист),  применяется  в  ходе  плановых  проверок,  проводимых  в  отношении</w:t>
      </w:r>
    </w:p>
    <w:p w:rsidR="006425B8" w:rsidRDefault="006425B8">
      <w:pPr>
        <w:pStyle w:val="ConsPlusNonformat"/>
        <w:jc w:val="both"/>
      </w:pPr>
      <w:r>
        <w:t>объектов   торговли,  подлежащих  федеральному  государственному  пожарному</w:t>
      </w:r>
    </w:p>
    <w:p w:rsidR="006425B8" w:rsidRDefault="006425B8">
      <w:pPr>
        <w:pStyle w:val="ConsPlusNonformat"/>
        <w:jc w:val="both"/>
      </w:pPr>
      <w:r>
        <w:t>надзору,  при  осуществлении  контроля  за  соблюдением требований пожарной</w:t>
      </w:r>
    </w:p>
    <w:p w:rsidR="006425B8" w:rsidRDefault="006425B8">
      <w:pPr>
        <w:pStyle w:val="ConsPlusNonformat"/>
        <w:jc w:val="both"/>
      </w:pPr>
      <w:r>
        <w:t>безопасности,  вместе  с  другими  формами листов, необходимость применения</w:t>
      </w:r>
    </w:p>
    <w:p w:rsidR="006425B8" w:rsidRDefault="006425B8">
      <w:pPr>
        <w:pStyle w:val="ConsPlusNonformat"/>
        <w:jc w:val="both"/>
      </w:pPr>
      <w:r>
        <w:t>которых  определяется  назначением  объектов  или  осуществляемыми  на  них</w:t>
      </w:r>
    </w:p>
    <w:p w:rsidR="006425B8" w:rsidRDefault="006425B8">
      <w:pPr>
        <w:pStyle w:val="ConsPlusNonformat"/>
        <w:jc w:val="both"/>
      </w:pPr>
      <w:r>
        <w:t>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 (наименование объекта)</w:t>
            </w:r>
          </w:p>
        </w:tc>
      </w:tr>
      <w:tr w:rsidR="006425B8">
        <w:tc>
          <w:tcPr>
            <w:tcW w:w="735" w:type="dxa"/>
          </w:tcPr>
          <w:p w:rsidR="006425B8" w:rsidRDefault="006425B8">
            <w:pPr>
              <w:pStyle w:val="ConsPlusNormal"/>
              <w:jc w:val="both"/>
            </w:pPr>
            <w:r>
              <w:t>1.</w:t>
            </w:r>
          </w:p>
        </w:tc>
        <w:tc>
          <w:tcPr>
            <w:tcW w:w="4989" w:type="dxa"/>
          </w:tcPr>
          <w:p w:rsidR="006425B8" w:rsidRDefault="006425B8">
            <w:pPr>
              <w:pStyle w:val="ConsPlusNormal"/>
              <w:jc w:val="both"/>
            </w:pPr>
            <w:r>
              <w:t>Исключено ли проведение огневых работ во время нахождения покупателей в торговых залах?</w:t>
            </w:r>
          </w:p>
        </w:tc>
        <w:tc>
          <w:tcPr>
            <w:tcW w:w="2608" w:type="dxa"/>
          </w:tcPr>
          <w:p w:rsidR="006425B8" w:rsidRDefault="006425B8">
            <w:pPr>
              <w:pStyle w:val="ConsPlusNormal"/>
              <w:jc w:val="both"/>
            </w:pPr>
            <w:hyperlink r:id="rId430" w:history="1">
              <w:r>
                <w:rPr>
                  <w:color w:val="0000FF"/>
                </w:rPr>
                <w:t>Пункт 103</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860"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w:t>
            </w:r>
          </w:p>
        </w:tc>
        <w:tc>
          <w:tcPr>
            <w:tcW w:w="4989" w:type="dxa"/>
          </w:tcPr>
          <w:p w:rsidR="006425B8" w:rsidRDefault="006425B8">
            <w:pPr>
              <w:pStyle w:val="ConsPlusNormal"/>
              <w:jc w:val="both"/>
            </w:pPr>
            <w:r>
              <w:t xml:space="preserve">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431" w:history="1">
              <w:r>
                <w:rPr>
                  <w:color w:val="0000FF"/>
                </w:rPr>
                <w:t>законом</w:t>
              </w:r>
            </w:hyperlink>
            <w:r>
              <w:t xml:space="preserve"> от 22.07.2008 N 123-ФЗ "Технический регламент о требованиях пожарной безопасности" </w:t>
            </w:r>
            <w:hyperlink w:anchor="P1862" w:history="1">
              <w:r>
                <w:rPr>
                  <w:color w:val="0000FF"/>
                </w:rPr>
                <w:t>&lt;2&gt;</w:t>
              </w:r>
            </w:hyperlink>
            <w:r>
              <w:t>?</w:t>
            </w:r>
          </w:p>
        </w:tc>
        <w:tc>
          <w:tcPr>
            <w:tcW w:w="2608" w:type="dxa"/>
          </w:tcPr>
          <w:p w:rsidR="006425B8" w:rsidRDefault="006425B8">
            <w:pPr>
              <w:pStyle w:val="ConsPlusNormal"/>
              <w:jc w:val="both"/>
            </w:pPr>
            <w:hyperlink r:id="rId432" w:history="1">
              <w:r>
                <w:rPr>
                  <w:color w:val="0000FF"/>
                </w:rPr>
                <w:t>Пункт 103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w:t>
            </w:r>
          </w:p>
        </w:tc>
        <w:tc>
          <w:tcPr>
            <w:tcW w:w="4989" w:type="dxa"/>
          </w:tcPr>
          <w:p w:rsidR="006425B8" w:rsidRDefault="006425B8">
            <w:pPr>
              <w:pStyle w:val="ConsPlusNormal"/>
              <w:jc w:val="both"/>
            </w:pPr>
            <w: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2608" w:type="dxa"/>
          </w:tcPr>
          <w:p w:rsidR="006425B8" w:rsidRDefault="006425B8">
            <w:pPr>
              <w:pStyle w:val="ConsPlusNormal"/>
              <w:jc w:val="both"/>
            </w:pPr>
            <w:hyperlink r:id="rId433" w:history="1">
              <w:r>
                <w:rPr>
                  <w:color w:val="0000FF"/>
                </w:rPr>
                <w:t>Пункт 103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w:t>
            </w:r>
          </w:p>
        </w:tc>
        <w:tc>
          <w:tcPr>
            <w:tcW w:w="4989" w:type="dxa"/>
          </w:tcPr>
          <w:p w:rsidR="006425B8" w:rsidRDefault="006425B8">
            <w:pPr>
              <w:pStyle w:val="ConsPlusNormal"/>
              <w:jc w:val="both"/>
            </w:pPr>
            <w:r>
              <w:t>Исключена ли установка в торговых залах баллонов с горючими газами для наполнения воздушных шаров и для других целей?</w:t>
            </w:r>
          </w:p>
        </w:tc>
        <w:tc>
          <w:tcPr>
            <w:tcW w:w="2608" w:type="dxa"/>
          </w:tcPr>
          <w:p w:rsidR="006425B8" w:rsidRDefault="006425B8">
            <w:pPr>
              <w:pStyle w:val="ConsPlusNormal"/>
              <w:jc w:val="both"/>
            </w:pPr>
            <w:hyperlink r:id="rId434" w:history="1">
              <w:r>
                <w:rPr>
                  <w:color w:val="0000FF"/>
                </w:rPr>
                <w:t>Пункт 103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w:t>
            </w:r>
          </w:p>
        </w:tc>
        <w:tc>
          <w:tcPr>
            <w:tcW w:w="4989" w:type="dxa"/>
          </w:tcPr>
          <w:p w:rsidR="006425B8" w:rsidRDefault="006425B8">
            <w:pPr>
              <w:pStyle w:val="ConsPlusNormal"/>
              <w:jc w:val="both"/>
            </w:pPr>
            <w: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2608" w:type="dxa"/>
          </w:tcPr>
          <w:p w:rsidR="006425B8" w:rsidRDefault="006425B8">
            <w:pPr>
              <w:pStyle w:val="ConsPlusNormal"/>
              <w:jc w:val="both"/>
            </w:pPr>
            <w:hyperlink r:id="rId435" w:history="1">
              <w:r>
                <w:rPr>
                  <w:color w:val="0000FF"/>
                </w:rPr>
                <w:t>Пункт 103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w:t>
            </w:r>
          </w:p>
        </w:tc>
        <w:tc>
          <w:tcPr>
            <w:tcW w:w="4989" w:type="dxa"/>
          </w:tcPr>
          <w:p w:rsidR="006425B8" w:rsidRDefault="006425B8">
            <w:pPr>
              <w:pStyle w:val="ConsPlusNormal"/>
              <w:jc w:val="both"/>
            </w:pPr>
            <w:r>
              <w:t>Исключено ли хранение горючих материалов, отходов, упаковок и контейнеров на путях эвакуации?</w:t>
            </w:r>
          </w:p>
        </w:tc>
        <w:tc>
          <w:tcPr>
            <w:tcW w:w="2608" w:type="dxa"/>
          </w:tcPr>
          <w:p w:rsidR="006425B8" w:rsidRDefault="006425B8">
            <w:pPr>
              <w:pStyle w:val="ConsPlusNormal"/>
              <w:jc w:val="both"/>
            </w:pPr>
            <w:hyperlink r:id="rId436" w:history="1">
              <w:r>
                <w:rPr>
                  <w:color w:val="0000FF"/>
                </w:rPr>
                <w:t>Пункт 104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w:t>
            </w:r>
          </w:p>
        </w:tc>
        <w:tc>
          <w:tcPr>
            <w:tcW w:w="4989" w:type="dxa"/>
          </w:tcPr>
          <w:p w:rsidR="006425B8" w:rsidRDefault="006425B8">
            <w:pPr>
              <w:pStyle w:val="ConsPlusNormal"/>
              <w:jc w:val="both"/>
            </w:pPr>
            <w: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если это не предусмотрено проектной документацией?</w:t>
            </w:r>
          </w:p>
        </w:tc>
        <w:tc>
          <w:tcPr>
            <w:tcW w:w="2608" w:type="dxa"/>
          </w:tcPr>
          <w:p w:rsidR="006425B8" w:rsidRDefault="006425B8">
            <w:pPr>
              <w:pStyle w:val="ConsPlusNormal"/>
              <w:jc w:val="both"/>
            </w:pPr>
            <w:hyperlink r:id="rId437" w:history="1">
              <w:r>
                <w:rPr>
                  <w:color w:val="0000FF"/>
                </w:rPr>
                <w:t>Пункт 104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w:t>
            </w:r>
          </w:p>
        </w:tc>
        <w:tc>
          <w:tcPr>
            <w:tcW w:w="4989" w:type="dxa"/>
          </w:tcPr>
          <w:p w:rsidR="006425B8" w:rsidRDefault="006425B8">
            <w:pPr>
              <w:pStyle w:val="ConsPlusNormal"/>
              <w:jc w:val="both"/>
            </w:pPr>
            <w:r>
              <w:t>Оборудованы ли загрузочные устройства шахтных подъемников для бестарного транспортирования полуфабрикатов заслонками, открывающимися только на период загрузки?</w:t>
            </w:r>
          </w:p>
        </w:tc>
        <w:tc>
          <w:tcPr>
            <w:tcW w:w="2608" w:type="dxa"/>
          </w:tcPr>
          <w:p w:rsidR="006425B8" w:rsidRDefault="006425B8">
            <w:pPr>
              <w:pStyle w:val="ConsPlusNormal"/>
              <w:jc w:val="both"/>
            </w:pPr>
            <w:hyperlink r:id="rId438" w:history="1">
              <w:r>
                <w:rPr>
                  <w:color w:val="0000FF"/>
                </w:rPr>
                <w:t>Пункт 105</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jc w:val="both"/>
            </w:pPr>
            <w:r>
              <w:t>9.</w:t>
            </w:r>
          </w:p>
        </w:tc>
        <w:tc>
          <w:tcPr>
            <w:tcW w:w="4989" w:type="dxa"/>
          </w:tcPr>
          <w:p w:rsidR="006425B8" w:rsidRDefault="006425B8">
            <w:pPr>
              <w:pStyle w:val="ConsPlusNormal"/>
              <w:jc w:val="both"/>
            </w:pPr>
            <w:r>
              <w:t>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p>
        </w:tc>
        <w:tc>
          <w:tcPr>
            <w:tcW w:w="2608" w:type="dxa"/>
            <w:vMerge w:val="restart"/>
          </w:tcPr>
          <w:p w:rsidR="006425B8" w:rsidRDefault="006425B8">
            <w:pPr>
              <w:pStyle w:val="ConsPlusNormal"/>
              <w:jc w:val="both"/>
            </w:pPr>
            <w:hyperlink r:id="rId439" w:history="1">
              <w:r>
                <w:rPr>
                  <w:color w:val="0000FF"/>
                </w:rPr>
                <w:t>Пункт 106</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ширина прохода между торговыми рядами, ведущего к эвакуационным выходам, не менее 2 метра?</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поперечные проходы через каждые 30 метров торгового ряда шириной не менее 1,4 метра?</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w:t>
            </w:r>
          </w:p>
        </w:tc>
        <w:tc>
          <w:tcPr>
            <w:tcW w:w="4989" w:type="dxa"/>
          </w:tcPr>
          <w:p w:rsidR="006425B8" w:rsidRDefault="006425B8">
            <w:pPr>
              <w:pStyle w:val="ConsPlusNormal"/>
              <w:jc w:val="both"/>
            </w:pPr>
            <w: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2608" w:type="dxa"/>
          </w:tcPr>
          <w:p w:rsidR="006425B8" w:rsidRDefault="006425B8">
            <w:pPr>
              <w:pStyle w:val="ConsPlusNormal"/>
              <w:jc w:val="both"/>
            </w:pPr>
            <w:hyperlink r:id="rId440" w:history="1">
              <w:r>
                <w:rPr>
                  <w:color w:val="0000FF"/>
                </w:rPr>
                <w:t>Пункт 107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2608" w:type="dxa"/>
          </w:tcPr>
          <w:p w:rsidR="006425B8" w:rsidRDefault="006425B8">
            <w:pPr>
              <w:pStyle w:val="ConsPlusNormal"/>
              <w:jc w:val="both"/>
            </w:pPr>
            <w:hyperlink r:id="rId441" w:history="1">
              <w:r>
                <w:rPr>
                  <w:color w:val="0000FF"/>
                </w:rPr>
                <w:t>Пункт 108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12.</w:t>
            </w:r>
          </w:p>
        </w:tc>
        <w:tc>
          <w:tcPr>
            <w:tcW w:w="4989" w:type="dxa"/>
          </w:tcPr>
          <w:p w:rsidR="006425B8" w:rsidRDefault="006425B8">
            <w:pPr>
              <w:pStyle w:val="ConsPlusNormal"/>
              <w:jc w:val="both"/>
            </w:pPr>
            <w:r>
              <w:t>Исключена ли торговля пожароопасными товарами без этикеток с предупреждающей надписью "Огнеопасно"?</w:t>
            </w:r>
          </w:p>
        </w:tc>
        <w:tc>
          <w:tcPr>
            <w:tcW w:w="2608" w:type="dxa"/>
          </w:tcPr>
          <w:p w:rsidR="006425B8" w:rsidRDefault="006425B8">
            <w:pPr>
              <w:pStyle w:val="ConsPlusNormal"/>
              <w:jc w:val="both"/>
            </w:pPr>
            <w:hyperlink r:id="rId442" w:history="1">
              <w:r>
                <w:rPr>
                  <w:color w:val="0000FF"/>
                </w:rPr>
                <w:t>Пункт 108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13.</w:t>
            </w:r>
          </w:p>
        </w:tc>
        <w:tc>
          <w:tcPr>
            <w:tcW w:w="4989" w:type="dxa"/>
          </w:tcPr>
          <w:p w:rsidR="006425B8" w:rsidRDefault="006425B8">
            <w:pPr>
              <w:pStyle w:val="ConsPlusNormal"/>
              <w:jc w:val="both"/>
            </w:pPr>
            <w:r>
              <w:t>Осуществляется ли расфасовка пожароопасных товаров в приспособленных для этой цели помещениях, отвечающих требованиям пожарной безопасности?</w:t>
            </w:r>
          </w:p>
        </w:tc>
        <w:tc>
          <w:tcPr>
            <w:tcW w:w="2608" w:type="dxa"/>
          </w:tcPr>
          <w:p w:rsidR="006425B8" w:rsidRDefault="006425B8">
            <w:pPr>
              <w:pStyle w:val="ConsPlusNormal"/>
              <w:jc w:val="both"/>
            </w:pPr>
            <w:hyperlink r:id="rId443" w:history="1">
              <w:r>
                <w:rPr>
                  <w:color w:val="0000FF"/>
                </w:rPr>
                <w:t>Пункт 108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14.</w:t>
            </w:r>
          </w:p>
        </w:tc>
        <w:tc>
          <w:tcPr>
            <w:tcW w:w="4989" w:type="dxa"/>
          </w:tcPr>
          <w:p w:rsidR="006425B8" w:rsidRDefault="006425B8">
            <w:pPr>
              <w:pStyle w:val="ConsPlusNormal"/>
              <w:jc w:val="both"/>
            </w:pPr>
            <w: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2608" w:type="dxa"/>
          </w:tcPr>
          <w:p w:rsidR="006425B8" w:rsidRDefault="006425B8">
            <w:pPr>
              <w:pStyle w:val="ConsPlusNormal"/>
              <w:jc w:val="both"/>
            </w:pPr>
            <w:hyperlink r:id="rId444" w:history="1">
              <w:r>
                <w:rPr>
                  <w:color w:val="0000FF"/>
                </w:rPr>
                <w:t>Пункт 109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15.</w:t>
            </w:r>
          </w:p>
        </w:tc>
        <w:tc>
          <w:tcPr>
            <w:tcW w:w="4989" w:type="dxa"/>
          </w:tcPr>
          <w:p w:rsidR="006425B8" w:rsidRDefault="006425B8">
            <w:pPr>
              <w:pStyle w:val="ConsPlusNormal"/>
              <w:jc w:val="both"/>
            </w:pPr>
            <w: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2608" w:type="dxa"/>
          </w:tcPr>
          <w:p w:rsidR="006425B8" w:rsidRDefault="006425B8">
            <w:pPr>
              <w:pStyle w:val="ConsPlusNormal"/>
              <w:jc w:val="both"/>
            </w:pPr>
            <w:hyperlink r:id="rId445" w:history="1">
              <w:r>
                <w:rPr>
                  <w:color w:val="0000FF"/>
                </w:rPr>
                <w:t>Пункт 109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16.</w:t>
            </w:r>
          </w:p>
        </w:tc>
        <w:tc>
          <w:tcPr>
            <w:tcW w:w="4989" w:type="dxa"/>
          </w:tcPr>
          <w:p w:rsidR="006425B8" w:rsidRDefault="006425B8">
            <w:pPr>
              <w:pStyle w:val="ConsPlusNormal"/>
              <w:jc w:val="both"/>
            </w:pPr>
            <w: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2608" w:type="dxa"/>
          </w:tcPr>
          <w:p w:rsidR="006425B8" w:rsidRDefault="006425B8">
            <w:pPr>
              <w:pStyle w:val="ConsPlusNormal"/>
              <w:jc w:val="both"/>
            </w:pPr>
            <w:hyperlink r:id="rId446" w:history="1">
              <w:r>
                <w:rPr>
                  <w:color w:val="0000FF"/>
                </w:rPr>
                <w:t>Пункт 109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17.</w:t>
            </w:r>
          </w:p>
        </w:tc>
        <w:tc>
          <w:tcPr>
            <w:tcW w:w="4989" w:type="dxa"/>
          </w:tcPr>
          <w:p w:rsidR="006425B8" w:rsidRDefault="006425B8">
            <w:pPr>
              <w:pStyle w:val="ConsPlusNormal"/>
              <w:jc w:val="both"/>
            </w:pPr>
            <w: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2608" w:type="dxa"/>
          </w:tcPr>
          <w:p w:rsidR="006425B8" w:rsidRDefault="006425B8">
            <w:pPr>
              <w:pStyle w:val="ConsPlusNormal"/>
              <w:jc w:val="both"/>
            </w:pPr>
            <w:hyperlink r:id="rId447" w:history="1">
              <w:r>
                <w:rPr>
                  <w:color w:val="0000FF"/>
                </w:rPr>
                <w:t>Пункт 110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18.</w:t>
            </w:r>
          </w:p>
        </w:tc>
        <w:tc>
          <w:tcPr>
            <w:tcW w:w="4989" w:type="dxa"/>
          </w:tcPr>
          <w:p w:rsidR="006425B8" w:rsidRDefault="006425B8">
            <w:pPr>
              <w:pStyle w:val="ConsPlusNormal"/>
              <w:jc w:val="both"/>
            </w:pPr>
            <w: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2608" w:type="dxa"/>
          </w:tcPr>
          <w:p w:rsidR="006425B8" w:rsidRDefault="006425B8">
            <w:pPr>
              <w:pStyle w:val="ConsPlusNormal"/>
              <w:jc w:val="both"/>
            </w:pPr>
            <w:hyperlink r:id="rId448" w:history="1">
              <w:r>
                <w:rPr>
                  <w:color w:val="0000FF"/>
                </w:rPr>
                <w:t>Пункт 110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19.</w:t>
            </w:r>
          </w:p>
        </w:tc>
        <w:tc>
          <w:tcPr>
            <w:tcW w:w="4989" w:type="dxa"/>
          </w:tcPr>
          <w:p w:rsidR="006425B8" w:rsidRDefault="006425B8">
            <w:pPr>
              <w:pStyle w:val="ConsPlusNormal"/>
              <w:jc w:val="both"/>
            </w:pPr>
            <w:r>
              <w:t>Закреплен ли неподвижно и имеет ли вентили у раздаточного бака и емкости трубопровод, по которому подается горючая жидкость из резервуаров в раздаточные баки?</w:t>
            </w:r>
          </w:p>
        </w:tc>
        <w:tc>
          <w:tcPr>
            <w:tcW w:w="2608" w:type="dxa"/>
          </w:tcPr>
          <w:p w:rsidR="006425B8" w:rsidRDefault="006425B8">
            <w:pPr>
              <w:pStyle w:val="ConsPlusNormal"/>
              <w:jc w:val="both"/>
            </w:pPr>
            <w:hyperlink r:id="rId449" w:history="1">
              <w:r>
                <w:rPr>
                  <w:color w:val="0000FF"/>
                </w:rPr>
                <w:t>Пункт 111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20.</w:t>
            </w:r>
          </w:p>
        </w:tc>
        <w:tc>
          <w:tcPr>
            <w:tcW w:w="4989" w:type="dxa"/>
          </w:tcPr>
          <w:p w:rsidR="006425B8" w:rsidRDefault="006425B8">
            <w:pPr>
              <w:pStyle w:val="ConsPlusNormal"/>
              <w:jc w:val="both"/>
            </w:pPr>
            <w:r>
              <w:t>Исключено ли превышение объема раздаточного бака с горючей жидкостью 100 литров?</w:t>
            </w:r>
          </w:p>
        </w:tc>
        <w:tc>
          <w:tcPr>
            <w:tcW w:w="2608" w:type="dxa"/>
          </w:tcPr>
          <w:p w:rsidR="006425B8" w:rsidRDefault="006425B8">
            <w:pPr>
              <w:pStyle w:val="ConsPlusNormal"/>
              <w:jc w:val="both"/>
            </w:pPr>
            <w:hyperlink r:id="rId450" w:history="1">
              <w:r>
                <w:rPr>
                  <w:color w:val="0000FF"/>
                </w:rPr>
                <w:t>Пункт 111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21.</w:t>
            </w:r>
          </w:p>
        </w:tc>
        <w:tc>
          <w:tcPr>
            <w:tcW w:w="4989" w:type="dxa"/>
          </w:tcPr>
          <w:p w:rsidR="006425B8" w:rsidRDefault="006425B8">
            <w:pPr>
              <w:pStyle w:val="ConsPlusNormal"/>
              <w:jc w:val="both"/>
            </w:pPr>
            <w:r>
              <w:t>Имеют ли трубопроводы и емкости с горючей жидкостью заземление не менее чем в 2 местах?</w:t>
            </w:r>
          </w:p>
        </w:tc>
        <w:tc>
          <w:tcPr>
            <w:tcW w:w="2608" w:type="dxa"/>
          </w:tcPr>
          <w:p w:rsidR="006425B8" w:rsidRDefault="006425B8">
            <w:pPr>
              <w:pStyle w:val="ConsPlusNormal"/>
              <w:jc w:val="both"/>
            </w:pPr>
            <w:hyperlink r:id="rId451" w:history="1">
              <w:r>
                <w:rPr>
                  <w:color w:val="0000FF"/>
                </w:rPr>
                <w:t>Пункт 111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22.</w:t>
            </w:r>
          </w:p>
        </w:tc>
        <w:tc>
          <w:tcPr>
            <w:tcW w:w="4989" w:type="dxa"/>
          </w:tcPr>
          <w:p w:rsidR="006425B8" w:rsidRDefault="006425B8">
            <w:pPr>
              <w:pStyle w:val="ConsPlusNormal"/>
              <w:jc w:val="both"/>
            </w:pPr>
            <w: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2608" w:type="dxa"/>
          </w:tcPr>
          <w:p w:rsidR="006425B8" w:rsidRDefault="006425B8">
            <w:pPr>
              <w:pStyle w:val="ConsPlusNormal"/>
              <w:jc w:val="both"/>
            </w:pPr>
            <w:hyperlink r:id="rId452" w:history="1">
              <w:r>
                <w:rPr>
                  <w:color w:val="0000FF"/>
                </w:rPr>
                <w:t>Пункт 111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23.</w:t>
            </w:r>
          </w:p>
        </w:tc>
        <w:tc>
          <w:tcPr>
            <w:tcW w:w="4989" w:type="dxa"/>
          </w:tcPr>
          <w:p w:rsidR="006425B8" w:rsidRDefault="006425B8">
            <w:pPr>
              <w:pStyle w:val="ConsPlusNormal"/>
              <w:jc w:val="both"/>
            </w:pPr>
            <w:r>
              <w:t>Имеет ли прилавок для отпуска легковоспламеняющихся и горючих жидкостей негорючее покрытие, исключающее искрообразование при ударе?</w:t>
            </w:r>
          </w:p>
        </w:tc>
        <w:tc>
          <w:tcPr>
            <w:tcW w:w="2608" w:type="dxa"/>
          </w:tcPr>
          <w:p w:rsidR="006425B8" w:rsidRDefault="006425B8">
            <w:pPr>
              <w:pStyle w:val="ConsPlusNormal"/>
              <w:jc w:val="both"/>
            </w:pPr>
            <w:hyperlink r:id="rId453" w:history="1">
              <w:r>
                <w:rPr>
                  <w:color w:val="0000FF"/>
                </w:rPr>
                <w:t>Пункт 112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24.</w:t>
            </w:r>
          </w:p>
        </w:tc>
        <w:tc>
          <w:tcPr>
            <w:tcW w:w="4989" w:type="dxa"/>
          </w:tcPr>
          <w:p w:rsidR="006425B8" w:rsidRDefault="006425B8">
            <w:pPr>
              <w:pStyle w:val="ConsPlusNormal"/>
              <w:jc w:val="both"/>
            </w:pPr>
            <w: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2608" w:type="dxa"/>
          </w:tcPr>
          <w:p w:rsidR="006425B8" w:rsidRDefault="006425B8">
            <w:pPr>
              <w:pStyle w:val="ConsPlusNormal"/>
              <w:jc w:val="both"/>
            </w:pPr>
            <w:hyperlink r:id="rId454" w:history="1">
              <w:r>
                <w:rPr>
                  <w:color w:val="0000FF"/>
                </w:rPr>
                <w:t>Пункт 112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25.</w:t>
            </w:r>
          </w:p>
        </w:tc>
        <w:tc>
          <w:tcPr>
            <w:tcW w:w="4989" w:type="dxa"/>
          </w:tcPr>
          <w:p w:rsidR="006425B8" w:rsidRDefault="006425B8">
            <w:pPr>
              <w:pStyle w:val="ConsPlusNormal"/>
              <w:jc w:val="both"/>
            </w:pPr>
            <w:r>
              <w:t>Хранится ли тара из-под легковоспламеняющихся и горючих жидкостей только на специальных огражденных площадках?</w:t>
            </w:r>
          </w:p>
        </w:tc>
        <w:tc>
          <w:tcPr>
            <w:tcW w:w="2608" w:type="dxa"/>
          </w:tcPr>
          <w:p w:rsidR="006425B8" w:rsidRDefault="006425B8">
            <w:pPr>
              <w:pStyle w:val="ConsPlusNormal"/>
              <w:jc w:val="both"/>
            </w:pPr>
            <w:hyperlink r:id="rId455" w:history="1">
              <w:r>
                <w:rPr>
                  <w:color w:val="0000FF"/>
                </w:rPr>
                <w:t>Пункт 112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26.</w:t>
            </w:r>
          </w:p>
        </w:tc>
        <w:tc>
          <w:tcPr>
            <w:tcW w:w="4989" w:type="dxa"/>
          </w:tcPr>
          <w:p w:rsidR="006425B8" w:rsidRDefault="006425B8">
            <w:pPr>
              <w:pStyle w:val="ConsPlusNormal"/>
              <w:jc w:val="both"/>
            </w:pPr>
            <w:r>
              <w:t>Совмещается ли продажа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2608" w:type="dxa"/>
          </w:tcPr>
          <w:p w:rsidR="006425B8" w:rsidRDefault="006425B8">
            <w:pPr>
              <w:pStyle w:val="ConsPlusNormal"/>
              <w:jc w:val="both"/>
            </w:pPr>
            <w:hyperlink r:id="rId456" w:history="1">
              <w:r>
                <w:rPr>
                  <w:color w:val="0000FF"/>
                </w:rPr>
                <w:t>Пункт 113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27.</w:t>
            </w:r>
          </w:p>
        </w:tc>
        <w:tc>
          <w:tcPr>
            <w:tcW w:w="4989" w:type="dxa"/>
          </w:tcPr>
          <w:p w:rsidR="006425B8" w:rsidRDefault="006425B8">
            <w:pPr>
              <w:pStyle w:val="ConsPlusNormal"/>
              <w:jc w:val="both"/>
            </w:pPr>
            <w:r>
              <w:t>Исключено ли хранение патронов к оружию в подвальных помещениях?</w:t>
            </w:r>
          </w:p>
        </w:tc>
        <w:tc>
          <w:tcPr>
            <w:tcW w:w="2608" w:type="dxa"/>
          </w:tcPr>
          <w:p w:rsidR="006425B8" w:rsidRDefault="006425B8">
            <w:pPr>
              <w:pStyle w:val="ConsPlusNormal"/>
              <w:jc w:val="both"/>
            </w:pPr>
            <w:hyperlink r:id="rId457" w:history="1">
              <w:r>
                <w:rPr>
                  <w:color w:val="0000FF"/>
                </w:rPr>
                <w:t>Пункт 113</w:t>
              </w:r>
            </w:hyperlink>
            <w:r>
              <w:t xml:space="preserve"> ПИР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28.</w:t>
            </w:r>
          </w:p>
        </w:tc>
        <w:tc>
          <w:tcPr>
            <w:tcW w:w="4989" w:type="dxa"/>
          </w:tcPr>
          <w:p w:rsidR="006425B8" w:rsidRDefault="006425B8">
            <w:pPr>
              <w:pStyle w:val="ConsPlusNormal"/>
              <w:jc w:val="both"/>
            </w:pPr>
            <w: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2608" w:type="dxa"/>
          </w:tcPr>
          <w:p w:rsidR="006425B8" w:rsidRDefault="006425B8">
            <w:pPr>
              <w:pStyle w:val="ConsPlusNormal"/>
              <w:jc w:val="both"/>
            </w:pPr>
            <w:hyperlink r:id="rId458" w:history="1">
              <w:r>
                <w:rPr>
                  <w:color w:val="0000FF"/>
                </w:rPr>
                <w:t>Пункт 113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29.</w:t>
            </w:r>
          </w:p>
        </w:tc>
        <w:tc>
          <w:tcPr>
            <w:tcW w:w="4989" w:type="dxa"/>
          </w:tcPr>
          <w:p w:rsidR="006425B8" w:rsidRDefault="006425B8">
            <w:pPr>
              <w:pStyle w:val="ConsPlusNormal"/>
              <w:jc w:val="both"/>
            </w:pPr>
            <w:r>
              <w:t>Исключено ли хранение пороха в одном шкафу с капсюлями или снаряженными патронами?</w:t>
            </w:r>
          </w:p>
        </w:tc>
        <w:tc>
          <w:tcPr>
            <w:tcW w:w="2608" w:type="dxa"/>
          </w:tcPr>
          <w:p w:rsidR="006425B8" w:rsidRDefault="006425B8">
            <w:pPr>
              <w:pStyle w:val="ConsPlusNormal"/>
              <w:jc w:val="both"/>
            </w:pPr>
            <w:hyperlink r:id="rId459" w:history="1">
              <w:r>
                <w:rPr>
                  <w:color w:val="0000FF"/>
                </w:rPr>
                <w:t>Пункт 114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30.</w:t>
            </w:r>
          </w:p>
        </w:tc>
        <w:tc>
          <w:tcPr>
            <w:tcW w:w="4989" w:type="dxa"/>
          </w:tcPr>
          <w:p w:rsidR="006425B8" w:rsidRDefault="006425B8">
            <w:pPr>
              <w:pStyle w:val="ConsPlusNormal"/>
              <w:jc w:val="both"/>
            </w:pPr>
            <w:r>
              <w:t>Хранится ли непосредственно в зданиях магазинов не более 50 килограммов дымного пороха или 50 килограммов бездымного пороха?</w:t>
            </w:r>
          </w:p>
        </w:tc>
        <w:tc>
          <w:tcPr>
            <w:tcW w:w="2608" w:type="dxa"/>
          </w:tcPr>
          <w:p w:rsidR="006425B8" w:rsidRDefault="006425B8">
            <w:pPr>
              <w:pStyle w:val="ConsPlusNormal"/>
              <w:jc w:val="both"/>
            </w:pPr>
            <w:hyperlink r:id="rId460" w:history="1">
              <w:r>
                <w:rPr>
                  <w:color w:val="0000FF"/>
                </w:rPr>
                <w:t>Пункт 115</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18" w:name="P1860"/>
      <w:bookmarkEnd w:id="18"/>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nformat"/>
        <w:jc w:val="both"/>
      </w:pPr>
      <w:bookmarkStart w:id="19" w:name="P1862"/>
      <w:bookmarkEnd w:id="19"/>
      <w:r>
        <w:t xml:space="preserve">    &lt;1&gt;  Собрание  законодательства  Российской  Федерации. 2008, N 30, ст.</w:t>
      </w:r>
    </w:p>
    <w:p w:rsidR="006425B8" w:rsidRDefault="006425B8">
      <w:pPr>
        <w:pStyle w:val="ConsPlusNonformat"/>
        <w:jc w:val="both"/>
      </w:pPr>
      <w:r>
        <w:t>3579; 2012, N 29, ст. 3997.</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7</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20" w:name="P1911"/>
      <w:bookmarkEnd w:id="20"/>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медицинских организаций</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медицинских  организаций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медицинских  объектов,  подлежащих федеральному государственному</w:t>
      </w:r>
    </w:p>
    <w:p w:rsidR="006425B8" w:rsidRDefault="006425B8">
      <w:pPr>
        <w:pStyle w:val="ConsPlusNonformat"/>
        <w:jc w:val="both"/>
      </w:pPr>
      <w:r>
        <w:t>пожарному  надзору,  при  осуществлении  контроля за соблюдением требований</w:t>
      </w:r>
    </w:p>
    <w:p w:rsidR="006425B8" w:rsidRDefault="006425B8">
      <w:pPr>
        <w:pStyle w:val="ConsPlusNonformat"/>
        <w:jc w:val="both"/>
      </w:pPr>
      <w:r>
        <w:t>пожарной  безопасности,  вместе  с  другими  формами  листов, необходимость</w:t>
      </w:r>
    </w:p>
    <w:p w:rsidR="006425B8" w:rsidRDefault="006425B8">
      <w:pPr>
        <w:pStyle w:val="ConsPlusNonformat"/>
        <w:jc w:val="both"/>
      </w:pPr>
      <w:r>
        <w:t>применения которых определяется назначением объектов или осуществляемыми на</w:t>
      </w:r>
    </w:p>
    <w:p w:rsidR="006425B8" w:rsidRDefault="006425B8">
      <w:pPr>
        <w:pStyle w:val="ConsPlusNonformat"/>
        <w:jc w:val="both"/>
      </w:pPr>
      <w:r>
        <w:t>них  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 ("да",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jc w:val="both"/>
            </w:pPr>
            <w:r>
              <w:t>1.</w:t>
            </w:r>
          </w:p>
        </w:tc>
        <w:tc>
          <w:tcPr>
            <w:tcW w:w="4989" w:type="dxa"/>
          </w:tcPr>
          <w:p w:rsidR="006425B8" w:rsidRDefault="006425B8">
            <w:pPr>
              <w:pStyle w:val="ConsPlusNormal"/>
              <w:jc w:val="both"/>
            </w:pPr>
            <w: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2608" w:type="dxa"/>
          </w:tcPr>
          <w:p w:rsidR="006425B8" w:rsidRDefault="006425B8">
            <w:pPr>
              <w:pStyle w:val="ConsPlusNormal"/>
              <w:jc w:val="both"/>
            </w:pPr>
            <w:hyperlink r:id="rId461" w:history="1">
              <w:r>
                <w:rPr>
                  <w:color w:val="0000FF"/>
                </w:rPr>
                <w:t>Пункт 116</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006"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2.</w:t>
            </w:r>
          </w:p>
        </w:tc>
        <w:tc>
          <w:tcPr>
            <w:tcW w:w="4989" w:type="dxa"/>
          </w:tcPr>
          <w:p w:rsidR="006425B8" w:rsidRDefault="006425B8">
            <w:pPr>
              <w:pStyle w:val="ConsPlusNormal"/>
              <w:jc w:val="both"/>
            </w:pPr>
            <w: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2608" w:type="dxa"/>
          </w:tcPr>
          <w:p w:rsidR="006425B8" w:rsidRDefault="006425B8">
            <w:pPr>
              <w:pStyle w:val="ConsPlusNormal"/>
              <w:jc w:val="both"/>
            </w:pPr>
            <w:hyperlink r:id="rId462" w:history="1">
              <w:r>
                <w:rPr>
                  <w:color w:val="0000FF"/>
                </w:rPr>
                <w:t>Пункт 116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3.</w:t>
            </w:r>
          </w:p>
        </w:tc>
        <w:tc>
          <w:tcPr>
            <w:tcW w:w="4989" w:type="dxa"/>
          </w:tcPr>
          <w:p w:rsidR="006425B8" w:rsidRDefault="006425B8">
            <w:pPr>
              <w:pStyle w:val="ConsPlusNormal"/>
              <w:jc w:val="both"/>
            </w:pPr>
            <w: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2608" w:type="dxa"/>
          </w:tcPr>
          <w:p w:rsidR="006425B8" w:rsidRDefault="006425B8">
            <w:pPr>
              <w:pStyle w:val="ConsPlusNormal"/>
              <w:jc w:val="both"/>
            </w:pPr>
            <w:hyperlink r:id="rId463" w:history="1">
              <w:r>
                <w:rPr>
                  <w:color w:val="0000FF"/>
                </w:rPr>
                <w:t>Пункт 116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4.</w:t>
            </w:r>
          </w:p>
        </w:tc>
        <w:tc>
          <w:tcPr>
            <w:tcW w:w="4989" w:type="dxa"/>
          </w:tcPr>
          <w:p w:rsidR="006425B8" w:rsidRDefault="006425B8">
            <w:pPr>
              <w:pStyle w:val="ConsPlusNormal"/>
              <w:jc w:val="both"/>
            </w:pPr>
            <w:r>
              <w:t>Исключено ли обустройство и использование в корпусах с палатами для пациентов помещения, не связанные с лечебным процессом?</w:t>
            </w:r>
          </w:p>
        </w:tc>
        <w:tc>
          <w:tcPr>
            <w:tcW w:w="2608" w:type="dxa"/>
          </w:tcPr>
          <w:p w:rsidR="006425B8" w:rsidRDefault="006425B8">
            <w:pPr>
              <w:pStyle w:val="ConsPlusNormal"/>
              <w:jc w:val="both"/>
            </w:pPr>
            <w:hyperlink r:id="rId464" w:history="1">
              <w:r>
                <w:rPr>
                  <w:color w:val="0000FF"/>
                </w:rPr>
                <w:t>Пункт 117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5.</w:t>
            </w:r>
          </w:p>
        </w:tc>
        <w:tc>
          <w:tcPr>
            <w:tcW w:w="4989" w:type="dxa"/>
          </w:tcPr>
          <w:p w:rsidR="006425B8" w:rsidRDefault="006425B8">
            <w:pPr>
              <w:pStyle w:val="ConsPlusNormal"/>
              <w:jc w:val="both"/>
            </w:pPr>
            <w:r>
              <w:t>Исключена ли группировка более 2 кроватей?</w:t>
            </w:r>
          </w:p>
        </w:tc>
        <w:tc>
          <w:tcPr>
            <w:tcW w:w="2608" w:type="dxa"/>
          </w:tcPr>
          <w:p w:rsidR="006425B8" w:rsidRDefault="006425B8">
            <w:pPr>
              <w:pStyle w:val="ConsPlusNormal"/>
              <w:jc w:val="both"/>
            </w:pPr>
            <w:hyperlink r:id="rId465" w:history="1">
              <w:r>
                <w:rPr>
                  <w:color w:val="0000FF"/>
                </w:rPr>
                <w:t>Пункт 117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6.</w:t>
            </w:r>
          </w:p>
        </w:tc>
        <w:tc>
          <w:tcPr>
            <w:tcW w:w="4989" w:type="dxa"/>
          </w:tcPr>
          <w:p w:rsidR="006425B8" w:rsidRDefault="006425B8">
            <w:pPr>
              <w:pStyle w:val="ConsPlusNormal"/>
              <w:jc w:val="both"/>
            </w:pPr>
            <w:r>
              <w:t>Исключена ли установка кроватей в коридорах, холлах и на других путях эвакуации?</w:t>
            </w:r>
          </w:p>
        </w:tc>
        <w:tc>
          <w:tcPr>
            <w:tcW w:w="2608" w:type="dxa"/>
          </w:tcPr>
          <w:p w:rsidR="006425B8" w:rsidRDefault="006425B8">
            <w:pPr>
              <w:pStyle w:val="ConsPlusNormal"/>
              <w:jc w:val="both"/>
            </w:pPr>
            <w:hyperlink r:id="rId466" w:history="1">
              <w:r>
                <w:rPr>
                  <w:color w:val="0000FF"/>
                </w:rPr>
                <w:t>Пункт 117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7.</w:t>
            </w:r>
          </w:p>
        </w:tc>
        <w:tc>
          <w:tcPr>
            <w:tcW w:w="4989" w:type="dxa"/>
          </w:tcPr>
          <w:p w:rsidR="006425B8" w:rsidRDefault="006425B8">
            <w:pPr>
              <w:pStyle w:val="ConsPlusNormal"/>
              <w:jc w:val="both"/>
            </w:pPr>
            <w: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2608" w:type="dxa"/>
          </w:tcPr>
          <w:p w:rsidR="006425B8" w:rsidRDefault="006425B8">
            <w:pPr>
              <w:pStyle w:val="ConsPlusNormal"/>
              <w:jc w:val="both"/>
            </w:pPr>
            <w:hyperlink r:id="rId467" w:history="1">
              <w:r>
                <w:rPr>
                  <w:color w:val="0000FF"/>
                </w:rPr>
                <w:t>Пункт 117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8.</w:t>
            </w:r>
          </w:p>
        </w:tc>
        <w:tc>
          <w:tcPr>
            <w:tcW w:w="4989" w:type="dxa"/>
          </w:tcPr>
          <w:p w:rsidR="006425B8" w:rsidRDefault="006425B8">
            <w:pPr>
              <w:pStyle w:val="ConsPlusNormal"/>
              <w:jc w:val="both"/>
            </w:pPr>
            <w:r>
              <w:t>Исключено ли устройство топочных отверстий печей в палатах?</w:t>
            </w:r>
          </w:p>
        </w:tc>
        <w:tc>
          <w:tcPr>
            <w:tcW w:w="2608" w:type="dxa"/>
          </w:tcPr>
          <w:p w:rsidR="006425B8" w:rsidRDefault="006425B8">
            <w:pPr>
              <w:pStyle w:val="ConsPlusNormal"/>
              <w:jc w:val="both"/>
            </w:pPr>
            <w:hyperlink r:id="rId468" w:history="1">
              <w:r>
                <w:rPr>
                  <w:color w:val="0000FF"/>
                </w:rPr>
                <w:t>Пункт 117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9.</w:t>
            </w:r>
          </w:p>
        </w:tc>
        <w:tc>
          <w:tcPr>
            <w:tcW w:w="4989" w:type="dxa"/>
          </w:tcPr>
          <w:p w:rsidR="006425B8" w:rsidRDefault="006425B8">
            <w:pPr>
              <w:pStyle w:val="ConsPlusNormal"/>
              <w:jc w:val="both"/>
            </w:pPr>
            <w:r>
              <w:t>Устанавливаются ли кипятильники, водонагреватели и титаны, стерилизуются ли медицинские инструменты, а также разогревается ли парафин и озокерит только в помещениях, предназначенных для этих целей?</w:t>
            </w:r>
          </w:p>
        </w:tc>
        <w:tc>
          <w:tcPr>
            <w:tcW w:w="2608" w:type="dxa"/>
          </w:tcPr>
          <w:p w:rsidR="006425B8" w:rsidRDefault="006425B8">
            <w:pPr>
              <w:pStyle w:val="ConsPlusNormal"/>
              <w:jc w:val="both"/>
            </w:pPr>
            <w:hyperlink r:id="rId469" w:history="1">
              <w:r>
                <w:rPr>
                  <w:color w:val="0000FF"/>
                </w:rPr>
                <w:t>Пункт 118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10.</w:t>
            </w:r>
          </w:p>
        </w:tc>
        <w:tc>
          <w:tcPr>
            <w:tcW w:w="4989" w:type="dxa"/>
          </w:tcPr>
          <w:p w:rsidR="006425B8" w:rsidRDefault="006425B8">
            <w:pPr>
              <w:pStyle w:val="ConsPlusNormal"/>
              <w:jc w:val="both"/>
            </w:pPr>
            <w:r>
              <w:t>Хранятся ли в лабораториях, отделениях медицинских организаций и кабинетах медицинских работников лекарственные препараты и медицинские изделия, относящиеся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2608" w:type="dxa"/>
          </w:tcPr>
          <w:p w:rsidR="006425B8" w:rsidRDefault="006425B8">
            <w:pPr>
              <w:pStyle w:val="ConsPlusNormal"/>
              <w:jc w:val="both"/>
            </w:pPr>
            <w:hyperlink r:id="rId470" w:history="1">
              <w:r>
                <w:rPr>
                  <w:color w:val="0000FF"/>
                </w:rPr>
                <w:t>Пункт 119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jc w:val="both"/>
            </w:pPr>
            <w:r>
              <w:t>11.</w:t>
            </w:r>
          </w:p>
        </w:tc>
        <w:tc>
          <w:tcPr>
            <w:tcW w:w="4989" w:type="dxa"/>
          </w:tcPr>
          <w:p w:rsidR="006425B8" w:rsidRDefault="006425B8">
            <w:pPr>
              <w:pStyle w:val="ConsPlusNormal"/>
              <w:jc w:val="both"/>
            </w:pPr>
            <w:r>
              <w:t>Исключена ли размещение более 25 больных в 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2608" w:type="dxa"/>
          </w:tcPr>
          <w:p w:rsidR="006425B8" w:rsidRDefault="006425B8">
            <w:pPr>
              <w:pStyle w:val="ConsPlusNormal"/>
              <w:jc w:val="both"/>
            </w:pPr>
            <w:hyperlink r:id="rId471" w:history="1">
              <w:r>
                <w:rPr>
                  <w:color w:val="0000FF"/>
                </w:rPr>
                <w:t>Пункт 120</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21" w:name="P2006"/>
      <w:bookmarkEnd w:id="21"/>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8</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22" w:name="P2055"/>
      <w:bookmarkEnd w:id="22"/>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всех производственных объектах</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всех   производственных  объектах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всех   производственных   объектов,   подлежащих   федеральному</w:t>
      </w:r>
    </w:p>
    <w:p w:rsidR="006425B8" w:rsidRDefault="006425B8">
      <w:pPr>
        <w:pStyle w:val="ConsPlusNonformat"/>
        <w:jc w:val="both"/>
      </w:pPr>
      <w:r>
        <w:t>государственному   пожарному   надзору,   при   осуществлении  контроля  за</w:t>
      </w:r>
    </w:p>
    <w:p w:rsidR="006425B8" w:rsidRDefault="006425B8">
      <w:pPr>
        <w:pStyle w:val="ConsPlusNonformat"/>
        <w:jc w:val="both"/>
      </w:pPr>
      <w:r>
        <w:t>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2608" w:type="dxa"/>
          </w:tcPr>
          <w:p w:rsidR="006425B8" w:rsidRDefault="006425B8">
            <w:pPr>
              <w:pStyle w:val="ConsPlusNormal"/>
              <w:jc w:val="both"/>
            </w:pPr>
            <w:hyperlink r:id="rId472" w:history="1">
              <w:r>
                <w:rPr>
                  <w:color w:val="0000FF"/>
                </w:rPr>
                <w:t>Пункт 121</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236"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Соответствует ли оборудование, предназначенное для использования пожароопасных и пожаровзрывоопасных веществ и материалов, технической документации изготовителя?</w:t>
            </w:r>
          </w:p>
        </w:tc>
        <w:tc>
          <w:tcPr>
            <w:tcW w:w="2608" w:type="dxa"/>
          </w:tcPr>
          <w:p w:rsidR="006425B8" w:rsidRDefault="006425B8">
            <w:pPr>
              <w:pStyle w:val="ConsPlusNormal"/>
              <w:jc w:val="both"/>
            </w:pPr>
            <w:hyperlink r:id="rId473" w:history="1">
              <w:r>
                <w:rPr>
                  <w:color w:val="0000FF"/>
                </w:rPr>
                <w:t>Пункт 121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Соблюдаются ли при работе с пожароопасными и пожаровзрывоопасными веществами и материалами требования маркировки и предупредительных надписей, указанных на упаковках или в сопроводительных документах?</w:t>
            </w:r>
          </w:p>
        </w:tc>
        <w:tc>
          <w:tcPr>
            <w:tcW w:w="2608" w:type="dxa"/>
          </w:tcPr>
          <w:p w:rsidR="006425B8" w:rsidRDefault="006425B8">
            <w:pPr>
              <w:pStyle w:val="ConsPlusNormal"/>
              <w:jc w:val="both"/>
            </w:pPr>
            <w:hyperlink r:id="rId474" w:history="1">
              <w:r>
                <w:rPr>
                  <w:color w:val="0000FF"/>
                </w:rPr>
                <w:t>Пункт 122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2608" w:type="dxa"/>
          </w:tcPr>
          <w:p w:rsidR="006425B8" w:rsidRDefault="006425B8">
            <w:pPr>
              <w:pStyle w:val="ConsPlusNormal"/>
              <w:jc w:val="both"/>
            </w:pPr>
            <w:hyperlink r:id="rId475" w:history="1">
              <w:r>
                <w:rPr>
                  <w:color w:val="0000FF"/>
                </w:rPr>
                <w:t>Пункт 122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Убирается ли немедленно рассыпанная бертолетова соль в специальные емкости с водой?</w:t>
            </w:r>
          </w:p>
        </w:tc>
        <w:tc>
          <w:tcPr>
            <w:tcW w:w="2608" w:type="dxa"/>
          </w:tcPr>
          <w:p w:rsidR="006425B8" w:rsidRDefault="006425B8">
            <w:pPr>
              <w:pStyle w:val="ConsPlusNormal"/>
              <w:jc w:val="both"/>
            </w:pPr>
            <w:hyperlink r:id="rId476" w:history="1">
              <w:r>
                <w:rPr>
                  <w:color w:val="0000FF"/>
                </w:rPr>
                <w:t>Пункт 122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w:t>
            </w:r>
          </w:p>
        </w:tc>
        <w:tc>
          <w:tcPr>
            <w:tcW w:w="2608" w:type="dxa"/>
          </w:tcPr>
          <w:p w:rsidR="006425B8" w:rsidRDefault="006425B8">
            <w:pPr>
              <w:pStyle w:val="ConsPlusNormal"/>
              <w:jc w:val="both"/>
            </w:pPr>
            <w:hyperlink r:id="rId477" w:history="1">
              <w:r>
                <w:rPr>
                  <w:color w:val="0000FF"/>
                </w:rPr>
                <w:t>Пункт 124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tc>
        <w:tc>
          <w:tcPr>
            <w:tcW w:w="2608" w:type="dxa"/>
          </w:tcPr>
          <w:p w:rsidR="006425B8" w:rsidRDefault="006425B8">
            <w:pPr>
              <w:pStyle w:val="ConsPlusNormal"/>
              <w:jc w:val="both"/>
            </w:pPr>
            <w:hyperlink r:id="rId478" w:history="1">
              <w:r>
                <w:rPr>
                  <w:color w:val="0000FF"/>
                </w:rPr>
                <w:t>Пункт 124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Обеспечено ли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tc>
        <w:tc>
          <w:tcPr>
            <w:tcW w:w="2608" w:type="dxa"/>
          </w:tcPr>
          <w:p w:rsidR="006425B8" w:rsidRDefault="006425B8">
            <w:pPr>
              <w:pStyle w:val="ConsPlusNormal"/>
              <w:jc w:val="both"/>
            </w:pPr>
            <w:hyperlink r:id="rId479" w:history="1">
              <w:r>
                <w:rPr>
                  <w:color w:val="0000FF"/>
                </w:rPr>
                <w:t>Пункт 125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2608" w:type="dxa"/>
          </w:tcPr>
          <w:p w:rsidR="006425B8" w:rsidRDefault="006425B8">
            <w:pPr>
              <w:pStyle w:val="ConsPlusNormal"/>
              <w:jc w:val="both"/>
            </w:pPr>
            <w:hyperlink r:id="rId480" w:history="1">
              <w:r>
                <w:rPr>
                  <w:color w:val="0000FF"/>
                </w:rPr>
                <w:t>Пункт 126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2608" w:type="dxa"/>
          </w:tcPr>
          <w:p w:rsidR="006425B8" w:rsidRDefault="006425B8">
            <w:pPr>
              <w:pStyle w:val="ConsPlusNormal"/>
              <w:jc w:val="both"/>
            </w:pPr>
            <w:hyperlink r:id="rId481" w:history="1">
              <w:r>
                <w:rPr>
                  <w:color w:val="0000FF"/>
                </w:rPr>
                <w:t>Пункт 127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2608" w:type="dxa"/>
          </w:tcPr>
          <w:p w:rsidR="006425B8" w:rsidRDefault="006425B8">
            <w:pPr>
              <w:pStyle w:val="ConsPlusNormal"/>
              <w:jc w:val="both"/>
            </w:pPr>
            <w:hyperlink r:id="rId482" w:history="1">
              <w:r>
                <w:rPr>
                  <w:color w:val="0000FF"/>
                </w:rPr>
                <w:t>Пункт 128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Исключена ли подача легковоспламеняющихся или горючих жидкостей в резервуары (емкости) падающей струей?</w:t>
            </w:r>
          </w:p>
        </w:tc>
        <w:tc>
          <w:tcPr>
            <w:tcW w:w="2608" w:type="dxa"/>
          </w:tcPr>
          <w:p w:rsidR="006425B8" w:rsidRDefault="006425B8">
            <w:pPr>
              <w:pStyle w:val="ConsPlusNormal"/>
              <w:jc w:val="both"/>
            </w:pPr>
            <w:hyperlink r:id="rId483" w:history="1">
              <w:r>
                <w:rPr>
                  <w:color w:val="0000FF"/>
                </w:rPr>
                <w:t>Пункт 128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2608" w:type="dxa"/>
          </w:tcPr>
          <w:p w:rsidR="006425B8" w:rsidRDefault="006425B8">
            <w:pPr>
              <w:pStyle w:val="ConsPlusNormal"/>
              <w:jc w:val="both"/>
            </w:pPr>
            <w:hyperlink r:id="rId484" w:history="1">
              <w:r>
                <w:rPr>
                  <w:color w:val="0000FF"/>
                </w:rPr>
                <w:t>Пункт 128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Проводятся ли своевременно работы по удалению горючих отходов, находящихся в пылесборных камерах и циклонах?</w:t>
            </w:r>
          </w:p>
        </w:tc>
        <w:tc>
          <w:tcPr>
            <w:tcW w:w="2608" w:type="dxa"/>
          </w:tcPr>
          <w:p w:rsidR="006425B8" w:rsidRDefault="006425B8">
            <w:pPr>
              <w:pStyle w:val="ConsPlusNormal"/>
              <w:jc w:val="both"/>
            </w:pPr>
            <w:hyperlink r:id="rId485" w:history="1">
              <w:r>
                <w:rPr>
                  <w:color w:val="0000FF"/>
                </w:rPr>
                <w:t>Пункт 129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Закрыты ли двери и люки пылесборных камер и циклонов при их эксплуатации?</w:t>
            </w:r>
          </w:p>
        </w:tc>
        <w:tc>
          <w:tcPr>
            <w:tcW w:w="2608" w:type="dxa"/>
          </w:tcPr>
          <w:p w:rsidR="006425B8" w:rsidRDefault="006425B8">
            <w:pPr>
              <w:pStyle w:val="ConsPlusNormal"/>
              <w:jc w:val="both"/>
            </w:pPr>
            <w:hyperlink r:id="rId486" w:history="1">
              <w:r>
                <w:rPr>
                  <w:color w:val="0000FF"/>
                </w:rPr>
                <w:t>Пункт 129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2608" w:type="dxa"/>
          </w:tcPr>
          <w:p w:rsidR="006425B8" w:rsidRDefault="006425B8">
            <w:pPr>
              <w:pStyle w:val="ConsPlusNormal"/>
              <w:jc w:val="both"/>
            </w:pPr>
            <w:hyperlink r:id="rId487" w:history="1">
              <w:r>
                <w:rPr>
                  <w:color w:val="0000FF"/>
                </w:rPr>
                <w:t>Пункт 130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2608" w:type="dxa"/>
          </w:tcPr>
          <w:p w:rsidR="006425B8" w:rsidRDefault="006425B8">
            <w:pPr>
              <w:pStyle w:val="ConsPlusNormal"/>
              <w:jc w:val="both"/>
            </w:pPr>
            <w:hyperlink r:id="rId488" w:history="1">
              <w:r>
                <w:rPr>
                  <w:color w:val="0000FF"/>
                </w:rPr>
                <w:t>Пункт 131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Проводятся ли работы по очистке стен, потолков, пола, конструкций и оборудования помещений от пыли, стружек и горючих отходов?</w:t>
            </w:r>
          </w:p>
        </w:tc>
        <w:tc>
          <w:tcPr>
            <w:tcW w:w="2608" w:type="dxa"/>
          </w:tcPr>
          <w:p w:rsidR="006425B8" w:rsidRDefault="006425B8">
            <w:pPr>
              <w:pStyle w:val="ConsPlusNormal"/>
              <w:jc w:val="both"/>
            </w:pPr>
            <w:hyperlink r:id="rId489" w:history="1">
              <w:r>
                <w:rPr>
                  <w:color w:val="0000FF"/>
                </w:rPr>
                <w:t>Пункт 132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Установлена ли руководителем организации периодичность уборки стен, потолков, пола, конструкций и оборудования помещений от пыли, стружек и горючих отходов?</w:t>
            </w:r>
          </w:p>
        </w:tc>
        <w:tc>
          <w:tcPr>
            <w:tcW w:w="2608" w:type="dxa"/>
          </w:tcPr>
          <w:p w:rsidR="006425B8" w:rsidRDefault="006425B8">
            <w:pPr>
              <w:pStyle w:val="ConsPlusNormal"/>
              <w:jc w:val="both"/>
            </w:pPr>
            <w:hyperlink r:id="rId490" w:history="1">
              <w:r>
                <w:rPr>
                  <w:color w:val="0000FF"/>
                </w:rPr>
                <w:t>Пункт 132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Проводится ли уборка стен, потолков, пола, конструкций и оборудования помещений от пыли, стружек и горючих отходов методами, исключающими взвихрение пыли и образование взрывоопасных пылевоздушных смесей?</w:t>
            </w:r>
          </w:p>
        </w:tc>
        <w:tc>
          <w:tcPr>
            <w:tcW w:w="2608" w:type="dxa"/>
          </w:tcPr>
          <w:p w:rsidR="006425B8" w:rsidRDefault="006425B8">
            <w:pPr>
              <w:pStyle w:val="ConsPlusNormal"/>
              <w:jc w:val="both"/>
            </w:pPr>
            <w:hyperlink r:id="rId491" w:history="1">
              <w:r>
                <w:rPr>
                  <w:color w:val="0000FF"/>
                </w:rPr>
                <w:t>Пункт 132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2608" w:type="dxa"/>
          </w:tcPr>
          <w:p w:rsidR="006425B8" w:rsidRDefault="006425B8">
            <w:pPr>
              <w:pStyle w:val="ConsPlusNormal"/>
              <w:jc w:val="both"/>
            </w:pPr>
            <w:hyperlink r:id="rId492" w:history="1">
              <w:r>
                <w:rPr>
                  <w:color w:val="0000FF"/>
                </w:rPr>
                <w:t>Пункт 133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Установлены ли сроки проведения проверок исправности огнепреградителей, очистки их огнегасящей насадки и мембранных клапанов, а также обеспечено ли их выполнение?</w:t>
            </w:r>
          </w:p>
        </w:tc>
        <w:tc>
          <w:tcPr>
            <w:tcW w:w="2608" w:type="dxa"/>
          </w:tcPr>
          <w:p w:rsidR="006425B8" w:rsidRDefault="006425B8">
            <w:pPr>
              <w:pStyle w:val="ConsPlusNormal"/>
              <w:jc w:val="both"/>
            </w:pPr>
            <w:hyperlink r:id="rId493" w:history="1">
              <w:r>
                <w:rPr>
                  <w:color w:val="0000FF"/>
                </w:rPr>
                <w:t>Пункт 134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Исключено ли заполнение адсорберов нестандартным активированным углем?</w:t>
            </w:r>
          </w:p>
        </w:tc>
        <w:tc>
          <w:tcPr>
            <w:tcW w:w="2608" w:type="dxa"/>
          </w:tcPr>
          <w:p w:rsidR="006425B8" w:rsidRDefault="006425B8">
            <w:pPr>
              <w:pStyle w:val="ConsPlusNormal"/>
              <w:jc w:val="both"/>
            </w:pPr>
            <w:hyperlink r:id="rId494" w:history="1">
              <w:r>
                <w:rPr>
                  <w:color w:val="0000FF"/>
                </w:rPr>
                <w:t>Пункт 135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Очищаются ли сушильные камеры периодического действия и калориферы перед каждой загрузкой от производственного мусора и пыли?</w:t>
            </w:r>
          </w:p>
        </w:tc>
        <w:tc>
          <w:tcPr>
            <w:tcW w:w="2608" w:type="dxa"/>
          </w:tcPr>
          <w:p w:rsidR="006425B8" w:rsidRDefault="006425B8">
            <w:pPr>
              <w:pStyle w:val="ConsPlusNormal"/>
              <w:jc w:val="both"/>
            </w:pPr>
            <w:hyperlink r:id="rId495" w:history="1">
              <w:r>
                <w:rPr>
                  <w:color w:val="0000FF"/>
                </w:rPr>
                <w:t>Пункт 144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25.</w:t>
            </w:r>
          </w:p>
        </w:tc>
        <w:tc>
          <w:tcPr>
            <w:tcW w:w="4989" w:type="dxa"/>
          </w:tcPr>
          <w:p w:rsidR="006425B8" w:rsidRDefault="006425B8">
            <w:pPr>
              <w:pStyle w:val="ConsPlusNormal"/>
              <w:jc w:val="both"/>
            </w:pPr>
            <w:r>
              <w:t>Исключена ли эксплуатация сушильных установок с трещинами на поверхности боровов и неработающими искроуловителями?</w:t>
            </w:r>
          </w:p>
        </w:tc>
        <w:tc>
          <w:tcPr>
            <w:tcW w:w="2608" w:type="dxa"/>
          </w:tcPr>
          <w:p w:rsidR="006425B8" w:rsidRDefault="006425B8">
            <w:pPr>
              <w:pStyle w:val="ConsPlusNormal"/>
              <w:jc w:val="both"/>
            </w:pPr>
            <w:hyperlink r:id="rId496" w:history="1">
              <w:r>
                <w:rPr>
                  <w:color w:val="0000FF"/>
                </w:rPr>
                <w:t>Пункт 144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26.</w:t>
            </w:r>
          </w:p>
        </w:tc>
        <w:tc>
          <w:tcPr>
            <w:tcW w:w="4989" w:type="dxa"/>
          </w:tcPr>
          <w:p w:rsidR="006425B8" w:rsidRDefault="006425B8">
            <w:pPr>
              <w:pStyle w:val="ConsPlusNormal"/>
              <w:jc w:val="both"/>
            </w:pPr>
            <w:r>
              <w:t>Очищаются ли топочно-газовые устройства газовых сушильных камер, работающих на твердом и жидком топливе, от сажи не реже 2 раз в месяц?</w:t>
            </w:r>
          </w:p>
        </w:tc>
        <w:tc>
          <w:tcPr>
            <w:tcW w:w="2608" w:type="dxa"/>
          </w:tcPr>
          <w:p w:rsidR="006425B8" w:rsidRDefault="006425B8">
            <w:pPr>
              <w:pStyle w:val="ConsPlusNormal"/>
              <w:jc w:val="both"/>
            </w:pPr>
            <w:hyperlink r:id="rId497" w:history="1">
              <w:r>
                <w:rPr>
                  <w:color w:val="0000FF"/>
                </w:rPr>
                <w:t>Пункт 145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27.</w:t>
            </w:r>
          </w:p>
        </w:tc>
        <w:tc>
          <w:tcPr>
            <w:tcW w:w="4989" w:type="dxa"/>
          </w:tcPr>
          <w:p w:rsidR="006425B8" w:rsidRDefault="006425B8">
            <w:pPr>
              <w:pStyle w:val="ConsPlusNormal"/>
              <w:jc w:val="both"/>
            </w:pPr>
            <w:r>
              <w:t>Исключена ли эксплуатация топочно-сушильных отделений с неисправными приборами для контроля температуры сушильного аппарата?</w:t>
            </w:r>
          </w:p>
        </w:tc>
        <w:tc>
          <w:tcPr>
            <w:tcW w:w="2608" w:type="dxa"/>
          </w:tcPr>
          <w:p w:rsidR="006425B8" w:rsidRDefault="006425B8">
            <w:pPr>
              <w:pStyle w:val="ConsPlusNormal"/>
              <w:jc w:val="both"/>
            </w:pPr>
            <w:hyperlink r:id="rId498" w:history="1">
              <w:r>
                <w:rPr>
                  <w:color w:val="0000FF"/>
                </w:rPr>
                <w:t>Пункт 145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28.</w:t>
            </w:r>
          </w:p>
        </w:tc>
        <w:tc>
          <w:tcPr>
            <w:tcW w:w="4989" w:type="dxa"/>
          </w:tcPr>
          <w:p w:rsidR="006425B8" w:rsidRDefault="006425B8">
            <w:pPr>
              <w:pStyle w:val="ConsPlusNormal"/>
              <w:jc w:val="both"/>
            </w:pPr>
            <w:r>
              <w:t>Очищаются ли сушильные камеры для древесно-волокнистых плит и иных плит из древесных материалов от древесных отходов не реже 1 раза в сутки?</w:t>
            </w:r>
          </w:p>
        </w:tc>
        <w:tc>
          <w:tcPr>
            <w:tcW w:w="2608" w:type="dxa"/>
          </w:tcPr>
          <w:p w:rsidR="006425B8" w:rsidRDefault="006425B8">
            <w:pPr>
              <w:pStyle w:val="ConsPlusNormal"/>
              <w:jc w:val="both"/>
            </w:pPr>
            <w:hyperlink r:id="rId499" w:history="1">
              <w:r>
                <w:rPr>
                  <w:color w:val="0000FF"/>
                </w:rPr>
                <w:t>Пункт 146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29.</w:t>
            </w:r>
          </w:p>
        </w:tc>
        <w:tc>
          <w:tcPr>
            <w:tcW w:w="4989" w:type="dxa"/>
          </w:tcPr>
          <w:p w:rsidR="006425B8" w:rsidRDefault="006425B8">
            <w:pPr>
              <w:pStyle w:val="ConsPlusNormal"/>
              <w:jc w:val="both"/>
            </w:pPr>
            <w:r>
              <w:t>Прекращается ли обогрев сушильной камеры при остановке конвейера более чем на 10 минут?</w:t>
            </w:r>
          </w:p>
        </w:tc>
        <w:tc>
          <w:tcPr>
            <w:tcW w:w="2608" w:type="dxa"/>
          </w:tcPr>
          <w:p w:rsidR="006425B8" w:rsidRDefault="006425B8">
            <w:pPr>
              <w:pStyle w:val="ConsPlusNormal"/>
              <w:jc w:val="both"/>
            </w:pPr>
            <w:hyperlink r:id="rId500" w:history="1">
              <w:r>
                <w:rPr>
                  <w:color w:val="0000FF"/>
                </w:rPr>
                <w:t>Пункт 146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30.</w:t>
            </w:r>
          </w:p>
        </w:tc>
        <w:tc>
          <w:tcPr>
            <w:tcW w:w="4989" w:type="dxa"/>
          </w:tcPr>
          <w:p w:rsidR="006425B8" w:rsidRDefault="006425B8">
            <w:pPr>
              <w:pStyle w:val="ConsPlusNormal"/>
              <w:jc w:val="both"/>
            </w:pPr>
            <w: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2608" w:type="dxa"/>
          </w:tcPr>
          <w:p w:rsidR="006425B8" w:rsidRDefault="006425B8">
            <w:pPr>
              <w:pStyle w:val="ConsPlusNormal"/>
              <w:jc w:val="both"/>
            </w:pPr>
            <w:hyperlink r:id="rId501" w:history="1">
              <w:r>
                <w:rPr>
                  <w:color w:val="0000FF"/>
                </w:rPr>
                <w:t>Пункт 147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31.</w:t>
            </w:r>
          </w:p>
        </w:tc>
        <w:tc>
          <w:tcPr>
            <w:tcW w:w="4989" w:type="dxa"/>
          </w:tcPr>
          <w:p w:rsidR="006425B8" w:rsidRDefault="006425B8">
            <w:pPr>
              <w:pStyle w:val="ConsPlusNormal"/>
              <w:jc w:val="both"/>
            </w:pPr>
            <w:r>
              <w:t>Обеспечено ли отсутствие металлических предметов перед укладкой древесины в штабели для сушки токами высокой частоты?</w:t>
            </w:r>
          </w:p>
        </w:tc>
        <w:tc>
          <w:tcPr>
            <w:tcW w:w="2608" w:type="dxa"/>
          </w:tcPr>
          <w:p w:rsidR="006425B8" w:rsidRDefault="006425B8">
            <w:pPr>
              <w:pStyle w:val="ConsPlusNormal"/>
              <w:jc w:val="both"/>
            </w:pPr>
            <w:hyperlink r:id="rId502" w:history="1">
              <w:r>
                <w:rPr>
                  <w:color w:val="0000FF"/>
                </w:rPr>
                <w:t>Пункт 148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32.</w:t>
            </w:r>
          </w:p>
        </w:tc>
        <w:tc>
          <w:tcPr>
            <w:tcW w:w="4989" w:type="dxa"/>
          </w:tcPr>
          <w:p w:rsidR="006425B8" w:rsidRDefault="006425B8">
            <w:pPr>
              <w:pStyle w:val="ConsPlusNormal"/>
              <w:jc w:val="both"/>
            </w:pPr>
            <w:r>
              <w:t>Исключено ли нахождение в сушильных камерах людей, сушка спецодежды и других предметов, не относящихся к технологическому процессу?</w:t>
            </w:r>
          </w:p>
        </w:tc>
        <w:tc>
          <w:tcPr>
            <w:tcW w:w="2608" w:type="dxa"/>
          </w:tcPr>
          <w:p w:rsidR="006425B8" w:rsidRDefault="006425B8">
            <w:pPr>
              <w:pStyle w:val="ConsPlusNormal"/>
              <w:jc w:val="both"/>
            </w:pPr>
            <w:hyperlink r:id="rId503" w:history="1">
              <w:r>
                <w:rPr>
                  <w:color w:val="0000FF"/>
                </w:rPr>
                <w:t>Пункт 149</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23" w:name="P2236"/>
      <w:bookmarkEnd w:id="23"/>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9</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24" w:name="P2285"/>
      <w:bookmarkEnd w:id="24"/>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производственных объектах,</w:t>
      </w:r>
    </w:p>
    <w:p w:rsidR="006425B8" w:rsidRDefault="006425B8">
      <w:pPr>
        <w:pStyle w:val="ConsPlusNonformat"/>
        <w:jc w:val="both"/>
      </w:pPr>
      <w:r>
        <w:t xml:space="preserve">                 на которых осуществляется деревообработка</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производственных   объектах,   на   которых</w:t>
      </w:r>
    </w:p>
    <w:p w:rsidR="006425B8" w:rsidRDefault="006425B8">
      <w:pPr>
        <w:pStyle w:val="ConsPlusNonformat"/>
        <w:jc w:val="both"/>
      </w:pPr>
      <w:r>
        <w:t>осуществляется  деревообработка  (далее  - проверочный лист), применяется в</w:t>
      </w:r>
    </w:p>
    <w:p w:rsidR="006425B8" w:rsidRDefault="006425B8">
      <w:pPr>
        <w:pStyle w:val="ConsPlusNonformat"/>
        <w:jc w:val="both"/>
      </w:pPr>
      <w:r>
        <w:t>ходе  плановых  проверок, проводимых в отношении производственных объектов,</w:t>
      </w:r>
    </w:p>
    <w:p w:rsidR="006425B8" w:rsidRDefault="006425B8">
      <w:pPr>
        <w:pStyle w:val="ConsPlusNonformat"/>
        <w:jc w:val="both"/>
      </w:pPr>
      <w:r>
        <w:t>на   которых   осуществляется   деревообработка,   подлежащих  федеральному</w:t>
      </w:r>
    </w:p>
    <w:p w:rsidR="006425B8" w:rsidRDefault="006425B8">
      <w:pPr>
        <w:pStyle w:val="ConsPlusNonformat"/>
        <w:jc w:val="both"/>
      </w:pPr>
      <w:r>
        <w:t>государственному   пожарному   надзору,   при   осуществлении  контроля  за</w:t>
      </w:r>
    </w:p>
    <w:p w:rsidR="006425B8" w:rsidRDefault="006425B8">
      <w:pPr>
        <w:pStyle w:val="ConsPlusNonformat"/>
        <w:jc w:val="both"/>
      </w:pPr>
      <w:r>
        <w:t>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Исключена ли эксплуатация при обработке и переработке древесины лесопильных рам, круглопильных, фрезерно-пильных и других станков и агрегатов с неисправностями?</w:t>
            </w:r>
          </w:p>
        </w:tc>
        <w:tc>
          <w:tcPr>
            <w:tcW w:w="2608" w:type="dxa"/>
          </w:tcPr>
          <w:p w:rsidR="006425B8" w:rsidRDefault="006425B8">
            <w:pPr>
              <w:pStyle w:val="ConsPlusNormal"/>
              <w:jc w:val="both"/>
            </w:pPr>
            <w:hyperlink r:id="rId504" w:history="1">
              <w:r>
                <w:rPr>
                  <w:color w:val="0000FF"/>
                </w:rPr>
                <w:t>Пункт 136</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384"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Исключено ли применение для чистки загрузочной воронки рубительной машины металлических предметов?</w:t>
            </w:r>
          </w:p>
        </w:tc>
        <w:tc>
          <w:tcPr>
            <w:tcW w:w="2608" w:type="dxa"/>
          </w:tcPr>
          <w:p w:rsidR="006425B8" w:rsidRDefault="006425B8">
            <w:pPr>
              <w:pStyle w:val="ConsPlusNormal"/>
              <w:jc w:val="both"/>
            </w:pPr>
            <w:hyperlink r:id="rId505" w:history="1">
              <w:r>
                <w:rPr>
                  <w:color w:val="0000FF"/>
                </w:rPr>
                <w:t>Пункт 137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2608" w:type="dxa"/>
          </w:tcPr>
          <w:p w:rsidR="006425B8" w:rsidRDefault="006425B8">
            <w:pPr>
              <w:pStyle w:val="ConsPlusNormal"/>
              <w:jc w:val="both"/>
            </w:pPr>
            <w:hyperlink r:id="rId506" w:history="1">
              <w:r>
                <w:rPr>
                  <w:color w:val="0000FF"/>
                </w:rPr>
                <w:t>Пункт 138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Обеспечивает ли конструкция зонта обслуживание и очистку пресса и самого зонта без затруднений?</w:t>
            </w:r>
          </w:p>
        </w:tc>
        <w:tc>
          <w:tcPr>
            <w:tcW w:w="2608" w:type="dxa"/>
          </w:tcPr>
          <w:p w:rsidR="006425B8" w:rsidRDefault="006425B8">
            <w:pPr>
              <w:pStyle w:val="ConsPlusNormal"/>
              <w:jc w:val="both"/>
            </w:pPr>
            <w:hyperlink r:id="rId507" w:history="1">
              <w:r>
                <w:rPr>
                  <w:color w:val="0000FF"/>
                </w:rPr>
                <w:t>Пункт 138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Исключена ли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с неисправными системами автоматического пожаротушения и противовзрывными устройствами?</w:t>
            </w:r>
          </w:p>
        </w:tc>
        <w:tc>
          <w:tcPr>
            <w:tcW w:w="2608" w:type="dxa"/>
          </w:tcPr>
          <w:p w:rsidR="006425B8" w:rsidRDefault="006425B8">
            <w:pPr>
              <w:pStyle w:val="ConsPlusNormal"/>
              <w:jc w:val="both"/>
            </w:pPr>
            <w:hyperlink r:id="rId508" w:history="1">
              <w:r>
                <w:rPr>
                  <w:color w:val="0000FF"/>
                </w:rPr>
                <w:t>Пункт 139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2608" w:type="dxa"/>
          </w:tcPr>
          <w:p w:rsidR="006425B8" w:rsidRDefault="006425B8">
            <w:pPr>
              <w:pStyle w:val="ConsPlusNormal"/>
              <w:jc w:val="both"/>
            </w:pPr>
            <w:hyperlink r:id="rId509" w:history="1">
              <w:r>
                <w:rPr>
                  <w:color w:val="0000FF"/>
                </w:rPr>
                <w:t>Пункт 140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Исключено ли проведение термообработки недопрессованных древесно-стружечных плит с рыхлыми кромками?</w:t>
            </w:r>
          </w:p>
        </w:tc>
        <w:tc>
          <w:tcPr>
            <w:tcW w:w="2608" w:type="dxa"/>
          </w:tcPr>
          <w:p w:rsidR="006425B8" w:rsidRDefault="006425B8">
            <w:pPr>
              <w:pStyle w:val="ConsPlusNormal"/>
              <w:jc w:val="both"/>
            </w:pPr>
            <w:hyperlink r:id="rId510" w:history="1">
              <w:r>
                <w:rPr>
                  <w:color w:val="0000FF"/>
                </w:rPr>
                <w:t>Пункт 140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2608" w:type="dxa"/>
          </w:tcPr>
          <w:p w:rsidR="006425B8" w:rsidRDefault="006425B8">
            <w:pPr>
              <w:pStyle w:val="ConsPlusNormal"/>
              <w:jc w:val="both"/>
            </w:pPr>
            <w:hyperlink r:id="rId511" w:history="1">
              <w:r>
                <w:rPr>
                  <w:color w:val="0000FF"/>
                </w:rPr>
                <w:t>Пункт 141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2608" w:type="dxa"/>
          </w:tcPr>
          <w:p w:rsidR="006425B8" w:rsidRDefault="006425B8">
            <w:pPr>
              <w:pStyle w:val="ConsPlusNormal"/>
              <w:jc w:val="both"/>
            </w:pPr>
            <w:hyperlink r:id="rId512" w:history="1">
              <w:r>
                <w:rPr>
                  <w:color w:val="0000FF"/>
                </w:rPr>
                <w:t>Пункт 142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2608" w:type="dxa"/>
          </w:tcPr>
          <w:p w:rsidR="006425B8" w:rsidRDefault="006425B8">
            <w:pPr>
              <w:pStyle w:val="ConsPlusNormal"/>
              <w:jc w:val="both"/>
            </w:pPr>
            <w:hyperlink r:id="rId513" w:history="1">
              <w:r>
                <w:rPr>
                  <w:color w:val="0000FF"/>
                </w:rPr>
                <w:t>Пункт 143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Исключена ли эксплуатация соломко-шлифовальных аппаратов, не оборудованных системой пылеудаления, или таких аппаратов с неисправной системой пылеудаления?</w:t>
            </w:r>
          </w:p>
        </w:tc>
        <w:tc>
          <w:tcPr>
            <w:tcW w:w="2608" w:type="dxa"/>
          </w:tcPr>
          <w:p w:rsidR="006425B8" w:rsidRDefault="006425B8">
            <w:pPr>
              <w:pStyle w:val="ConsPlusNormal"/>
              <w:jc w:val="both"/>
            </w:pPr>
            <w:hyperlink r:id="rId514" w:history="1">
              <w:r>
                <w:rPr>
                  <w:color w:val="0000FF"/>
                </w:rPr>
                <w:t>Пункт 150</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25" w:name="P2384"/>
      <w:bookmarkEnd w:id="25"/>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10</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26" w:name="P2428"/>
      <w:bookmarkEnd w:id="26"/>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производственных</w:t>
      </w:r>
    </w:p>
    <w:p w:rsidR="006425B8" w:rsidRDefault="006425B8">
      <w:pPr>
        <w:pStyle w:val="ConsPlusNonformat"/>
        <w:jc w:val="both"/>
      </w:pPr>
      <w:r>
        <w:t xml:space="preserve">                      объектах - объектах энергетики</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производственных объектах - объектах энергетики</w:t>
      </w:r>
    </w:p>
    <w:p w:rsidR="006425B8" w:rsidRDefault="006425B8">
      <w:pPr>
        <w:pStyle w:val="ConsPlusNonformat"/>
        <w:jc w:val="both"/>
      </w:pPr>
      <w:r>
        <w:t>(далее   -   проверочный  лист),  применяется  в  ходе  плановых  проверок,</w:t>
      </w:r>
    </w:p>
    <w:p w:rsidR="006425B8" w:rsidRDefault="006425B8">
      <w:pPr>
        <w:pStyle w:val="ConsPlusNonformat"/>
        <w:jc w:val="both"/>
      </w:pPr>
      <w:r>
        <w:t>проводимых  в  отношении  производственных  объектов - объектов энергетики,</w:t>
      </w:r>
    </w:p>
    <w:p w:rsidR="006425B8" w:rsidRDefault="006425B8">
      <w:pPr>
        <w:pStyle w:val="ConsPlusNonformat"/>
        <w:jc w:val="both"/>
      </w:pPr>
      <w:r>
        <w:t>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сквозные отверстия и щели?</w:t>
            </w:r>
          </w:p>
        </w:tc>
        <w:tc>
          <w:tcPr>
            <w:tcW w:w="2608" w:type="dxa"/>
          </w:tcPr>
          <w:p w:rsidR="006425B8" w:rsidRDefault="006425B8">
            <w:pPr>
              <w:pStyle w:val="ConsPlusNormal"/>
              <w:jc w:val="both"/>
            </w:pPr>
            <w:hyperlink r:id="rId515" w:history="1">
              <w:r>
                <w:rPr>
                  <w:color w:val="0000FF"/>
                </w:rPr>
                <w:t>Пункт 157</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638"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Выполнена ли прокладка коммуникаций через газонепроницаемые стены только с применением специальных устройств (сальников)?</w:t>
            </w:r>
          </w:p>
        </w:tc>
        <w:tc>
          <w:tcPr>
            <w:tcW w:w="2608" w:type="dxa"/>
          </w:tcPr>
          <w:p w:rsidR="006425B8" w:rsidRDefault="006425B8">
            <w:pPr>
              <w:pStyle w:val="ConsPlusNormal"/>
              <w:jc w:val="both"/>
            </w:pPr>
            <w:hyperlink r:id="rId516" w:history="1">
              <w:r>
                <w:rPr>
                  <w:color w:val="0000FF"/>
                </w:rPr>
                <w:t>Пункт 157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Исключено ли проведение монтажа или ремонта оборудования в помещении при неработающей вентиляции на электростанциях?</w:t>
            </w:r>
          </w:p>
        </w:tc>
        <w:tc>
          <w:tcPr>
            <w:tcW w:w="2608" w:type="dxa"/>
          </w:tcPr>
          <w:p w:rsidR="006425B8" w:rsidRDefault="006425B8">
            <w:pPr>
              <w:pStyle w:val="ConsPlusNormal"/>
              <w:jc w:val="both"/>
            </w:pPr>
            <w:hyperlink r:id="rId517"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Работают ли при подаче топлива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 на электростанциях?</w:t>
            </w:r>
          </w:p>
        </w:tc>
        <w:tc>
          <w:tcPr>
            <w:tcW w:w="2608" w:type="dxa"/>
          </w:tcPr>
          <w:p w:rsidR="006425B8" w:rsidRDefault="006425B8">
            <w:pPr>
              <w:pStyle w:val="ConsPlusNormal"/>
              <w:jc w:val="both"/>
            </w:pPr>
            <w:hyperlink r:id="rId518"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2608" w:type="dxa"/>
          </w:tcPr>
          <w:p w:rsidR="006425B8" w:rsidRDefault="006425B8">
            <w:pPr>
              <w:pStyle w:val="ConsPlusNormal"/>
              <w:jc w:val="both"/>
            </w:pPr>
            <w:hyperlink r:id="rId519"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2608" w:type="dxa"/>
          </w:tcPr>
          <w:p w:rsidR="006425B8" w:rsidRDefault="006425B8">
            <w:pPr>
              <w:pStyle w:val="ConsPlusNormal"/>
              <w:jc w:val="both"/>
            </w:pPr>
            <w:hyperlink r:id="rId520"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2608" w:type="dxa"/>
          </w:tcPr>
          <w:p w:rsidR="006425B8" w:rsidRDefault="006425B8">
            <w:pPr>
              <w:pStyle w:val="ConsPlusNormal"/>
              <w:jc w:val="both"/>
            </w:pPr>
            <w:hyperlink r:id="rId521"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Убирается ли пыль на электростанциях только гидросмывом или механизированным способом?</w:t>
            </w:r>
          </w:p>
        </w:tc>
        <w:tc>
          <w:tcPr>
            <w:tcW w:w="2608" w:type="dxa"/>
          </w:tcPr>
          <w:p w:rsidR="006425B8" w:rsidRDefault="006425B8">
            <w:pPr>
              <w:pStyle w:val="ConsPlusNormal"/>
              <w:jc w:val="both"/>
            </w:pPr>
            <w:hyperlink r:id="rId522"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Проводятся ли при необходимости в отдельных местах на электростанциях ручной уборки эти работы только после увлажнения пыли распыленной водой?</w:t>
            </w:r>
          </w:p>
        </w:tc>
        <w:tc>
          <w:tcPr>
            <w:tcW w:w="2608" w:type="dxa"/>
          </w:tcPr>
          <w:p w:rsidR="006425B8" w:rsidRDefault="006425B8">
            <w:pPr>
              <w:pStyle w:val="ConsPlusNormal"/>
              <w:jc w:val="both"/>
            </w:pPr>
            <w:hyperlink r:id="rId523"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Имеется ли на кабельных трассах электростанций, идущих по тракту топливоподачи, просвет между кабелями для уменьшения скопления пыли?</w:t>
            </w:r>
          </w:p>
        </w:tc>
        <w:tc>
          <w:tcPr>
            <w:tcW w:w="2608" w:type="dxa"/>
          </w:tcPr>
          <w:p w:rsidR="006425B8" w:rsidRDefault="006425B8">
            <w:pPr>
              <w:pStyle w:val="ConsPlusNormal"/>
              <w:jc w:val="both"/>
            </w:pPr>
            <w:hyperlink r:id="rId524"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2608" w:type="dxa"/>
          </w:tcPr>
          <w:p w:rsidR="006425B8" w:rsidRDefault="006425B8">
            <w:pPr>
              <w:pStyle w:val="ConsPlusNormal"/>
              <w:jc w:val="both"/>
            </w:pPr>
            <w:hyperlink r:id="rId525"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Убирается ли скопление под нижней ниткой конвейерных лент электростанций в течение рабочей смены?</w:t>
            </w:r>
          </w:p>
        </w:tc>
        <w:tc>
          <w:tcPr>
            <w:tcW w:w="2608" w:type="dxa"/>
          </w:tcPr>
          <w:p w:rsidR="006425B8" w:rsidRDefault="006425B8">
            <w:pPr>
              <w:pStyle w:val="ConsPlusNormal"/>
              <w:jc w:val="both"/>
            </w:pPr>
            <w:hyperlink r:id="rId526"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Исключена ли остановка конвейеров электростанций, нагруженных топливом, без аварийных ситуаций?</w:t>
            </w:r>
          </w:p>
        </w:tc>
        <w:tc>
          <w:tcPr>
            <w:tcW w:w="2608" w:type="dxa"/>
          </w:tcPr>
          <w:p w:rsidR="006425B8" w:rsidRDefault="006425B8">
            <w:pPr>
              <w:pStyle w:val="ConsPlusNormal"/>
              <w:jc w:val="both"/>
            </w:pPr>
            <w:hyperlink r:id="rId527"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Освобождаются ли (разгружаются ли) конвейерные ленты электростанций от топлива в случае аварийной остановки в возможно короткий срок?</w:t>
            </w:r>
          </w:p>
        </w:tc>
        <w:tc>
          <w:tcPr>
            <w:tcW w:w="2608" w:type="dxa"/>
          </w:tcPr>
          <w:p w:rsidR="006425B8" w:rsidRDefault="006425B8">
            <w:pPr>
              <w:pStyle w:val="ConsPlusNormal"/>
              <w:jc w:val="both"/>
            </w:pPr>
            <w:hyperlink r:id="rId528"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2608" w:type="dxa"/>
          </w:tcPr>
          <w:p w:rsidR="006425B8" w:rsidRDefault="006425B8">
            <w:pPr>
              <w:pStyle w:val="ConsPlusNormal"/>
              <w:jc w:val="both"/>
            </w:pPr>
            <w:hyperlink r:id="rId529"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Очищается ли от пыли участок не менее 10 метров вдоль ленты (при необходимости выполняется ли гидроуборка),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2608" w:type="dxa"/>
          </w:tcPr>
          <w:p w:rsidR="006425B8" w:rsidRDefault="006425B8">
            <w:pPr>
              <w:pStyle w:val="ConsPlusNormal"/>
              <w:jc w:val="both"/>
            </w:pPr>
            <w:hyperlink r:id="rId530"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Исключено ли устройство в помещениях и 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2608" w:type="dxa"/>
          </w:tcPr>
          <w:p w:rsidR="006425B8" w:rsidRDefault="006425B8">
            <w:pPr>
              <w:pStyle w:val="ConsPlusNormal"/>
              <w:jc w:val="both"/>
            </w:pPr>
            <w:hyperlink r:id="rId531"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участка теплоизоляции?</w:t>
            </w:r>
          </w:p>
        </w:tc>
        <w:tc>
          <w:tcPr>
            <w:tcW w:w="2608" w:type="dxa"/>
          </w:tcPr>
          <w:p w:rsidR="006425B8" w:rsidRDefault="006425B8">
            <w:pPr>
              <w:pStyle w:val="ConsPlusNormal"/>
              <w:jc w:val="both"/>
            </w:pPr>
            <w:hyperlink r:id="rId532"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2608" w:type="dxa"/>
          </w:tcPr>
          <w:p w:rsidR="006425B8" w:rsidRDefault="006425B8">
            <w:pPr>
              <w:pStyle w:val="ConsPlusNormal"/>
              <w:jc w:val="both"/>
            </w:pPr>
            <w:hyperlink r:id="rId533"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Проверяется ли на электростанциях в период ремонтов проходимость трубопроводов организованного отвода масла в сборный бак?</w:t>
            </w:r>
          </w:p>
        </w:tc>
        <w:tc>
          <w:tcPr>
            <w:tcW w:w="2608" w:type="dxa"/>
          </w:tcPr>
          <w:p w:rsidR="006425B8" w:rsidRDefault="006425B8">
            <w:pPr>
              <w:pStyle w:val="ConsPlusNormal"/>
              <w:jc w:val="both"/>
            </w:pPr>
            <w:hyperlink r:id="rId534"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Исключено ли укладывание на электростанциях для сбора протечек масла из уплотнений и сальников на оборудовании тряпок и ветоши, либо использование временных лотков и противней?</w:t>
            </w:r>
          </w:p>
        </w:tc>
        <w:tc>
          <w:tcPr>
            <w:tcW w:w="2608" w:type="dxa"/>
          </w:tcPr>
          <w:p w:rsidR="006425B8" w:rsidRDefault="006425B8">
            <w:pPr>
              <w:pStyle w:val="ConsPlusNormal"/>
              <w:jc w:val="both"/>
            </w:pPr>
            <w:hyperlink r:id="rId535" w:history="1">
              <w:r>
                <w:rPr>
                  <w:color w:val="0000FF"/>
                </w:rPr>
                <w:t>Пункт 158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Устанавливаются ли в кабельных сооружениях не реже чем через 60 метров указатели ближайшего выхода?</w:t>
            </w:r>
          </w:p>
        </w:tc>
        <w:tc>
          <w:tcPr>
            <w:tcW w:w="2608" w:type="dxa"/>
          </w:tcPr>
          <w:p w:rsidR="006425B8" w:rsidRDefault="006425B8">
            <w:pPr>
              <w:pStyle w:val="ConsPlusNormal"/>
              <w:jc w:val="both"/>
            </w:pPr>
            <w:hyperlink r:id="rId536"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Наносятся ли в кабельных сооружениях на дверях секционных перегородок указатели (схема) движения до ближайшего выхода.</w:t>
            </w:r>
          </w:p>
        </w:tc>
        <w:tc>
          <w:tcPr>
            <w:tcW w:w="2608" w:type="dxa"/>
          </w:tcPr>
          <w:p w:rsidR="006425B8" w:rsidRDefault="006425B8">
            <w:pPr>
              <w:pStyle w:val="ConsPlusNormal"/>
              <w:jc w:val="both"/>
            </w:pPr>
            <w:hyperlink r:id="rId537"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Установлены ли у выходных люков из кабельных сооружений лестницы так, чтобы они не мешали проходу по тоннелю (этажу)?</w:t>
            </w:r>
          </w:p>
        </w:tc>
        <w:tc>
          <w:tcPr>
            <w:tcW w:w="2608" w:type="dxa"/>
          </w:tcPr>
          <w:p w:rsidR="006425B8" w:rsidRDefault="006425B8">
            <w:pPr>
              <w:pStyle w:val="ConsPlusNormal"/>
              <w:jc w:val="both"/>
            </w:pPr>
            <w:hyperlink r:id="rId538"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25.</w:t>
            </w:r>
          </w:p>
        </w:tc>
        <w:tc>
          <w:tcPr>
            <w:tcW w:w="4989" w:type="dxa"/>
          </w:tcPr>
          <w:p w:rsidR="006425B8" w:rsidRDefault="006425B8">
            <w:pPr>
              <w:pStyle w:val="ConsPlusNormal"/>
              <w:jc w:val="both"/>
            </w:pPr>
            <w:r>
              <w:t>Исключена ли прокладка бронированного кабеля внутри помещений без снятия горючего джутового покрова?</w:t>
            </w:r>
          </w:p>
        </w:tc>
        <w:tc>
          <w:tcPr>
            <w:tcW w:w="2608" w:type="dxa"/>
          </w:tcPr>
          <w:p w:rsidR="006425B8" w:rsidRDefault="006425B8">
            <w:pPr>
              <w:pStyle w:val="ConsPlusNormal"/>
              <w:jc w:val="both"/>
            </w:pPr>
            <w:hyperlink r:id="rId539"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26.</w:t>
            </w:r>
          </w:p>
        </w:tc>
        <w:tc>
          <w:tcPr>
            <w:tcW w:w="4989" w:type="dxa"/>
          </w:tcPr>
          <w:p w:rsidR="006425B8" w:rsidRDefault="006425B8">
            <w:pPr>
              <w:pStyle w:val="ConsPlusNormal"/>
              <w:jc w:val="both"/>
            </w:pPr>
            <w:r>
              <w:t>Фиксируются ли при эксплуатации кабельных сооружений двери секционных перегородок в закрытом положении?</w:t>
            </w:r>
          </w:p>
        </w:tc>
        <w:tc>
          <w:tcPr>
            <w:tcW w:w="2608" w:type="dxa"/>
          </w:tcPr>
          <w:p w:rsidR="006425B8" w:rsidRDefault="006425B8">
            <w:pPr>
              <w:pStyle w:val="ConsPlusNormal"/>
              <w:jc w:val="both"/>
            </w:pPr>
            <w:hyperlink r:id="rId540"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27.</w:t>
            </w:r>
          </w:p>
        </w:tc>
        <w:tc>
          <w:tcPr>
            <w:tcW w:w="4989" w:type="dxa"/>
          </w:tcPr>
          <w:p w:rsidR="006425B8" w:rsidRDefault="006425B8">
            <w:pPr>
              <w:pStyle w:val="ConsPlusNormal"/>
              <w:jc w:val="both"/>
            </w:pPr>
            <w:r>
              <w:t>Исключено ли применение в кабельных сооружениях при проведении реконструкции или ремонта кабели с горючей изоляцией?</w:t>
            </w:r>
          </w:p>
        </w:tc>
        <w:tc>
          <w:tcPr>
            <w:tcW w:w="2608" w:type="dxa"/>
          </w:tcPr>
          <w:p w:rsidR="006425B8" w:rsidRDefault="006425B8">
            <w:pPr>
              <w:pStyle w:val="ConsPlusNormal"/>
              <w:jc w:val="both"/>
            </w:pPr>
            <w:hyperlink r:id="rId541"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28.</w:t>
            </w:r>
          </w:p>
        </w:tc>
        <w:tc>
          <w:tcPr>
            <w:tcW w:w="4989" w:type="dxa"/>
          </w:tcPr>
          <w:p w:rsidR="006425B8" w:rsidRDefault="006425B8">
            <w:pPr>
              <w:pStyle w:val="ConsPlusNormal"/>
              <w:jc w:val="both"/>
            </w:pPr>
            <w:r>
              <w:t>Исключено ли хранение в помещениях подпитывающих устройств маслонаполненных кабелей кабельных сооружений горючие и другие материалы, не относящиеся к этой установке?</w:t>
            </w:r>
          </w:p>
        </w:tc>
        <w:tc>
          <w:tcPr>
            <w:tcW w:w="2608" w:type="dxa"/>
          </w:tcPr>
          <w:p w:rsidR="006425B8" w:rsidRDefault="006425B8">
            <w:pPr>
              <w:pStyle w:val="ConsPlusNormal"/>
              <w:jc w:val="both"/>
            </w:pPr>
            <w:hyperlink r:id="rId542"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29.</w:t>
            </w:r>
          </w:p>
        </w:tc>
        <w:tc>
          <w:tcPr>
            <w:tcW w:w="4989" w:type="dxa"/>
          </w:tcPr>
          <w:p w:rsidR="006425B8" w:rsidRDefault="006425B8">
            <w:pPr>
              <w:pStyle w:val="ConsPlusNormal"/>
              <w:jc w:val="both"/>
            </w:pPr>
            <w: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2608" w:type="dxa"/>
          </w:tcPr>
          <w:p w:rsidR="006425B8" w:rsidRDefault="006425B8">
            <w:pPr>
              <w:pStyle w:val="ConsPlusNormal"/>
              <w:jc w:val="both"/>
            </w:pPr>
            <w:hyperlink r:id="rId543"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30.</w:t>
            </w:r>
          </w:p>
        </w:tc>
        <w:tc>
          <w:tcPr>
            <w:tcW w:w="4989" w:type="dxa"/>
          </w:tcPr>
          <w:p w:rsidR="006425B8" w:rsidRDefault="006425B8">
            <w:pPr>
              <w:pStyle w:val="ConsPlusNormal"/>
              <w:jc w:val="both"/>
            </w:pPr>
            <w:r>
              <w:t>Исключена ли при реконструкции и ремонте прокладка через кабельные сооружения каких-либо транзитных коммуникаций и шинопроводов?</w:t>
            </w:r>
          </w:p>
        </w:tc>
        <w:tc>
          <w:tcPr>
            <w:tcW w:w="2608" w:type="dxa"/>
          </w:tcPr>
          <w:p w:rsidR="006425B8" w:rsidRDefault="006425B8">
            <w:pPr>
              <w:pStyle w:val="ConsPlusNormal"/>
              <w:jc w:val="both"/>
            </w:pPr>
            <w:hyperlink r:id="rId544"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31.</w:t>
            </w:r>
          </w:p>
        </w:tc>
        <w:tc>
          <w:tcPr>
            <w:tcW w:w="4989" w:type="dxa"/>
          </w:tcPr>
          <w:p w:rsidR="006425B8" w:rsidRDefault="006425B8">
            <w:pPr>
              <w:pStyle w:val="ConsPlusNormal"/>
              <w:jc w:val="both"/>
            </w:pPr>
            <w: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2608" w:type="dxa"/>
          </w:tcPr>
          <w:p w:rsidR="006425B8" w:rsidRDefault="006425B8">
            <w:pPr>
              <w:pStyle w:val="ConsPlusNormal"/>
              <w:jc w:val="both"/>
            </w:pPr>
            <w:hyperlink r:id="rId545"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32.</w:t>
            </w:r>
          </w:p>
        </w:tc>
        <w:tc>
          <w:tcPr>
            <w:tcW w:w="4989" w:type="dxa"/>
          </w:tcPr>
          <w:p w:rsidR="006425B8" w:rsidRDefault="006425B8">
            <w:pPr>
              <w:pStyle w:val="ConsPlusNormal"/>
              <w:jc w:val="both"/>
            </w:pPr>
            <w: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2608" w:type="dxa"/>
          </w:tcPr>
          <w:p w:rsidR="006425B8" w:rsidRDefault="006425B8">
            <w:pPr>
              <w:pStyle w:val="ConsPlusNormal"/>
              <w:jc w:val="both"/>
            </w:pPr>
            <w:hyperlink r:id="rId546"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33.</w:t>
            </w:r>
          </w:p>
        </w:tc>
        <w:tc>
          <w:tcPr>
            <w:tcW w:w="4989" w:type="dxa"/>
          </w:tcPr>
          <w:p w:rsidR="006425B8" w:rsidRDefault="006425B8">
            <w:pPr>
              <w:pStyle w:val="ConsPlusNormal"/>
              <w:jc w:val="both"/>
            </w:pPr>
            <w: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2608" w:type="dxa"/>
          </w:tcPr>
          <w:p w:rsidR="006425B8" w:rsidRDefault="006425B8">
            <w:pPr>
              <w:pStyle w:val="ConsPlusNormal"/>
              <w:jc w:val="both"/>
            </w:pPr>
            <w:hyperlink r:id="rId547" w:history="1">
              <w:r>
                <w:rPr>
                  <w:color w:val="0000FF"/>
                </w:rPr>
                <w:t>Пункт 159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34.</w:t>
            </w:r>
          </w:p>
        </w:tc>
        <w:tc>
          <w:tcPr>
            <w:tcW w:w="4989" w:type="dxa"/>
          </w:tcPr>
          <w:p w:rsidR="006425B8" w:rsidRDefault="006425B8">
            <w:pPr>
              <w:pStyle w:val="ConsPlusNormal"/>
              <w:jc w:val="both"/>
            </w:pPr>
            <w:r>
              <w:t>Содержатся ли маслоприемные устройства под трансформаторами и реакторами, маслоотводы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2608" w:type="dxa"/>
          </w:tcPr>
          <w:p w:rsidR="006425B8" w:rsidRDefault="006425B8">
            <w:pPr>
              <w:pStyle w:val="ConsPlusNormal"/>
              <w:jc w:val="both"/>
            </w:pPr>
            <w:hyperlink r:id="rId548" w:history="1">
              <w:r>
                <w:rPr>
                  <w:color w:val="0000FF"/>
                </w:rPr>
                <w:t>Пункт 160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35.</w:t>
            </w:r>
          </w:p>
        </w:tc>
        <w:tc>
          <w:tcPr>
            <w:tcW w:w="4989" w:type="dxa"/>
          </w:tcPr>
          <w:p w:rsidR="006425B8" w:rsidRDefault="006425B8">
            <w:pPr>
              <w:pStyle w:val="ConsPlusNormal"/>
              <w:jc w:val="both"/>
            </w:pPr>
            <w:r>
              <w:t>Содержится ли в пределах бортовых ограждений маслоприемника гравийная засыпка в чистом состоянии?</w:t>
            </w:r>
          </w:p>
        </w:tc>
        <w:tc>
          <w:tcPr>
            <w:tcW w:w="2608" w:type="dxa"/>
          </w:tcPr>
          <w:p w:rsidR="006425B8" w:rsidRDefault="006425B8">
            <w:pPr>
              <w:pStyle w:val="ConsPlusNormal"/>
              <w:jc w:val="both"/>
            </w:pPr>
            <w:hyperlink r:id="rId549" w:history="1">
              <w:r>
                <w:rPr>
                  <w:color w:val="0000FF"/>
                </w:rPr>
                <w:t>Пункт 161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36.</w:t>
            </w:r>
          </w:p>
        </w:tc>
        <w:tc>
          <w:tcPr>
            <w:tcW w:w="4989" w:type="dxa"/>
          </w:tcPr>
          <w:p w:rsidR="006425B8" w:rsidRDefault="006425B8">
            <w:pPr>
              <w:pStyle w:val="ConsPlusNormal"/>
              <w:jc w:val="both"/>
            </w:pPr>
            <w: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2608" w:type="dxa"/>
          </w:tcPr>
          <w:p w:rsidR="006425B8" w:rsidRDefault="006425B8">
            <w:pPr>
              <w:pStyle w:val="ConsPlusNormal"/>
              <w:jc w:val="both"/>
            </w:pPr>
            <w:hyperlink r:id="rId550" w:history="1">
              <w:r>
                <w:rPr>
                  <w:color w:val="0000FF"/>
                </w:rPr>
                <w:t>Пункт 161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37.</w:t>
            </w:r>
          </w:p>
        </w:tc>
        <w:tc>
          <w:tcPr>
            <w:tcW w:w="4989" w:type="dxa"/>
          </w:tcPr>
          <w:p w:rsidR="006425B8" w:rsidRDefault="006425B8">
            <w:pPr>
              <w:pStyle w:val="ConsPlusNormal"/>
              <w:jc w:val="both"/>
            </w:pPr>
            <w: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2608" w:type="dxa"/>
          </w:tcPr>
          <w:p w:rsidR="006425B8" w:rsidRDefault="006425B8">
            <w:pPr>
              <w:pStyle w:val="ConsPlusNormal"/>
              <w:jc w:val="both"/>
            </w:pPr>
            <w:hyperlink r:id="rId551" w:history="1">
              <w:r>
                <w:rPr>
                  <w:color w:val="0000FF"/>
                </w:rPr>
                <w:t>Пункт 162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38.</w:t>
            </w:r>
          </w:p>
        </w:tc>
        <w:tc>
          <w:tcPr>
            <w:tcW w:w="4989" w:type="dxa"/>
          </w:tcPr>
          <w:p w:rsidR="006425B8" w:rsidRDefault="006425B8">
            <w:pPr>
              <w:pStyle w:val="ConsPlusNormal"/>
              <w:jc w:val="both"/>
            </w:pPr>
            <w:r>
              <w:t>Выполнены ли бортовые ограждения маслоприемников непрерывными по всему периметру устройства?</w:t>
            </w:r>
          </w:p>
        </w:tc>
        <w:tc>
          <w:tcPr>
            <w:tcW w:w="2608" w:type="dxa"/>
          </w:tcPr>
          <w:p w:rsidR="006425B8" w:rsidRDefault="006425B8">
            <w:pPr>
              <w:pStyle w:val="ConsPlusNormal"/>
              <w:jc w:val="both"/>
            </w:pPr>
            <w:hyperlink r:id="rId552" w:history="1">
              <w:r>
                <w:rPr>
                  <w:color w:val="0000FF"/>
                </w:rPr>
                <w:t>Пункт 162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39.</w:t>
            </w:r>
          </w:p>
        </w:tc>
        <w:tc>
          <w:tcPr>
            <w:tcW w:w="4989" w:type="dxa"/>
          </w:tcPr>
          <w:p w:rsidR="006425B8" w:rsidRDefault="006425B8">
            <w:pPr>
              <w:pStyle w:val="ConsPlusNormal"/>
              <w:jc w:val="both"/>
            </w:pPr>
            <w: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2608" w:type="dxa"/>
          </w:tcPr>
          <w:p w:rsidR="006425B8" w:rsidRDefault="006425B8">
            <w:pPr>
              <w:pStyle w:val="ConsPlusNormal"/>
              <w:jc w:val="both"/>
            </w:pPr>
            <w:hyperlink r:id="rId553" w:history="1">
              <w:r>
                <w:rPr>
                  <w:color w:val="0000FF"/>
                </w:rPr>
                <w:t>Пункт 163</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27" w:name="P2638"/>
      <w:bookmarkEnd w:id="27"/>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11</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28" w:name="P2682"/>
      <w:bookmarkEnd w:id="28"/>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производственных объектах</w:t>
      </w:r>
    </w:p>
    <w:p w:rsidR="006425B8" w:rsidRDefault="006425B8">
      <w:pPr>
        <w:pStyle w:val="ConsPlusNonformat"/>
        <w:jc w:val="both"/>
      </w:pPr>
      <w:r>
        <w:t xml:space="preserve">                          по производству спичек</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производственных объектах по производству спичек</w:t>
      </w:r>
    </w:p>
    <w:p w:rsidR="006425B8" w:rsidRDefault="006425B8">
      <w:pPr>
        <w:pStyle w:val="ConsPlusNonformat"/>
        <w:jc w:val="both"/>
      </w:pPr>
      <w:r>
        <w:t>(далее   -   проверочный  лист),  применяется  в  ходе  плановых  проверок,</w:t>
      </w:r>
    </w:p>
    <w:p w:rsidR="006425B8" w:rsidRDefault="006425B8">
      <w:pPr>
        <w:pStyle w:val="ConsPlusNonformat"/>
        <w:jc w:val="both"/>
      </w:pPr>
      <w:r>
        <w:t>проводимых  в  отношении  производственных объектов по производству спичек,</w:t>
      </w:r>
    </w:p>
    <w:p w:rsidR="006425B8" w:rsidRDefault="006425B8">
      <w:pPr>
        <w:pStyle w:val="ConsPlusNonformat"/>
        <w:jc w:val="both"/>
      </w:pPr>
      <w:r>
        <w:t>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2608" w:type="dxa"/>
          </w:tcPr>
          <w:p w:rsidR="006425B8" w:rsidRDefault="006425B8">
            <w:pPr>
              <w:pStyle w:val="ConsPlusNormal"/>
              <w:jc w:val="both"/>
            </w:pPr>
            <w:hyperlink r:id="rId554" w:history="1">
              <w:r>
                <w:rPr>
                  <w:color w:val="0000FF"/>
                </w:rPr>
                <w:t>Пункт 151</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832"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2608" w:type="dxa"/>
          </w:tcPr>
          <w:p w:rsidR="006425B8" w:rsidRDefault="006425B8">
            <w:pPr>
              <w:pStyle w:val="ConsPlusNormal"/>
              <w:jc w:val="both"/>
            </w:pPr>
            <w:hyperlink r:id="rId555"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Исключено ли превышение запаса зажигательной массы, находящейся у автомата, количество, необходимое для одной заливки?</w:t>
            </w:r>
          </w:p>
        </w:tc>
        <w:tc>
          <w:tcPr>
            <w:tcW w:w="2608" w:type="dxa"/>
          </w:tcPr>
          <w:p w:rsidR="006425B8" w:rsidRDefault="006425B8">
            <w:pPr>
              <w:pStyle w:val="ConsPlusNormal"/>
              <w:jc w:val="both"/>
            </w:pPr>
            <w:hyperlink r:id="rId556"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Проводится ли очистка массы в макальном корыте от выпавшей спичечной соломки сетчатыми лопатками из цветного металла?</w:t>
            </w:r>
          </w:p>
        </w:tc>
        <w:tc>
          <w:tcPr>
            <w:tcW w:w="2608" w:type="dxa"/>
          </w:tcPr>
          <w:p w:rsidR="006425B8" w:rsidRDefault="006425B8">
            <w:pPr>
              <w:pStyle w:val="ConsPlusNormal"/>
              <w:jc w:val="both"/>
            </w:pPr>
            <w:hyperlink r:id="rId557"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2608" w:type="dxa"/>
          </w:tcPr>
          <w:p w:rsidR="006425B8" w:rsidRDefault="006425B8">
            <w:pPr>
              <w:pStyle w:val="ConsPlusNormal"/>
              <w:jc w:val="both"/>
            </w:pPr>
            <w:hyperlink r:id="rId558"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Опускается ли при кратковременных остановках автомата макальная плита в макальное корыто?</w:t>
            </w:r>
          </w:p>
        </w:tc>
        <w:tc>
          <w:tcPr>
            <w:tcW w:w="2608" w:type="dxa"/>
          </w:tcPr>
          <w:p w:rsidR="006425B8" w:rsidRDefault="006425B8">
            <w:pPr>
              <w:pStyle w:val="ConsPlusNormal"/>
              <w:jc w:val="both"/>
            </w:pPr>
            <w:hyperlink r:id="rId559"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Исключена ли транспортировка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2608" w:type="dxa"/>
          </w:tcPr>
          <w:p w:rsidR="006425B8" w:rsidRDefault="006425B8">
            <w:pPr>
              <w:pStyle w:val="ConsPlusNormal"/>
              <w:jc w:val="both"/>
            </w:pPr>
            <w:hyperlink r:id="rId560"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Поддерживаются ли постоянно полы размольного отделения в увлажненном состоянии?</w:t>
            </w:r>
          </w:p>
        </w:tc>
        <w:tc>
          <w:tcPr>
            <w:tcW w:w="2608" w:type="dxa"/>
          </w:tcPr>
          <w:p w:rsidR="006425B8" w:rsidRDefault="006425B8">
            <w:pPr>
              <w:pStyle w:val="ConsPlusNormal"/>
              <w:jc w:val="both"/>
            </w:pPr>
            <w:hyperlink r:id="rId561"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Исключено ли хранение в цехе по приготовлению зажигательной и фосфорной масс запаса материалов, превышающих сменную потребность?</w:t>
            </w:r>
          </w:p>
        </w:tc>
        <w:tc>
          <w:tcPr>
            <w:tcW w:w="2608" w:type="dxa"/>
          </w:tcPr>
          <w:p w:rsidR="006425B8" w:rsidRDefault="006425B8">
            <w:pPr>
              <w:pStyle w:val="ConsPlusNormal"/>
              <w:jc w:val="both"/>
            </w:pPr>
            <w:hyperlink r:id="rId562"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Закрыты ли емкости с запасом материалов в цехе по приготовлению зажигательной и фосфорной масс?</w:t>
            </w:r>
          </w:p>
        </w:tc>
        <w:tc>
          <w:tcPr>
            <w:tcW w:w="2608" w:type="dxa"/>
          </w:tcPr>
          <w:p w:rsidR="006425B8" w:rsidRDefault="006425B8">
            <w:pPr>
              <w:pStyle w:val="ConsPlusNormal"/>
              <w:jc w:val="both"/>
            </w:pPr>
            <w:hyperlink r:id="rId563"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Применяется ли для приготовления и хранения зажигательной и фосфорной масс посуда, изготовленная из цветного металла, с приспособлениями (ручками) для ее переноски, вместимостью более 50 килограммов?</w:t>
            </w:r>
          </w:p>
        </w:tc>
        <w:tc>
          <w:tcPr>
            <w:tcW w:w="2608" w:type="dxa"/>
          </w:tcPr>
          <w:p w:rsidR="006425B8" w:rsidRDefault="006425B8">
            <w:pPr>
              <w:pStyle w:val="ConsPlusNormal"/>
              <w:jc w:val="both"/>
            </w:pPr>
            <w:hyperlink r:id="rId564"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Исключено ли измельчение в шаровой мельнице бертолетовой соли и серы в сухом виде?</w:t>
            </w:r>
          </w:p>
        </w:tc>
        <w:tc>
          <w:tcPr>
            <w:tcW w:w="2608" w:type="dxa"/>
          </w:tcPr>
          <w:p w:rsidR="006425B8" w:rsidRDefault="006425B8">
            <w:pPr>
              <w:pStyle w:val="ConsPlusNormal"/>
              <w:jc w:val="both"/>
            </w:pPr>
            <w:hyperlink r:id="rId565"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Исключено ли засорение фосфорной и зажигательной массы спичечной соломкой, спичками и различными отходами?</w:t>
            </w:r>
          </w:p>
        </w:tc>
        <w:tc>
          <w:tcPr>
            <w:tcW w:w="2608" w:type="dxa"/>
          </w:tcPr>
          <w:p w:rsidR="006425B8" w:rsidRDefault="006425B8">
            <w:pPr>
              <w:pStyle w:val="ConsPlusNormal"/>
              <w:jc w:val="both"/>
            </w:pPr>
            <w:hyperlink r:id="rId566"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Проводится ли развеска химикатов для спичечных масс в специальных шкафах, оборудованных вытяжной вентиляцией?</w:t>
            </w:r>
          </w:p>
        </w:tc>
        <w:tc>
          <w:tcPr>
            <w:tcW w:w="2608" w:type="dxa"/>
          </w:tcPr>
          <w:p w:rsidR="006425B8" w:rsidRDefault="006425B8">
            <w:pPr>
              <w:pStyle w:val="ConsPlusNormal"/>
              <w:jc w:val="both"/>
            </w:pPr>
            <w:hyperlink r:id="rId567" w:history="1">
              <w:r>
                <w:rPr>
                  <w:color w:val="0000FF"/>
                </w:rPr>
                <w:t>Пункт 151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Пропитана ли спецодежда работающих в цехах приготовления спичечных масс и автоматных цехах огнезащитным составом?</w:t>
            </w:r>
          </w:p>
        </w:tc>
        <w:tc>
          <w:tcPr>
            <w:tcW w:w="2608" w:type="dxa"/>
          </w:tcPr>
          <w:p w:rsidR="006425B8" w:rsidRDefault="006425B8">
            <w:pPr>
              <w:pStyle w:val="ConsPlusNormal"/>
              <w:jc w:val="both"/>
            </w:pPr>
            <w:hyperlink r:id="rId568" w:history="1">
              <w:r>
                <w:rPr>
                  <w:color w:val="0000FF"/>
                </w:rPr>
                <w:t>Пункт 152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2608" w:type="dxa"/>
          </w:tcPr>
          <w:p w:rsidR="006425B8" w:rsidRDefault="006425B8">
            <w:pPr>
              <w:pStyle w:val="ConsPlusNormal"/>
              <w:jc w:val="both"/>
            </w:pPr>
            <w:hyperlink r:id="rId569" w:history="1">
              <w:r>
                <w:rPr>
                  <w:color w:val="0000FF"/>
                </w:rPr>
                <w:t>Пункт 153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Исключено ли превышение запаса спичек около коробконабивочных машин 3 малых кассеты?</w:t>
            </w:r>
          </w:p>
        </w:tc>
        <w:tc>
          <w:tcPr>
            <w:tcW w:w="2608" w:type="dxa"/>
          </w:tcPr>
          <w:p w:rsidR="006425B8" w:rsidRDefault="006425B8">
            <w:pPr>
              <w:pStyle w:val="ConsPlusNormal"/>
              <w:jc w:val="both"/>
            </w:pPr>
            <w:hyperlink r:id="rId570" w:history="1">
              <w:r>
                <w:rPr>
                  <w:color w:val="0000FF"/>
                </w:rPr>
                <w:t>Пункт 153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Хранятся ли кассеты со спичками на стеллажах, уложенными не более чем в 2 ряда по высоте с прокладками из цветного металла между ними?</w:t>
            </w:r>
          </w:p>
        </w:tc>
        <w:tc>
          <w:tcPr>
            <w:tcW w:w="2608" w:type="dxa"/>
          </w:tcPr>
          <w:p w:rsidR="006425B8" w:rsidRDefault="006425B8">
            <w:pPr>
              <w:pStyle w:val="ConsPlusNormal"/>
              <w:jc w:val="both"/>
            </w:pPr>
            <w:hyperlink r:id="rId571" w:history="1">
              <w:r>
                <w:rPr>
                  <w:color w:val="0000FF"/>
                </w:rPr>
                <w:t>Пункт 153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Исключено ли хранение в цехе более 10 малых или 5 больших кассет со спичками в одном месте?</w:t>
            </w:r>
          </w:p>
        </w:tc>
        <w:tc>
          <w:tcPr>
            <w:tcW w:w="2608" w:type="dxa"/>
          </w:tcPr>
          <w:p w:rsidR="006425B8" w:rsidRDefault="006425B8">
            <w:pPr>
              <w:pStyle w:val="ConsPlusNormal"/>
              <w:jc w:val="both"/>
            </w:pPr>
            <w:hyperlink r:id="rId572" w:history="1">
              <w:r>
                <w:rPr>
                  <w:color w:val="0000FF"/>
                </w:rPr>
                <w:t>Пункт 153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Исключено ли превышение запаса готовых спичек в зоне коробконамазочных и упаковочных машин 20 ящиков на машину?</w:t>
            </w:r>
          </w:p>
        </w:tc>
        <w:tc>
          <w:tcPr>
            <w:tcW w:w="2608" w:type="dxa"/>
          </w:tcPr>
          <w:p w:rsidR="006425B8" w:rsidRDefault="006425B8">
            <w:pPr>
              <w:pStyle w:val="ConsPlusNormal"/>
              <w:jc w:val="both"/>
            </w:pPr>
            <w:hyperlink r:id="rId573" w:history="1">
              <w:r>
                <w:rPr>
                  <w:color w:val="0000FF"/>
                </w:rPr>
                <w:t>Пункт 154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2608" w:type="dxa"/>
          </w:tcPr>
          <w:p w:rsidR="006425B8" w:rsidRDefault="006425B8">
            <w:pPr>
              <w:pStyle w:val="ConsPlusNormal"/>
              <w:jc w:val="both"/>
            </w:pPr>
            <w:hyperlink r:id="rId574" w:history="1">
              <w:r>
                <w:rPr>
                  <w:color w:val="0000FF"/>
                </w:rPr>
                <w:t>Пункт 154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Разработана ли и утверждена ли инструкция для выполнения работ по сбору, транспортированию и уничтожению отходов спичечных масс?</w:t>
            </w:r>
          </w:p>
        </w:tc>
        <w:tc>
          <w:tcPr>
            <w:tcW w:w="2608" w:type="dxa"/>
          </w:tcPr>
          <w:p w:rsidR="006425B8" w:rsidRDefault="006425B8">
            <w:pPr>
              <w:pStyle w:val="ConsPlusNormal"/>
              <w:jc w:val="both"/>
            </w:pPr>
            <w:hyperlink r:id="rId575" w:history="1">
              <w:r>
                <w:rPr>
                  <w:color w:val="0000FF"/>
                </w:rPr>
                <w:t>Пункт 155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2608" w:type="dxa"/>
          </w:tcPr>
          <w:p w:rsidR="006425B8" w:rsidRDefault="006425B8">
            <w:pPr>
              <w:pStyle w:val="ConsPlusNormal"/>
              <w:jc w:val="both"/>
            </w:pPr>
            <w:hyperlink r:id="rId576" w:history="1">
              <w:r>
                <w:rPr>
                  <w:color w:val="0000FF"/>
                </w:rPr>
                <w:t>Пункт 156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Доставляются ли отходы спичечных масс к месту утилизации разведенными водой?</w:t>
            </w:r>
          </w:p>
        </w:tc>
        <w:tc>
          <w:tcPr>
            <w:tcW w:w="2608" w:type="dxa"/>
          </w:tcPr>
          <w:p w:rsidR="006425B8" w:rsidRDefault="006425B8">
            <w:pPr>
              <w:pStyle w:val="ConsPlusNormal"/>
              <w:jc w:val="both"/>
            </w:pPr>
            <w:hyperlink r:id="rId577" w:history="1">
              <w:r>
                <w:rPr>
                  <w:color w:val="0000FF"/>
                </w:rPr>
                <w:t>Пункт 156</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29" w:name="P2832"/>
      <w:bookmarkEnd w:id="29"/>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12</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30" w:name="P2876"/>
      <w:bookmarkEnd w:id="30"/>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производственных объектах</w:t>
      </w:r>
    </w:p>
    <w:p w:rsidR="006425B8" w:rsidRDefault="006425B8">
      <w:pPr>
        <w:pStyle w:val="ConsPlusNonformat"/>
        <w:jc w:val="both"/>
      </w:pPr>
      <w:r>
        <w:t xml:space="preserve">                      полиграфической промышленности</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производственных   объектах  полиграфической</w:t>
      </w:r>
    </w:p>
    <w:p w:rsidR="006425B8" w:rsidRDefault="006425B8">
      <w:pPr>
        <w:pStyle w:val="ConsPlusNonformat"/>
        <w:jc w:val="both"/>
      </w:pPr>
      <w:r>
        <w:t>промышленности  (далее  -  проверочный  лист),  применяется в ходе плановых</w:t>
      </w:r>
    </w:p>
    <w:p w:rsidR="006425B8" w:rsidRDefault="006425B8">
      <w:pPr>
        <w:pStyle w:val="ConsPlusNonformat"/>
        <w:jc w:val="both"/>
      </w:pPr>
      <w:r>
        <w:t>проверок,  проводимых в отношении производственных объектов полиграфической</w:t>
      </w:r>
    </w:p>
    <w:p w:rsidR="006425B8" w:rsidRDefault="006425B8">
      <w:pPr>
        <w:pStyle w:val="ConsPlusNonformat"/>
        <w:jc w:val="both"/>
      </w:pPr>
      <w:r>
        <w:t>промышленности, подлежащих федеральному государственному пожарному надзору,</w:t>
      </w:r>
    </w:p>
    <w:p w:rsidR="006425B8" w:rsidRDefault="006425B8">
      <w:pPr>
        <w:pStyle w:val="ConsPlusNonformat"/>
        <w:jc w:val="both"/>
      </w:pPr>
      <w:r>
        <w:t>при 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2608" w:type="dxa"/>
          </w:tcPr>
          <w:p w:rsidR="006425B8" w:rsidRDefault="006425B8">
            <w:pPr>
              <w:pStyle w:val="ConsPlusNormal"/>
              <w:jc w:val="both"/>
            </w:pPr>
            <w:hyperlink r:id="rId578" w:history="1">
              <w:r>
                <w:rPr>
                  <w:color w:val="0000FF"/>
                </w:rPr>
                <w:t>Пункт 164</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970"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Осуществляется ли чистка магазинов, матриц и клиньев на объектах защиты, относящихся к полиграфической промышленности, пожаробезопасными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2608" w:type="dxa"/>
          </w:tcPr>
          <w:p w:rsidR="006425B8" w:rsidRDefault="006425B8">
            <w:pPr>
              <w:pStyle w:val="ConsPlusNormal"/>
              <w:jc w:val="both"/>
            </w:pPr>
            <w:hyperlink r:id="rId579" w:history="1">
              <w:r>
                <w:rPr>
                  <w:color w:val="0000FF"/>
                </w:rPr>
                <w:t>Пункт 164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Исключена ли подвеска на металлоподаватель отливных машин влажных слитков?</w:t>
            </w:r>
          </w:p>
        </w:tc>
        <w:tc>
          <w:tcPr>
            <w:tcW w:w="2608" w:type="dxa"/>
          </w:tcPr>
          <w:p w:rsidR="006425B8" w:rsidRDefault="006425B8">
            <w:pPr>
              <w:pStyle w:val="ConsPlusNormal"/>
              <w:jc w:val="both"/>
            </w:pPr>
            <w:hyperlink r:id="rId580" w:history="1">
              <w:r>
                <w:rPr>
                  <w:color w:val="0000FF"/>
                </w:rPr>
                <w:t>Пункт 165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Исключена ли загрузка отливных котлов наборными материалами, загрязненными красками и горючими веществами?</w:t>
            </w:r>
          </w:p>
        </w:tc>
        <w:tc>
          <w:tcPr>
            <w:tcW w:w="2608" w:type="dxa"/>
          </w:tcPr>
          <w:p w:rsidR="006425B8" w:rsidRDefault="006425B8">
            <w:pPr>
              <w:pStyle w:val="ConsPlusNormal"/>
              <w:jc w:val="both"/>
            </w:pPr>
            <w:hyperlink r:id="rId581" w:history="1">
              <w:r>
                <w:rPr>
                  <w:color w:val="0000FF"/>
                </w:rPr>
                <w:t>Пункт 165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Исключено ли оставление на наборных машинах или хранение около них горючих смывочных материалов и масленок с маслом?</w:t>
            </w:r>
          </w:p>
        </w:tc>
        <w:tc>
          <w:tcPr>
            <w:tcW w:w="2608" w:type="dxa"/>
          </w:tcPr>
          <w:p w:rsidR="006425B8" w:rsidRDefault="006425B8">
            <w:pPr>
              <w:pStyle w:val="ConsPlusNormal"/>
              <w:jc w:val="both"/>
            </w:pPr>
            <w:hyperlink r:id="rId582" w:history="1">
              <w:r>
                <w:rPr>
                  <w:color w:val="0000FF"/>
                </w:rPr>
                <w:t>Пункт 165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Исключены ли подход к отливочному аппарату и (или) работа на машине в спецодежде, загрязненной горючей жидкостью?</w:t>
            </w:r>
          </w:p>
        </w:tc>
        <w:tc>
          <w:tcPr>
            <w:tcW w:w="2608" w:type="dxa"/>
          </w:tcPr>
          <w:p w:rsidR="006425B8" w:rsidRDefault="006425B8">
            <w:pPr>
              <w:pStyle w:val="ConsPlusNormal"/>
              <w:jc w:val="both"/>
            </w:pPr>
            <w:hyperlink r:id="rId583" w:history="1">
              <w:r>
                <w:rPr>
                  <w:color w:val="0000FF"/>
                </w:rPr>
                <w:t>Пункт 165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Исключено ли настилание полов из горючих материалов в гартоплавильных отделениях?</w:t>
            </w:r>
          </w:p>
        </w:tc>
        <w:tc>
          <w:tcPr>
            <w:tcW w:w="2608" w:type="dxa"/>
          </w:tcPr>
          <w:p w:rsidR="006425B8" w:rsidRDefault="006425B8">
            <w:pPr>
              <w:pStyle w:val="ConsPlusNormal"/>
              <w:jc w:val="both"/>
            </w:pPr>
            <w:hyperlink r:id="rId584" w:history="1">
              <w:r>
                <w:rPr>
                  <w:color w:val="0000FF"/>
                </w:rPr>
                <w:t>Пункт 165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2608" w:type="dxa"/>
          </w:tcPr>
          <w:p w:rsidR="006425B8" w:rsidRDefault="006425B8">
            <w:pPr>
              <w:pStyle w:val="ConsPlusNormal"/>
              <w:jc w:val="both"/>
            </w:pPr>
            <w:hyperlink r:id="rId585" w:history="1">
              <w:r>
                <w:rPr>
                  <w:color w:val="0000FF"/>
                </w:rPr>
                <w:t>Пункт 166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Исключено ли графитирование матричного материала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2608" w:type="dxa"/>
          </w:tcPr>
          <w:p w:rsidR="006425B8" w:rsidRDefault="006425B8">
            <w:pPr>
              <w:pStyle w:val="ConsPlusNormal"/>
              <w:jc w:val="both"/>
            </w:pPr>
            <w:hyperlink r:id="rId586" w:history="1">
              <w:r>
                <w:rPr>
                  <w:color w:val="0000FF"/>
                </w:rPr>
                <w:t>Пункт 166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Графитируют ли матричный материал в специальном закрытом аппарате при включенной вытяжной вентиляции?</w:t>
            </w:r>
          </w:p>
        </w:tc>
        <w:tc>
          <w:tcPr>
            <w:tcW w:w="2608" w:type="dxa"/>
          </w:tcPr>
          <w:p w:rsidR="006425B8" w:rsidRDefault="006425B8">
            <w:pPr>
              <w:pStyle w:val="ConsPlusNormal"/>
              <w:jc w:val="both"/>
            </w:pPr>
            <w:hyperlink r:id="rId587" w:history="1">
              <w:r>
                <w:rPr>
                  <w:color w:val="0000FF"/>
                </w:rPr>
                <w:t>Пункт 166</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31" w:name="P2970"/>
      <w:bookmarkEnd w:id="31"/>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13</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32" w:name="P3019"/>
      <w:bookmarkEnd w:id="32"/>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w:t>
      </w:r>
    </w:p>
    <w:p w:rsidR="006425B8" w:rsidRDefault="006425B8">
      <w:pPr>
        <w:pStyle w:val="ConsPlusNonformat"/>
        <w:jc w:val="both"/>
      </w:pPr>
      <w:r>
        <w:t xml:space="preserve">               требований пожарной безопасности на объектах</w:t>
      </w:r>
    </w:p>
    <w:p w:rsidR="006425B8" w:rsidRDefault="006425B8">
      <w:pPr>
        <w:pStyle w:val="ConsPlusNonformat"/>
        <w:jc w:val="both"/>
      </w:pPr>
      <w:r>
        <w:t xml:space="preserve">                    сельскохозяйственного производства</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сельскохозяйственного производства (далее</w:t>
      </w:r>
    </w:p>
    <w:p w:rsidR="006425B8" w:rsidRDefault="006425B8">
      <w:pPr>
        <w:pStyle w:val="ConsPlusNonformat"/>
        <w:jc w:val="both"/>
      </w:pPr>
      <w:r>
        <w:t>-  проверочный  лист),  применяется  в ходе плановых проверок, проводимых в</w:t>
      </w:r>
    </w:p>
    <w:p w:rsidR="006425B8" w:rsidRDefault="006425B8">
      <w:pPr>
        <w:pStyle w:val="ConsPlusNonformat"/>
        <w:jc w:val="both"/>
      </w:pPr>
      <w:r>
        <w:t>отношении    объектов    сельскохозяйственного   производства,   подлежащих</w:t>
      </w:r>
    </w:p>
    <w:p w:rsidR="006425B8" w:rsidRDefault="006425B8">
      <w:pPr>
        <w:pStyle w:val="ConsPlusNonformat"/>
        <w:jc w:val="both"/>
      </w:pPr>
      <w:r>
        <w:t>федеральному государственному пожарному надзору, при осуществлении контроля</w:t>
      </w:r>
    </w:p>
    <w:p w:rsidR="006425B8" w:rsidRDefault="006425B8">
      <w:pPr>
        <w:pStyle w:val="ConsPlusNonformat"/>
        <w:jc w:val="both"/>
      </w:pPr>
      <w:r>
        <w:t>за  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Выделяются ли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2608" w:type="dxa"/>
          </w:tcPr>
          <w:p w:rsidR="006425B8" w:rsidRDefault="006425B8">
            <w:pPr>
              <w:pStyle w:val="ConsPlusNormal"/>
              <w:jc w:val="both"/>
            </w:pPr>
            <w:hyperlink r:id="rId588" w:history="1">
              <w:r>
                <w:rPr>
                  <w:color w:val="0000FF"/>
                </w:rPr>
                <w:t>Пункт 167</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522"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2608" w:type="dxa"/>
          </w:tcPr>
          <w:p w:rsidR="006425B8" w:rsidRDefault="006425B8">
            <w:pPr>
              <w:pStyle w:val="ConsPlusNormal"/>
              <w:jc w:val="both"/>
            </w:pPr>
            <w:hyperlink r:id="rId589" w:history="1">
              <w:r>
                <w:rPr>
                  <w:color w:val="0000FF"/>
                </w:rPr>
                <w:t>Пункт 168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Исключен ли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tc>
        <w:tc>
          <w:tcPr>
            <w:tcW w:w="2608" w:type="dxa"/>
          </w:tcPr>
          <w:p w:rsidR="006425B8" w:rsidRDefault="006425B8">
            <w:pPr>
              <w:pStyle w:val="ConsPlusNormal"/>
              <w:jc w:val="both"/>
            </w:pPr>
            <w:hyperlink r:id="rId590" w:history="1">
              <w:r>
                <w:rPr>
                  <w:color w:val="0000FF"/>
                </w:rPr>
                <w:t>Пункт 168</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pPr>
            <w:r>
              <w:t>4.</w:t>
            </w:r>
          </w:p>
        </w:tc>
        <w:tc>
          <w:tcPr>
            <w:tcW w:w="4989" w:type="dxa"/>
          </w:tcPr>
          <w:p w:rsidR="006425B8" w:rsidRDefault="006425B8">
            <w:pPr>
              <w:pStyle w:val="ConsPlusNormal"/>
              <w:jc w:val="both"/>
            </w:pPr>
            <w:r>
              <w:t>Исключено ли хранение грубых кормов в чердачных помещениях ферм, если:</w:t>
            </w:r>
          </w:p>
        </w:tc>
        <w:tc>
          <w:tcPr>
            <w:tcW w:w="2608" w:type="dxa"/>
            <w:vMerge w:val="restart"/>
          </w:tcPr>
          <w:p w:rsidR="006425B8" w:rsidRDefault="006425B8">
            <w:pPr>
              <w:pStyle w:val="ConsPlusNormal"/>
              <w:jc w:val="both"/>
            </w:pPr>
            <w:hyperlink r:id="rId591" w:history="1">
              <w:r>
                <w:rPr>
                  <w:color w:val="0000FF"/>
                </w:rPr>
                <w:t>Пункт 169</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кровля выполнена из горючих материалов?</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деревянные чердачные перекрытия со стороны чердачных помещений не обработаны огнезащитными составами?</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электропроводка на чердаке проложена без защиты от механических повреждений?</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отсутствует ограждение дымоходов систем отопления по периметру на расстоянии 1 метра?</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val="restart"/>
          </w:tcPr>
          <w:p w:rsidR="006425B8" w:rsidRDefault="006425B8">
            <w:pPr>
              <w:pStyle w:val="ConsPlusNormal"/>
            </w:pPr>
            <w:r>
              <w:t>5.</w:t>
            </w:r>
          </w:p>
        </w:tc>
        <w:tc>
          <w:tcPr>
            <w:tcW w:w="4989" w:type="dxa"/>
            <w:vMerge w:val="restart"/>
          </w:tcPr>
          <w:p w:rsidR="006425B8" w:rsidRDefault="006425B8">
            <w:pPr>
              <w:pStyle w:val="ConsPlusNormal"/>
              <w:jc w:val="both"/>
            </w:pPr>
            <w:r>
              <w:t>Соблюдаются ли следующие требования при устройстве и эксплуатации электрических брудеров:</w:t>
            </w:r>
          </w:p>
        </w:tc>
        <w:tc>
          <w:tcPr>
            <w:tcW w:w="2608" w:type="dxa"/>
            <w:vMerge w:val="restart"/>
          </w:tcPr>
          <w:p w:rsidR="006425B8" w:rsidRDefault="006425B8">
            <w:pPr>
              <w:pStyle w:val="ConsPlusNormal"/>
              <w:jc w:val="both"/>
            </w:pPr>
            <w:hyperlink r:id="rId592" w:history="1">
              <w:r>
                <w:rPr>
                  <w:color w:val="0000FF"/>
                </w:rPr>
                <w:t>Пункт 170</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элементов не допускается?</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обеспечение брудеров электроэнергией осуществляется по самостоятельным линиям от распределительного щита, при этом у каждого брудера самостоятельный выключатель?</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температурный режим под брудером должен поддерживаться автоматически?</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2608" w:type="dxa"/>
          </w:tcPr>
          <w:p w:rsidR="006425B8" w:rsidRDefault="006425B8">
            <w:pPr>
              <w:pStyle w:val="ConsPlusNormal"/>
              <w:jc w:val="both"/>
            </w:pPr>
            <w:hyperlink r:id="rId593" w:history="1">
              <w:r>
                <w:rPr>
                  <w:color w:val="0000FF"/>
                </w:rPr>
                <w:t>Пункт 171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Прокладываются ли провода, идущие к электробрудерам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2608" w:type="dxa"/>
          </w:tcPr>
          <w:p w:rsidR="006425B8" w:rsidRDefault="006425B8">
            <w:pPr>
              <w:pStyle w:val="ConsPlusNormal"/>
              <w:jc w:val="both"/>
            </w:pPr>
            <w:hyperlink r:id="rId594" w:history="1">
              <w:r>
                <w:rPr>
                  <w:color w:val="0000FF"/>
                </w:rPr>
                <w:t>Пункт 171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2608" w:type="dxa"/>
          </w:tcPr>
          <w:p w:rsidR="006425B8" w:rsidRDefault="006425B8">
            <w:pPr>
              <w:pStyle w:val="ConsPlusNormal"/>
              <w:jc w:val="both"/>
            </w:pPr>
            <w:hyperlink r:id="rId595" w:history="1">
              <w:r>
                <w:rPr>
                  <w:color w:val="0000FF"/>
                </w:rPr>
                <w:t>Пункт 172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2608" w:type="dxa"/>
          </w:tcPr>
          <w:p w:rsidR="006425B8" w:rsidRDefault="006425B8">
            <w:pPr>
              <w:pStyle w:val="ConsPlusNormal"/>
              <w:jc w:val="both"/>
            </w:pPr>
            <w:hyperlink r:id="rId596" w:history="1">
              <w:r>
                <w:rPr>
                  <w:color w:val="0000FF"/>
                </w:rPr>
                <w:t>Пункт 172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2608" w:type="dxa"/>
          </w:tcPr>
          <w:p w:rsidR="006425B8" w:rsidRDefault="006425B8">
            <w:pPr>
              <w:pStyle w:val="ConsPlusNormal"/>
              <w:jc w:val="both"/>
            </w:pPr>
            <w:hyperlink r:id="rId597" w:history="1">
              <w:r>
                <w:rPr>
                  <w:color w:val="0000FF"/>
                </w:rPr>
                <w:t>Пункт 173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2608" w:type="dxa"/>
          </w:tcPr>
          <w:p w:rsidR="006425B8" w:rsidRDefault="006425B8">
            <w:pPr>
              <w:pStyle w:val="ConsPlusNormal"/>
              <w:jc w:val="both"/>
            </w:pPr>
            <w:hyperlink r:id="rId598"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Вывешена ли инструкция по выводу животных в случае возникновения пожара в помещениях скотного двора на видном месте?</w:t>
            </w:r>
          </w:p>
        </w:tc>
        <w:tc>
          <w:tcPr>
            <w:tcW w:w="2608" w:type="dxa"/>
          </w:tcPr>
          <w:p w:rsidR="006425B8" w:rsidRDefault="006425B8">
            <w:pPr>
              <w:pStyle w:val="ConsPlusNormal"/>
              <w:jc w:val="both"/>
            </w:pPr>
            <w:hyperlink r:id="rId599"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Ознакомлен ли весь обслуживающий персонал с инструкцией по выводу животных в случае возникновения пожара?</w:t>
            </w:r>
          </w:p>
        </w:tc>
        <w:tc>
          <w:tcPr>
            <w:tcW w:w="2608" w:type="dxa"/>
          </w:tcPr>
          <w:p w:rsidR="006425B8" w:rsidRDefault="006425B8">
            <w:pPr>
              <w:pStyle w:val="ConsPlusNormal"/>
              <w:jc w:val="both"/>
            </w:pPr>
            <w:hyperlink r:id="rId600"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Открываются ли ворота и двери помещений для скота наружу?</w:t>
            </w:r>
          </w:p>
        </w:tc>
        <w:tc>
          <w:tcPr>
            <w:tcW w:w="2608" w:type="dxa"/>
          </w:tcPr>
          <w:p w:rsidR="006425B8" w:rsidRDefault="006425B8">
            <w:pPr>
              <w:pStyle w:val="ConsPlusNormal"/>
              <w:jc w:val="both"/>
            </w:pPr>
            <w:hyperlink r:id="rId601"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Исключено ли загромождение ворот и дверей помещений для скота наружу?</w:t>
            </w:r>
          </w:p>
        </w:tc>
        <w:tc>
          <w:tcPr>
            <w:tcW w:w="2608" w:type="dxa"/>
          </w:tcPr>
          <w:p w:rsidR="006425B8" w:rsidRDefault="006425B8">
            <w:pPr>
              <w:pStyle w:val="ConsPlusNormal"/>
              <w:jc w:val="both"/>
            </w:pPr>
            <w:hyperlink r:id="rId602"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2608" w:type="dxa"/>
          </w:tcPr>
          <w:p w:rsidR="006425B8" w:rsidRDefault="006425B8">
            <w:pPr>
              <w:pStyle w:val="ConsPlusNormal"/>
              <w:jc w:val="both"/>
            </w:pPr>
            <w:hyperlink r:id="rId603"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Оборудованы ли двери денников только легкооткрываемыми задвижками или щеколдами, и (или) отсутствует ли навеска на двери и ворота замков?</w:t>
            </w:r>
          </w:p>
        </w:tc>
        <w:tc>
          <w:tcPr>
            <w:tcW w:w="2608" w:type="dxa"/>
          </w:tcPr>
          <w:p w:rsidR="006425B8" w:rsidRDefault="006425B8">
            <w:pPr>
              <w:pStyle w:val="ConsPlusNormal"/>
              <w:jc w:val="both"/>
            </w:pPr>
            <w:hyperlink r:id="rId604"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Очищены ли зимой все площадки перед воротами и дверями от снега для обеспечения их свободного открытия?</w:t>
            </w:r>
          </w:p>
        </w:tc>
        <w:tc>
          <w:tcPr>
            <w:tcW w:w="2608" w:type="dxa"/>
          </w:tcPr>
          <w:p w:rsidR="006425B8" w:rsidRDefault="006425B8">
            <w:pPr>
              <w:pStyle w:val="ConsPlusNormal"/>
              <w:jc w:val="both"/>
            </w:pPr>
            <w:hyperlink r:id="rId605"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2608" w:type="dxa"/>
          </w:tcPr>
          <w:p w:rsidR="006425B8" w:rsidRDefault="006425B8">
            <w:pPr>
              <w:pStyle w:val="ConsPlusNormal"/>
              <w:jc w:val="both"/>
            </w:pPr>
            <w:hyperlink r:id="rId606"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Исключена ли установка временных печей в животноводческих помещениях?</w:t>
            </w:r>
          </w:p>
        </w:tc>
        <w:tc>
          <w:tcPr>
            <w:tcW w:w="2608" w:type="dxa"/>
          </w:tcPr>
          <w:p w:rsidR="006425B8" w:rsidRDefault="006425B8">
            <w:pPr>
              <w:pStyle w:val="ConsPlusNormal"/>
              <w:jc w:val="both"/>
            </w:pPr>
            <w:hyperlink r:id="rId607"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Хранится ли фураж в зданиях для скота в отдельных помещениях и в количестве, не превышающем дневной нормы выдачи?</w:t>
            </w:r>
          </w:p>
        </w:tc>
        <w:tc>
          <w:tcPr>
            <w:tcW w:w="2608" w:type="dxa"/>
          </w:tcPr>
          <w:p w:rsidR="006425B8" w:rsidRDefault="006425B8">
            <w:pPr>
              <w:pStyle w:val="ConsPlusNormal"/>
              <w:jc w:val="both"/>
            </w:pPr>
            <w:hyperlink r:id="rId608"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Исключено ли хранение фуража на чердаках?</w:t>
            </w:r>
          </w:p>
        </w:tc>
        <w:tc>
          <w:tcPr>
            <w:tcW w:w="2608" w:type="dxa"/>
          </w:tcPr>
          <w:p w:rsidR="006425B8" w:rsidRDefault="006425B8">
            <w:pPr>
              <w:pStyle w:val="ConsPlusNormal"/>
              <w:jc w:val="both"/>
            </w:pPr>
            <w:hyperlink r:id="rId609" w:history="1">
              <w:r>
                <w:rPr>
                  <w:color w:val="0000FF"/>
                </w:rPr>
                <w:t>Пункт 174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tc>
        <w:tc>
          <w:tcPr>
            <w:tcW w:w="2608" w:type="dxa"/>
          </w:tcPr>
          <w:p w:rsidR="006425B8" w:rsidRDefault="006425B8">
            <w:pPr>
              <w:pStyle w:val="ConsPlusNormal"/>
              <w:jc w:val="both"/>
            </w:pPr>
            <w:hyperlink r:id="rId610" w:history="1">
              <w:r>
                <w:rPr>
                  <w:color w:val="0000FF"/>
                </w:rPr>
                <w:t>Пункт 175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2608" w:type="dxa"/>
          </w:tcPr>
          <w:p w:rsidR="006425B8" w:rsidRDefault="006425B8">
            <w:pPr>
              <w:pStyle w:val="ConsPlusNormal"/>
              <w:jc w:val="both"/>
            </w:pPr>
            <w:hyperlink r:id="rId611" w:history="1">
              <w:r>
                <w:rPr>
                  <w:color w:val="0000FF"/>
                </w:rPr>
                <w:t>Пункт 176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25.</w:t>
            </w:r>
          </w:p>
        </w:tc>
        <w:tc>
          <w:tcPr>
            <w:tcW w:w="4989" w:type="dxa"/>
          </w:tcPr>
          <w:p w:rsidR="006425B8" w:rsidRDefault="006425B8">
            <w:pPr>
              <w:pStyle w:val="ConsPlusNormal"/>
              <w:jc w:val="both"/>
            </w:pPr>
            <w:r>
              <w:t>Находятся ли взрыворазрядители над машинами в исправном рабочем состоянии?</w:t>
            </w:r>
          </w:p>
        </w:tc>
        <w:tc>
          <w:tcPr>
            <w:tcW w:w="2608" w:type="dxa"/>
          </w:tcPr>
          <w:p w:rsidR="006425B8" w:rsidRDefault="006425B8">
            <w:pPr>
              <w:pStyle w:val="ConsPlusNormal"/>
              <w:jc w:val="both"/>
            </w:pPr>
            <w:hyperlink r:id="rId612" w:history="1">
              <w:r>
                <w:rPr>
                  <w:color w:val="0000FF"/>
                </w:rPr>
                <w:t>Пункт 176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26.</w:t>
            </w:r>
          </w:p>
        </w:tc>
        <w:tc>
          <w:tcPr>
            <w:tcW w:w="4989" w:type="dxa"/>
          </w:tcPr>
          <w:p w:rsidR="006425B8" w:rsidRDefault="006425B8">
            <w:pPr>
              <w:pStyle w:val="ConsPlusNormal"/>
              <w:jc w:val="both"/>
            </w:pPr>
            <w: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2608" w:type="dxa"/>
          </w:tcPr>
          <w:p w:rsidR="006425B8" w:rsidRDefault="006425B8">
            <w:pPr>
              <w:pStyle w:val="ConsPlusNormal"/>
              <w:jc w:val="both"/>
            </w:pPr>
            <w:hyperlink r:id="rId613" w:history="1">
              <w:r>
                <w:rPr>
                  <w:color w:val="0000FF"/>
                </w:rPr>
                <w:t>Пункт 177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27.</w:t>
            </w:r>
          </w:p>
        </w:tc>
        <w:tc>
          <w:tcPr>
            <w:tcW w:w="4989" w:type="dxa"/>
          </w:tcPr>
          <w:p w:rsidR="006425B8" w:rsidRDefault="006425B8">
            <w:pPr>
              <w:pStyle w:val="ConsPlusNormal"/>
              <w:jc w:val="both"/>
            </w:pPr>
            <w:r>
              <w:t>Исключено ли устройство норий и отдельных деталей из дерева или других горючих материалов?</w:t>
            </w:r>
          </w:p>
        </w:tc>
        <w:tc>
          <w:tcPr>
            <w:tcW w:w="2608" w:type="dxa"/>
          </w:tcPr>
          <w:p w:rsidR="006425B8" w:rsidRDefault="006425B8">
            <w:pPr>
              <w:pStyle w:val="ConsPlusNormal"/>
              <w:jc w:val="both"/>
            </w:pPr>
            <w:hyperlink r:id="rId614" w:history="1">
              <w:r>
                <w:rPr>
                  <w:color w:val="0000FF"/>
                </w:rPr>
                <w:t>Пункт 177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28.</w:t>
            </w:r>
          </w:p>
        </w:tc>
        <w:tc>
          <w:tcPr>
            <w:tcW w:w="4989" w:type="dxa"/>
          </w:tcPr>
          <w:p w:rsidR="006425B8" w:rsidRDefault="006425B8">
            <w:pPr>
              <w:pStyle w:val="ConsPlusNormal"/>
              <w:jc w:val="both"/>
            </w:pPr>
            <w: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2608" w:type="dxa"/>
          </w:tcPr>
          <w:p w:rsidR="006425B8" w:rsidRDefault="006425B8">
            <w:pPr>
              <w:pStyle w:val="ConsPlusNormal"/>
              <w:jc w:val="both"/>
            </w:pPr>
            <w:hyperlink r:id="rId615" w:history="1">
              <w:r>
                <w:rPr>
                  <w:color w:val="0000FF"/>
                </w:rPr>
                <w:t>Пункт 178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29.</w:t>
            </w:r>
          </w:p>
        </w:tc>
        <w:tc>
          <w:tcPr>
            <w:tcW w:w="4989" w:type="dxa"/>
          </w:tcPr>
          <w:p w:rsidR="006425B8" w:rsidRDefault="006425B8">
            <w:pPr>
              <w:pStyle w:val="ConsPlusNormal"/>
              <w:jc w:val="both"/>
            </w:pPr>
            <w:r>
              <w:t>Установлена ли периодичность очистки решеток руководителем организации?</w:t>
            </w:r>
          </w:p>
        </w:tc>
        <w:tc>
          <w:tcPr>
            <w:tcW w:w="2608" w:type="dxa"/>
          </w:tcPr>
          <w:p w:rsidR="006425B8" w:rsidRDefault="006425B8">
            <w:pPr>
              <w:pStyle w:val="ConsPlusNormal"/>
              <w:jc w:val="both"/>
            </w:pPr>
            <w:hyperlink r:id="rId616" w:history="1">
              <w:r>
                <w:rPr>
                  <w:color w:val="0000FF"/>
                </w:rPr>
                <w:t>Пункт 178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30.</w:t>
            </w:r>
          </w:p>
        </w:tc>
        <w:tc>
          <w:tcPr>
            <w:tcW w:w="4989" w:type="dxa"/>
          </w:tcPr>
          <w:p w:rsidR="006425B8" w:rsidRDefault="006425B8">
            <w:pPr>
              <w:pStyle w:val="ConsPlusNormal"/>
              <w:jc w:val="both"/>
            </w:pPr>
            <w:r>
              <w:t>Одинаковое ли натяжение ремней всех клиноременных передач?</w:t>
            </w:r>
          </w:p>
        </w:tc>
        <w:tc>
          <w:tcPr>
            <w:tcW w:w="2608" w:type="dxa"/>
          </w:tcPr>
          <w:p w:rsidR="006425B8" w:rsidRDefault="006425B8">
            <w:pPr>
              <w:pStyle w:val="ConsPlusNormal"/>
              <w:jc w:val="both"/>
            </w:pPr>
            <w:hyperlink r:id="rId617" w:history="1">
              <w:r>
                <w:rPr>
                  <w:color w:val="0000FF"/>
                </w:rPr>
                <w:t>Пункт 179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31.</w:t>
            </w:r>
          </w:p>
        </w:tc>
        <w:tc>
          <w:tcPr>
            <w:tcW w:w="4989" w:type="dxa"/>
          </w:tcPr>
          <w:p w:rsidR="006425B8" w:rsidRDefault="006425B8">
            <w:pPr>
              <w:pStyle w:val="ConsPlusNormal"/>
              <w:jc w:val="both"/>
            </w:pPr>
            <w:r>
              <w:t>Исключена ли работа с неполным комплектом клиновых ремней или применение ремней с профилем, не соответствующим профилю канавок шкива?</w:t>
            </w:r>
          </w:p>
        </w:tc>
        <w:tc>
          <w:tcPr>
            <w:tcW w:w="2608" w:type="dxa"/>
          </w:tcPr>
          <w:p w:rsidR="006425B8" w:rsidRDefault="006425B8">
            <w:pPr>
              <w:pStyle w:val="ConsPlusNormal"/>
              <w:jc w:val="both"/>
            </w:pPr>
            <w:hyperlink r:id="rId618" w:history="1">
              <w:r>
                <w:rPr>
                  <w:color w:val="0000FF"/>
                </w:rPr>
                <w:t>Пункт 179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32.</w:t>
            </w:r>
          </w:p>
        </w:tc>
        <w:tc>
          <w:tcPr>
            <w:tcW w:w="4989" w:type="dxa"/>
          </w:tcPr>
          <w:p w:rsidR="006425B8" w:rsidRDefault="006425B8">
            <w:pPr>
              <w:pStyle w:val="ConsPlusNormal"/>
              <w:jc w:val="both"/>
            </w:pPr>
            <w:r>
              <w:t>Производится ли замена клиновых ремней полным комплектом для клиноременной передачи?</w:t>
            </w:r>
          </w:p>
        </w:tc>
        <w:tc>
          <w:tcPr>
            <w:tcW w:w="2608" w:type="dxa"/>
          </w:tcPr>
          <w:p w:rsidR="006425B8" w:rsidRDefault="006425B8">
            <w:pPr>
              <w:pStyle w:val="ConsPlusNormal"/>
              <w:jc w:val="both"/>
            </w:pPr>
            <w:hyperlink r:id="rId619" w:history="1">
              <w:r>
                <w:rPr>
                  <w:color w:val="0000FF"/>
                </w:rPr>
                <w:t>Пункт 179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33.</w:t>
            </w:r>
          </w:p>
        </w:tc>
        <w:tc>
          <w:tcPr>
            <w:tcW w:w="4989" w:type="dxa"/>
          </w:tcPr>
          <w:p w:rsidR="006425B8" w:rsidRDefault="006425B8">
            <w:pPr>
              <w:pStyle w:val="ConsPlusNormal"/>
              <w:jc w:val="both"/>
            </w:pPr>
            <w:r>
              <w:t>Организовано ли проведение противопожарного инструктажа с лицами, задействованными в уборке урожая?</w:t>
            </w:r>
          </w:p>
        </w:tc>
        <w:tc>
          <w:tcPr>
            <w:tcW w:w="2608" w:type="dxa"/>
          </w:tcPr>
          <w:p w:rsidR="006425B8" w:rsidRDefault="006425B8">
            <w:pPr>
              <w:pStyle w:val="ConsPlusNormal"/>
              <w:jc w:val="both"/>
            </w:pPr>
            <w:hyperlink r:id="rId620" w:history="1">
              <w:r>
                <w:rPr>
                  <w:color w:val="0000FF"/>
                </w:rPr>
                <w:t>Пункт 180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34.</w:t>
            </w:r>
          </w:p>
        </w:tc>
        <w:tc>
          <w:tcPr>
            <w:tcW w:w="4989" w:type="dxa"/>
          </w:tcPr>
          <w:p w:rsidR="006425B8" w:rsidRDefault="006425B8">
            <w:pPr>
              <w:pStyle w:val="ConsPlusNormal"/>
              <w:jc w:val="both"/>
            </w:pPr>
            <w: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2608" w:type="dxa"/>
          </w:tcPr>
          <w:p w:rsidR="006425B8" w:rsidRDefault="006425B8">
            <w:pPr>
              <w:pStyle w:val="ConsPlusNormal"/>
              <w:jc w:val="both"/>
            </w:pPr>
            <w:hyperlink r:id="rId621" w:history="1">
              <w:r>
                <w:rPr>
                  <w:color w:val="0000FF"/>
                </w:rPr>
                <w:t>Пункт 180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35.</w:t>
            </w:r>
          </w:p>
        </w:tc>
        <w:tc>
          <w:tcPr>
            <w:tcW w:w="4989" w:type="dxa"/>
          </w:tcPr>
          <w:p w:rsidR="006425B8" w:rsidRDefault="006425B8">
            <w:pPr>
              <w:pStyle w:val="ConsPlusNormal"/>
              <w:jc w:val="both"/>
            </w:pPr>
            <w: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2608" w:type="dxa"/>
          </w:tcPr>
          <w:p w:rsidR="006425B8" w:rsidRDefault="006425B8">
            <w:pPr>
              <w:pStyle w:val="ConsPlusNormal"/>
              <w:jc w:val="both"/>
            </w:pPr>
            <w:hyperlink r:id="rId622" w:history="1">
              <w:r>
                <w:rPr>
                  <w:color w:val="0000FF"/>
                </w:rPr>
                <w:t>Пункт 181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36.</w:t>
            </w:r>
          </w:p>
        </w:tc>
        <w:tc>
          <w:tcPr>
            <w:tcW w:w="4989" w:type="dxa"/>
          </w:tcPr>
          <w:p w:rsidR="006425B8" w:rsidRDefault="006425B8">
            <w:pPr>
              <w:pStyle w:val="ConsPlusNormal"/>
              <w:jc w:val="both"/>
            </w:pPr>
            <w:r>
              <w:t>Размещены ли копны скошенной на полосах отвода травы на расстоянии не менее 30 метров от хлебных массивов?</w:t>
            </w:r>
          </w:p>
        </w:tc>
        <w:tc>
          <w:tcPr>
            <w:tcW w:w="2608" w:type="dxa"/>
          </w:tcPr>
          <w:p w:rsidR="006425B8" w:rsidRDefault="006425B8">
            <w:pPr>
              <w:pStyle w:val="ConsPlusNormal"/>
              <w:jc w:val="both"/>
            </w:pPr>
            <w:hyperlink r:id="rId623" w:history="1">
              <w:r>
                <w:rPr>
                  <w:color w:val="0000FF"/>
                </w:rPr>
                <w:t>Пункт 181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37.</w:t>
            </w:r>
          </w:p>
        </w:tc>
        <w:tc>
          <w:tcPr>
            <w:tcW w:w="4989" w:type="dxa"/>
          </w:tcPr>
          <w:p w:rsidR="006425B8" w:rsidRDefault="006425B8">
            <w:pPr>
              <w:pStyle w:val="ConsPlusNormal"/>
              <w:jc w:val="both"/>
            </w:pPr>
            <w: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2608" w:type="dxa"/>
          </w:tcPr>
          <w:p w:rsidR="006425B8" w:rsidRDefault="006425B8">
            <w:pPr>
              <w:pStyle w:val="ConsPlusNormal"/>
              <w:jc w:val="both"/>
            </w:pPr>
            <w:hyperlink r:id="rId624" w:history="1">
              <w:r>
                <w:rPr>
                  <w:color w:val="0000FF"/>
                </w:rPr>
                <w:t>Пункт 181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38.</w:t>
            </w:r>
          </w:p>
        </w:tc>
        <w:tc>
          <w:tcPr>
            <w:tcW w:w="4989" w:type="dxa"/>
          </w:tcPr>
          <w:p w:rsidR="006425B8" w:rsidRDefault="006425B8">
            <w:pPr>
              <w:pStyle w:val="ConsPlusNormal"/>
              <w:jc w:val="both"/>
            </w:pPr>
            <w:r>
              <w:t>Начинается ли уборка зерновых с: 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2608" w:type="dxa"/>
          </w:tcPr>
          <w:p w:rsidR="006425B8" w:rsidRDefault="006425B8">
            <w:pPr>
              <w:pStyle w:val="ConsPlusNormal"/>
              <w:jc w:val="both"/>
            </w:pPr>
            <w:hyperlink r:id="rId625" w:history="1">
              <w:r>
                <w:rPr>
                  <w:color w:val="0000FF"/>
                </w:rPr>
                <w:t>Пункт 182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39.</w:t>
            </w:r>
          </w:p>
        </w:tc>
        <w:tc>
          <w:tcPr>
            <w:tcW w:w="4989" w:type="dxa"/>
          </w:tcPr>
          <w:p w:rsidR="006425B8" w:rsidRDefault="006425B8">
            <w:pPr>
              <w:pStyle w:val="ConsPlusNormal"/>
              <w:jc w:val="both"/>
            </w:pPr>
            <w:r>
              <w:t>Располагаются ли временные полевые станы не ближе 100 метров от зерновых массивов, токов и др.?</w:t>
            </w:r>
          </w:p>
        </w:tc>
        <w:tc>
          <w:tcPr>
            <w:tcW w:w="2608" w:type="dxa"/>
          </w:tcPr>
          <w:p w:rsidR="006425B8" w:rsidRDefault="006425B8">
            <w:pPr>
              <w:pStyle w:val="ConsPlusNormal"/>
              <w:jc w:val="both"/>
            </w:pPr>
            <w:hyperlink r:id="rId626" w:history="1">
              <w:r>
                <w:rPr>
                  <w:color w:val="0000FF"/>
                </w:rPr>
                <w:t>Пункт 183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40.</w:t>
            </w:r>
          </w:p>
        </w:tc>
        <w:tc>
          <w:tcPr>
            <w:tcW w:w="4989" w:type="dxa"/>
          </w:tcPr>
          <w:p w:rsidR="006425B8" w:rsidRDefault="006425B8">
            <w:pPr>
              <w:pStyle w:val="ConsPlusNormal"/>
              <w:jc w:val="both"/>
            </w:pPr>
            <w:r>
              <w:t>Опаханы ли площадки полевых станов и зернотоков полосой шириной не менее 4 метров?</w:t>
            </w:r>
          </w:p>
        </w:tc>
        <w:tc>
          <w:tcPr>
            <w:tcW w:w="2608" w:type="dxa"/>
          </w:tcPr>
          <w:p w:rsidR="006425B8" w:rsidRDefault="006425B8">
            <w:pPr>
              <w:pStyle w:val="ConsPlusNormal"/>
              <w:jc w:val="both"/>
            </w:pPr>
            <w:hyperlink r:id="rId627" w:history="1">
              <w:r>
                <w:rPr>
                  <w:color w:val="0000FF"/>
                </w:rPr>
                <w:t>Пункт 183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41.</w:t>
            </w:r>
          </w:p>
        </w:tc>
        <w:tc>
          <w:tcPr>
            <w:tcW w:w="4989" w:type="dxa"/>
          </w:tcPr>
          <w:p w:rsidR="006425B8" w:rsidRDefault="006425B8">
            <w:pPr>
              <w:pStyle w:val="ConsPlusNormal"/>
              <w:jc w:val="both"/>
            </w:pPr>
            <w: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2608" w:type="dxa"/>
          </w:tcPr>
          <w:p w:rsidR="006425B8" w:rsidRDefault="006425B8">
            <w:pPr>
              <w:pStyle w:val="ConsPlusNormal"/>
              <w:jc w:val="both"/>
            </w:pPr>
            <w:hyperlink r:id="rId628" w:history="1">
              <w:r>
                <w:rPr>
                  <w:color w:val="0000FF"/>
                </w:rPr>
                <w:t>Пункт 184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42.</w:t>
            </w:r>
          </w:p>
        </w:tc>
        <w:tc>
          <w:tcPr>
            <w:tcW w:w="4989" w:type="dxa"/>
          </w:tcPr>
          <w:p w:rsidR="006425B8" w:rsidRDefault="006425B8">
            <w:pPr>
              <w:pStyle w:val="ConsPlusNormal"/>
              <w:jc w:val="both"/>
            </w:pPr>
            <w: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2608" w:type="dxa"/>
          </w:tcPr>
          <w:p w:rsidR="006425B8" w:rsidRDefault="006425B8">
            <w:pPr>
              <w:pStyle w:val="ConsPlusNormal"/>
              <w:jc w:val="both"/>
            </w:pPr>
            <w:hyperlink r:id="rId629" w:history="1">
              <w:r>
                <w:rPr>
                  <w:color w:val="0000FF"/>
                </w:rPr>
                <w:t>Пункт 185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43.</w:t>
            </w:r>
          </w:p>
        </w:tc>
        <w:tc>
          <w:tcPr>
            <w:tcW w:w="4989" w:type="dxa"/>
          </w:tcPr>
          <w:p w:rsidR="006425B8" w:rsidRDefault="006425B8">
            <w:pPr>
              <w:pStyle w:val="ConsPlusNormal"/>
              <w:jc w:val="both"/>
            </w:pPr>
            <w: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hyperlink r:id="rId630" w:history="1">
              <w:r>
                <w:rPr>
                  <w:color w:val="0000FF"/>
                </w:rPr>
                <w:t>приложению N 4</w:t>
              </w:r>
            </w:hyperlink>
            <w:r>
              <w:t xml:space="preserve"> ППР?</w:t>
            </w:r>
          </w:p>
        </w:tc>
        <w:tc>
          <w:tcPr>
            <w:tcW w:w="2608" w:type="dxa"/>
          </w:tcPr>
          <w:p w:rsidR="006425B8" w:rsidRDefault="006425B8">
            <w:pPr>
              <w:pStyle w:val="ConsPlusNormal"/>
              <w:jc w:val="both"/>
            </w:pPr>
            <w:hyperlink r:id="rId631" w:history="1">
              <w:r>
                <w:rPr>
                  <w:color w:val="0000FF"/>
                </w:rPr>
                <w:t>Пункт 185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44.</w:t>
            </w:r>
          </w:p>
        </w:tc>
        <w:tc>
          <w:tcPr>
            <w:tcW w:w="4989" w:type="dxa"/>
          </w:tcPr>
          <w:p w:rsidR="006425B8" w:rsidRDefault="006425B8">
            <w:pPr>
              <w:pStyle w:val="ConsPlusNormal"/>
              <w:jc w:val="both"/>
            </w:pPr>
            <w:r>
              <w:t xml:space="preserve">Проводится ли выжигание рисовой соломы в безветренную погоду при соблюдении положений </w:t>
            </w:r>
            <w:hyperlink r:id="rId632" w:history="1">
              <w:r>
                <w:rPr>
                  <w:color w:val="0000FF"/>
                </w:rPr>
                <w:t>пункта 63</w:t>
              </w:r>
            </w:hyperlink>
            <w:r>
              <w:t xml:space="preserve"> ППР?</w:t>
            </w:r>
          </w:p>
        </w:tc>
        <w:tc>
          <w:tcPr>
            <w:tcW w:w="2608" w:type="dxa"/>
          </w:tcPr>
          <w:p w:rsidR="006425B8" w:rsidRDefault="006425B8">
            <w:pPr>
              <w:pStyle w:val="ConsPlusNormal"/>
              <w:jc w:val="both"/>
            </w:pPr>
            <w:hyperlink r:id="rId633" w:history="1">
              <w:r>
                <w:rPr>
                  <w:color w:val="0000FF"/>
                </w:rPr>
                <w:t>Пункт 185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45.</w:t>
            </w:r>
          </w:p>
        </w:tc>
        <w:tc>
          <w:tcPr>
            <w:tcW w:w="4989" w:type="dxa"/>
          </w:tcPr>
          <w:p w:rsidR="006425B8" w:rsidRDefault="006425B8">
            <w:pPr>
              <w:pStyle w:val="ConsPlusNormal"/>
              <w:jc w:val="both"/>
            </w:pPr>
            <w: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2608" w:type="dxa"/>
          </w:tcPr>
          <w:p w:rsidR="006425B8" w:rsidRDefault="006425B8">
            <w:pPr>
              <w:pStyle w:val="ConsPlusNormal"/>
              <w:jc w:val="both"/>
            </w:pPr>
            <w:hyperlink r:id="rId634" w:history="1">
              <w:r>
                <w:rPr>
                  <w:color w:val="0000FF"/>
                </w:rPr>
                <w:t>Пункт 186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46.</w:t>
            </w:r>
          </w:p>
        </w:tc>
        <w:tc>
          <w:tcPr>
            <w:tcW w:w="4989" w:type="dxa"/>
          </w:tcPr>
          <w:p w:rsidR="006425B8" w:rsidRDefault="006425B8">
            <w:pPr>
              <w:pStyle w:val="ConsPlusNormal"/>
              <w:jc w:val="both"/>
            </w:pPr>
            <w:r>
              <w:t>Располагаются ли зернотока от зданий, сооружений и строений не ближе 50 метров, а от зерновых массивов - не менее 100 метров?</w:t>
            </w:r>
          </w:p>
        </w:tc>
        <w:tc>
          <w:tcPr>
            <w:tcW w:w="2608" w:type="dxa"/>
          </w:tcPr>
          <w:p w:rsidR="006425B8" w:rsidRDefault="006425B8">
            <w:pPr>
              <w:pStyle w:val="ConsPlusNormal"/>
              <w:jc w:val="both"/>
            </w:pPr>
            <w:hyperlink r:id="rId635" w:history="1">
              <w:r>
                <w:rPr>
                  <w:color w:val="0000FF"/>
                </w:rPr>
                <w:t>Пункт 187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47.</w:t>
            </w:r>
          </w:p>
        </w:tc>
        <w:tc>
          <w:tcPr>
            <w:tcW w:w="4989" w:type="dxa"/>
          </w:tcPr>
          <w:p w:rsidR="006425B8" w:rsidRDefault="006425B8">
            <w:pPr>
              <w:pStyle w:val="ConsPlusNormal"/>
              <w:jc w:val="both"/>
            </w:pPr>
            <w: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2608" w:type="dxa"/>
          </w:tcPr>
          <w:p w:rsidR="006425B8" w:rsidRDefault="006425B8">
            <w:pPr>
              <w:pStyle w:val="ConsPlusNormal"/>
              <w:jc w:val="both"/>
            </w:pPr>
            <w:hyperlink r:id="rId636" w:history="1">
              <w:r>
                <w:rPr>
                  <w:color w:val="0000FF"/>
                </w:rPr>
                <w:t>Пункт 188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48.</w:t>
            </w:r>
          </w:p>
        </w:tc>
        <w:tc>
          <w:tcPr>
            <w:tcW w:w="4989" w:type="dxa"/>
          </w:tcPr>
          <w:p w:rsidR="006425B8" w:rsidRDefault="006425B8">
            <w:pPr>
              <w:pStyle w:val="ConsPlusNormal"/>
              <w:jc w:val="both"/>
            </w:pPr>
            <w:r>
              <w:t>Исключено ли использование в период уборки зерновых культур и заготовки кормов в работе уборочных агрегатов и автомобилей (моторной техники), имеющих неисправности, которые могут послужить причиной пожара?</w:t>
            </w:r>
          </w:p>
        </w:tc>
        <w:tc>
          <w:tcPr>
            <w:tcW w:w="2608" w:type="dxa"/>
          </w:tcPr>
          <w:p w:rsidR="006425B8" w:rsidRDefault="006425B8">
            <w:pPr>
              <w:pStyle w:val="ConsPlusNormal"/>
              <w:jc w:val="both"/>
            </w:pPr>
            <w:hyperlink r:id="rId637" w:history="1">
              <w:r>
                <w:rPr>
                  <w:color w:val="0000FF"/>
                </w:rPr>
                <w:t>Пункт 188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49.</w:t>
            </w:r>
          </w:p>
        </w:tc>
        <w:tc>
          <w:tcPr>
            <w:tcW w:w="4989" w:type="dxa"/>
          </w:tcPr>
          <w:p w:rsidR="006425B8" w:rsidRDefault="006425B8">
            <w:pPr>
              <w:pStyle w:val="ConsPlusNormal"/>
              <w:jc w:val="both"/>
            </w:pPr>
            <w:r>
              <w:t>Исключено ли использование в период уборки зерновых культур и заготовки кормов в работе уборочных агрегатов и автомобилей (моторной техники) без капотов или с открытыми капотами, а также без защитных кожухов?</w:t>
            </w:r>
          </w:p>
        </w:tc>
        <w:tc>
          <w:tcPr>
            <w:tcW w:w="2608" w:type="dxa"/>
          </w:tcPr>
          <w:p w:rsidR="006425B8" w:rsidRDefault="006425B8">
            <w:pPr>
              <w:pStyle w:val="ConsPlusNormal"/>
              <w:jc w:val="both"/>
            </w:pPr>
            <w:hyperlink r:id="rId638" w:history="1">
              <w:r>
                <w:rPr>
                  <w:color w:val="0000FF"/>
                </w:rPr>
                <w:t>Пункт 188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50.</w:t>
            </w:r>
          </w:p>
        </w:tc>
        <w:tc>
          <w:tcPr>
            <w:tcW w:w="4989" w:type="dxa"/>
          </w:tcPr>
          <w:p w:rsidR="006425B8" w:rsidRDefault="006425B8">
            <w:pPr>
              <w:pStyle w:val="ConsPlusNormal"/>
              <w:jc w:val="both"/>
            </w:pPr>
            <w:r>
              <w:t>Исключено ли использование в период уборки зерновых культур и заготовки кормов в работе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2608" w:type="dxa"/>
          </w:tcPr>
          <w:p w:rsidR="006425B8" w:rsidRDefault="006425B8">
            <w:pPr>
              <w:pStyle w:val="ConsPlusNormal"/>
              <w:jc w:val="both"/>
            </w:pPr>
            <w:hyperlink r:id="rId639" w:history="1">
              <w:r>
                <w:rPr>
                  <w:color w:val="0000FF"/>
                </w:rPr>
                <w:t>Пункт 188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51.</w:t>
            </w:r>
          </w:p>
        </w:tc>
        <w:tc>
          <w:tcPr>
            <w:tcW w:w="4989" w:type="dxa"/>
          </w:tcPr>
          <w:p w:rsidR="006425B8" w:rsidRDefault="006425B8">
            <w:pPr>
              <w:pStyle w:val="ConsPlusNormal"/>
              <w:jc w:val="both"/>
            </w:pPr>
            <w:r>
              <w:t>Исключено ли выжигание в период уборки зерновых культур и заготовки кормов пыли в радиаторах двигателей уборочных агрегатов и автомобилей (моторной техники) паяльными лампами или другими способами?</w:t>
            </w:r>
          </w:p>
        </w:tc>
        <w:tc>
          <w:tcPr>
            <w:tcW w:w="2608" w:type="dxa"/>
          </w:tcPr>
          <w:p w:rsidR="006425B8" w:rsidRDefault="006425B8">
            <w:pPr>
              <w:pStyle w:val="ConsPlusNormal"/>
              <w:jc w:val="both"/>
            </w:pPr>
            <w:hyperlink r:id="rId640" w:history="1">
              <w:r>
                <w:rPr>
                  <w:color w:val="0000FF"/>
                </w:rPr>
                <w:t>Пункт 188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52.</w:t>
            </w:r>
          </w:p>
        </w:tc>
        <w:tc>
          <w:tcPr>
            <w:tcW w:w="4989" w:type="dxa"/>
          </w:tcPr>
          <w:p w:rsidR="006425B8" w:rsidRDefault="006425B8">
            <w:pPr>
              <w:pStyle w:val="ConsPlusNormal"/>
              <w:jc w:val="both"/>
            </w:pPr>
            <w:r>
              <w:t>Исключена ли заправка в период уборки зерновых культур и заготовки кормов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2608" w:type="dxa"/>
          </w:tcPr>
          <w:p w:rsidR="006425B8" w:rsidRDefault="006425B8">
            <w:pPr>
              <w:pStyle w:val="ConsPlusNormal"/>
              <w:jc w:val="both"/>
            </w:pPr>
            <w:hyperlink r:id="rId641" w:history="1">
              <w:r>
                <w:rPr>
                  <w:color w:val="0000FF"/>
                </w:rPr>
                <w:t>Пункт 188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53.</w:t>
            </w:r>
          </w:p>
        </w:tc>
        <w:tc>
          <w:tcPr>
            <w:tcW w:w="4989" w:type="dxa"/>
          </w:tcPr>
          <w:p w:rsidR="006425B8" w:rsidRDefault="006425B8">
            <w:pPr>
              <w:pStyle w:val="ConsPlusNormal"/>
              <w:jc w:val="both"/>
            </w:pPr>
            <w:r>
              <w:t>Очищаются ли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2608" w:type="dxa"/>
          </w:tcPr>
          <w:p w:rsidR="006425B8" w:rsidRDefault="006425B8">
            <w:pPr>
              <w:pStyle w:val="ConsPlusNormal"/>
              <w:jc w:val="both"/>
            </w:pPr>
            <w:hyperlink r:id="rId642" w:history="1">
              <w:r>
                <w:rPr>
                  <w:color w:val="0000FF"/>
                </w:rPr>
                <w:t>Пункт 189</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pPr>
            <w:r>
              <w:t>54.</w:t>
            </w:r>
          </w:p>
        </w:tc>
        <w:tc>
          <w:tcPr>
            <w:tcW w:w="4989" w:type="dxa"/>
          </w:tcPr>
          <w:p w:rsidR="006425B8" w:rsidRDefault="006425B8">
            <w:pPr>
              <w:pStyle w:val="ConsPlusNormal"/>
              <w:jc w:val="both"/>
            </w:pPr>
            <w:r>
              <w:t>Размещаются ли скирды (стога), навесы и штабеля грубых кормов (за исключением размещения на приусадебных участках):</w:t>
            </w:r>
          </w:p>
        </w:tc>
        <w:tc>
          <w:tcPr>
            <w:tcW w:w="2608" w:type="dxa"/>
            <w:vMerge w:val="restart"/>
          </w:tcPr>
          <w:p w:rsidR="006425B8" w:rsidRDefault="006425B8">
            <w:pPr>
              <w:pStyle w:val="ConsPlusNormal"/>
              <w:jc w:val="both"/>
            </w:pPr>
            <w:hyperlink r:id="rId643" w:history="1">
              <w:r>
                <w:rPr>
                  <w:color w:val="0000FF"/>
                </w:rPr>
                <w:t>Пункт 190</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на расстоянии не менее 15 метров до оси линий электропередачи, связи, в том числе временных кабелей?</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на расстоянии не менее 50 метров до зданий, сооружений и лесных насаждений?</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за пределами полос отвода и охранных зон железных дорог, придорожных полос автомобильных дорог и охранных зон воздушных линии электропередачи?</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pPr>
            <w:r>
              <w:t>55.</w:t>
            </w:r>
          </w:p>
        </w:tc>
        <w:tc>
          <w:tcPr>
            <w:tcW w:w="4989" w:type="dxa"/>
          </w:tcPr>
          <w:p w:rsidR="006425B8" w:rsidRDefault="006425B8">
            <w:pPr>
              <w:pStyle w:val="ConsPlusNormal"/>
              <w:jc w:val="both"/>
            </w:pPr>
            <w: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2608" w:type="dxa"/>
          </w:tcPr>
          <w:p w:rsidR="006425B8" w:rsidRDefault="006425B8">
            <w:pPr>
              <w:pStyle w:val="ConsPlusNormal"/>
              <w:jc w:val="both"/>
            </w:pPr>
            <w:hyperlink r:id="rId644" w:history="1">
              <w:r>
                <w:rPr>
                  <w:color w:val="0000FF"/>
                </w:rPr>
                <w:t>Пункт 191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56.</w:t>
            </w:r>
          </w:p>
        </w:tc>
        <w:tc>
          <w:tcPr>
            <w:tcW w:w="4989" w:type="dxa"/>
          </w:tcPr>
          <w:p w:rsidR="006425B8" w:rsidRDefault="006425B8">
            <w:pPr>
              <w:pStyle w:val="ConsPlusNormal"/>
              <w:jc w:val="both"/>
            </w:pPr>
            <w: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2608" w:type="dxa"/>
          </w:tcPr>
          <w:p w:rsidR="006425B8" w:rsidRDefault="006425B8">
            <w:pPr>
              <w:pStyle w:val="ConsPlusNormal"/>
              <w:jc w:val="both"/>
            </w:pPr>
            <w:hyperlink r:id="rId645" w:history="1">
              <w:r>
                <w:rPr>
                  <w:color w:val="0000FF"/>
                </w:rPr>
                <w:t>Пункт 191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57.</w:t>
            </w:r>
          </w:p>
        </w:tc>
        <w:tc>
          <w:tcPr>
            <w:tcW w:w="4989" w:type="dxa"/>
          </w:tcPr>
          <w:p w:rsidR="006425B8" w:rsidRDefault="006425B8">
            <w:pPr>
              <w:pStyle w:val="ConsPlusNormal"/>
              <w:jc w:val="both"/>
            </w:pPr>
            <w:r>
              <w:t>Исключено ли превышение площади основания одной скирды (стога) 150 кв. метров, а штабеля прессованного сена (соломы) - 500 кв. метров?</w:t>
            </w:r>
          </w:p>
        </w:tc>
        <w:tc>
          <w:tcPr>
            <w:tcW w:w="2608" w:type="dxa"/>
          </w:tcPr>
          <w:p w:rsidR="006425B8" w:rsidRDefault="006425B8">
            <w:pPr>
              <w:pStyle w:val="ConsPlusNormal"/>
              <w:jc w:val="both"/>
            </w:pPr>
            <w:hyperlink r:id="rId646" w:history="1">
              <w:r>
                <w:rPr>
                  <w:color w:val="0000FF"/>
                </w:rPr>
                <w:t>Пункт 191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58.</w:t>
            </w:r>
          </w:p>
        </w:tc>
        <w:tc>
          <w:tcPr>
            <w:tcW w:w="4989" w:type="dxa"/>
          </w:tcPr>
          <w:p w:rsidR="006425B8" w:rsidRDefault="006425B8">
            <w:pPr>
              <w:pStyle w:val="ConsPlusNormal"/>
              <w:jc w:val="both"/>
            </w:pPr>
            <w: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2608" w:type="dxa"/>
          </w:tcPr>
          <w:p w:rsidR="006425B8" w:rsidRDefault="006425B8">
            <w:pPr>
              <w:pStyle w:val="ConsPlusNormal"/>
              <w:jc w:val="both"/>
            </w:pPr>
            <w:hyperlink r:id="rId647" w:history="1">
              <w:r>
                <w:rPr>
                  <w:color w:val="0000FF"/>
                </w:rPr>
                <w:t>Пункт 191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59.</w:t>
            </w:r>
          </w:p>
        </w:tc>
        <w:tc>
          <w:tcPr>
            <w:tcW w:w="4989" w:type="dxa"/>
          </w:tcPr>
          <w:p w:rsidR="006425B8" w:rsidRDefault="006425B8">
            <w:pPr>
              <w:pStyle w:val="ConsPlusNormal"/>
              <w:jc w:val="both"/>
            </w:pPr>
            <w: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2608" w:type="dxa"/>
          </w:tcPr>
          <w:p w:rsidR="006425B8" w:rsidRDefault="006425B8">
            <w:pPr>
              <w:pStyle w:val="ConsPlusNormal"/>
              <w:jc w:val="both"/>
            </w:pPr>
            <w:hyperlink r:id="rId648" w:history="1">
              <w:r>
                <w:rPr>
                  <w:color w:val="0000FF"/>
                </w:rPr>
                <w:t>Пункт 191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60.</w:t>
            </w:r>
          </w:p>
        </w:tc>
        <w:tc>
          <w:tcPr>
            <w:tcW w:w="4989" w:type="dxa"/>
          </w:tcPr>
          <w:p w:rsidR="006425B8" w:rsidRDefault="006425B8">
            <w:pPr>
              <w:pStyle w:val="ConsPlusNormal"/>
              <w:jc w:val="both"/>
            </w:pPr>
            <w: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2608" w:type="dxa"/>
          </w:tcPr>
          <w:p w:rsidR="006425B8" w:rsidRDefault="006425B8">
            <w:pPr>
              <w:pStyle w:val="ConsPlusNormal"/>
              <w:jc w:val="both"/>
            </w:pPr>
            <w:hyperlink r:id="rId649" w:history="1">
              <w:r>
                <w:rPr>
                  <w:color w:val="0000FF"/>
                </w:rPr>
                <w:t>Пункт 191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61.</w:t>
            </w:r>
          </w:p>
        </w:tc>
        <w:tc>
          <w:tcPr>
            <w:tcW w:w="4989" w:type="dxa"/>
          </w:tcPr>
          <w:p w:rsidR="006425B8" w:rsidRDefault="006425B8">
            <w:pPr>
              <w:pStyle w:val="ConsPlusNormal"/>
              <w:jc w:val="both"/>
            </w:pPr>
            <w:r>
              <w:t>Установлены ли агрегаты для приготовления травяной муки под навесом или в помещениях?</w:t>
            </w:r>
          </w:p>
        </w:tc>
        <w:tc>
          <w:tcPr>
            <w:tcW w:w="2608" w:type="dxa"/>
          </w:tcPr>
          <w:p w:rsidR="006425B8" w:rsidRDefault="006425B8">
            <w:pPr>
              <w:pStyle w:val="ConsPlusNormal"/>
              <w:jc w:val="both"/>
            </w:pPr>
            <w:hyperlink r:id="rId650" w:history="1">
              <w:r>
                <w:rPr>
                  <w:color w:val="0000FF"/>
                </w:rPr>
                <w:t>Пункт 192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62.</w:t>
            </w:r>
          </w:p>
        </w:tc>
        <w:tc>
          <w:tcPr>
            <w:tcW w:w="4989" w:type="dxa"/>
          </w:tcPr>
          <w:p w:rsidR="006425B8" w:rsidRDefault="006425B8">
            <w:pPr>
              <w:pStyle w:val="ConsPlusNormal"/>
              <w:jc w:val="both"/>
            </w:pPr>
            <w:r>
              <w:t>Обработаны ли конструкции навесов и помещений из горючих материалов огнезащитными составами?</w:t>
            </w:r>
          </w:p>
        </w:tc>
        <w:tc>
          <w:tcPr>
            <w:tcW w:w="2608" w:type="dxa"/>
          </w:tcPr>
          <w:p w:rsidR="006425B8" w:rsidRDefault="006425B8">
            <w:pPr>
              <w:pStyle w:val="ConsPlusNormal"/>
              <w:jc w:val="both"/>
            </w:pPr>
            <w:hyperlink r:id="rId651" w:history="1">
              <w:r>
                <w:rPr>
                  <w:color w:val="0000FF"/>
                </w:rPr>
                <w:t>Пункт 192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63.</w:t>
            </w:r>
          </w:p>
        </w:tc>
        <w:tc>
          <w:tcPr>
            <w:tcW w:w="4989" w:type="dxa"/>
          </w:tcPr>
          <w:p w:rsidR="006425B8" w:rsidRDefault="006425B8">
            <w:pPr>
              <w:pStyle w:val="ConsPlusNormal"/>
              <w:jc w:val="both"/>
            </w:pPr>
            <w:r>
              <w:t>Установлен ли расходный топливный бак вне помещения агрегата для приготовления травяной муки?</w:t>
            </w:r>
          </w:p>
        </w:tc>
        <w:tc>
          <w:tcPr>
            <w:tcW w:w="2608" w:type="dxa"/>
          </w:tcPr>
          <w:p w:rsidR="006425B8" w:rsidRDefault="006425B8">
            <w:pPr>
              <w:pStyle w:val="ConsPlusNormal"/>
              <w:jc w:val="both"/>
            </w:pPr>
            <w:hyperlink r:id="rId652" w:history="1">
              <w:r>
                <w:rPr>
                  <w:color w:val="0000FF"/>
                </w:rPr>
                <w:t>Пункт 193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64.</w:t>
            </w:r>
          </w:p>
        </w:tc>
        <w:tc>
          <w:tcPr>
            <w:tcW w:w="4989" w:type="dxa"/>
          </w:tcPr>
          <w:p w:rsidR="006425B8" w:rsidRDefault="006425B8">
            <w:pPr>
              <w:pStyle w:val="ConsPlusNormal"/>
              <w:jc w:val="both"/>
            </w:pPr>
            <w: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2608" w:type="dxa"/>
          </w:tcPr>
          <w:p w:rsidR="006425B8" w:rsidRDefault="006425B8">
            <w:pPr>
              <w:pStyle w:val="ConsPlusNormal"/>
              <w:jc w:val="both"/>
            </w:pPr>
            <w:hyperlink r:id="rId653" w:history="1">
              <w:r>
                <w:rPr>
                  <w:color w:val="0000FF"/>
                </w:rPr>
                <w:t>Пункт 194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65.</w:t>
            </w:r>
          </w:p>
        </w:tc>
        <w:tc>
          <w:tcPr>
            <w:tcW w:w="4989" w:type="dxa"/>
          </w:tcPr>
          <w:p w:rsidR="006425B8" w:rsidRDefault="006425B8">
            <w:pPr>
              <w:pStyle w:val="ConsPlusNormal"/>
              <w:jc w:val="both"/>
            </w:pPr>
            <w:r>
              <w:t>Складывается ли, при обнаружении горения продукта в сушильном барабане,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2608" w:type="dxa"/>
          </w:tcPr>
          <w:p w:rsidR="006425B8" w:rsidRDefault="006425B8">
            <w:pPr>
              <w:pStyle w:val="ConsPlusNormal"/>
              <w:jc w:val="both"/>
            </w:pPr>
            <w:hyperlink r:id="rId654" w:history="1">
              <w:r>
                <w:rPr>
                  <w:color w:val="0000FF"/>
                </w:rPr>
                <w:t>Пункт 194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66.</w:t>
            </w:r>
          </w:p>
        </w:tc>
        <w:tc>
          <w:tcPr>
            <w:tcW w:w="4989" w:type="dxa"/>
          </w:tcPr>
          <w:p w:rsidR="006425B8" w:rsidRDefault="006425B8">
            <w:pPr>
              <w:pStyle w:val="ConsPlusNormal"/>
              <w:jc w:val="both"/>
            </w:pPr>
            <w:r>
              <w:t>Выдерживается ли приготовленная и затаренная в мешки мука под навесом не менее 48 часов для снижения ее температуры?</w:t>
            </w:r>
          </w:p>
        </w:tc>
        <w:tc>
          <w:tcPr>
            <w:tcW w:w="2608" w:type="dxa"/>
          </w:tcPr>
          <w:p w:rsidR="006425B8" w:rsidRDefault="006425B8">
            <w:pPr>
              <w:pStyle w:val="ConsPlusNormal"/>
              <w:jc w:val="both"/>
            </w:pPr>
            <w:hyperlink r:id="rId655" w:history="1">
              <w:r>
                <w:rPr>
                  <w:color w:val="0000FF"/>
                </w:rPr>
                <w:t>Пункт 195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67.</w:t>
            </w:r>
          </w:p>
        </w:tc>
        <w:tc>
          <w:tcPr>
            <w:tcW w:w="4989" w:type="dxa"/>
          </w:tcPr>
          <w:p w:rsidR="006425B8" w:rsidRDefault="006425B8">
            <w:pPr>
              <w:pStyle w:val="ConsPlusNormal"/>
              <w:jc w:val="both"/>
            </w:pPr>
            <w: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2608" w:type="dxa"/>
          </w:tcPr>
          <w:p w:rsidR="006425B8" w:rsidRDefault="006425B8">
            <w:pPr>
              <w:pStyle w:val="ConsPlusNormal"/>
              <w:jc w:val="both"/>
            </w:pPr>
            <w:hyperlink r:id="rId656" w:history="1">
              <w:r>
                <w:rPr>
                  <w:color w:val="0000FF"/>
                </w:rPr>
                <w:t>Пункт 195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68.</w:t>
            </w:r>
          </w:p>
        </w:tc>
        <w:tc>
          <w:tcPr>
            <w:tcW w:w="4989" w:type="dxa"/>
          </w:tcPr>
          <w:p w:rsidR="006425B8" w:rsidRDefault="006425B8">
            <w:pPr>
              <w:pStyle w:val="ConsPlusNormal"/>
              <w:jc w:val="both"/>
            </w:pPr>
            <w:r>
              <w:t>Исключено ли попадание влаги в помещение склада муки?</w:t>
            </w:r>
          </w:p>
        </w:tc>
        <w:tc>
          <w:tcPr>
            <w:tcW w:w="2608" w:type="dxa"/>
          </w:tcPr>
          <w:p w:rsidR="006425B8" w:rsidRDefault="006425B8">
            <w:pPr>
              <w:pStyle w:val="ConsPlusNormal"/>
              <w:jc w:val="both"/>
            </w:pPr>
            <w:hyperlink r:id="rId657" w:history="1">
              <w:r>
                <w:rPr>
                  <w:color w:val="0000FF"/>
                </w:rPr>
                <w:t>Пункт 195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69.</w:t>
            </w:r>
          </w:p>
        </w:tc>
        <w:tc>
          <w:tcPr>
            <w:tcW w:w="4989" w:type="dxa"/>
          </w:tcPr>
          <w:p w:rsidR="006425B8" w:rsidRDefault="006425B8">
            <w:pPr>
              <w:pStyle w:val="ConsPlusNormal"/>
              <w:jc w:val="both"/>
            </w:pPr>
            <w:r>
              <w:t>Исключено ли хранение муки навалом?</w:t>
            </w:r>
          </w:p>
        </w:tc>
        <w:tc>
          <w:tcPr>
            <w:tcW w:w="2608" w:type="dxa"/>
          </w:tcPr>
          <w:p w:rsidR="006425B8" w:rsidRDefault="006425B8">
            <w:pPr>
              <w:pStyle w:val="ConsPlusNormal"/>
              <w:jc w:val="both"/>
            </w:pPr>
            <w:hyperlink r:id="rId658" w:history="1">
              <w:r>
                <w:rPr>
                  <w:color w:val="0000FF"/>
                </w:rPr>
                <w:t>Пункт 195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70.</w:t>
            </w:r>
          </w:p>
        </w:tc>
        <w:tc>
          <w:tcPr>
            <w:tcW w:w="4989" w:type="dxa"/>
          </w:tcPr>
          <w:p w:rsidR="006425B8" w:rsidRDefault="006425B8">
            <w:pPr>
              <w:pStyle w:val="ConsPlusNormal"/>
              <w:jc w:val="both"/>
            </w:pPr>
            <w:r>
              <w:t>Складываются ли мешки с мукой в штабели высотой не более 2 метров по 2 в ряду?</w:t>
            </w:r>
          </w:p>
        </w:tc>
        <w:tc>
          <w:tcPr>
            <w:tcW w:w="2608" w:type="dxa"/>
          </w:tcPr>
          <w:p w:rsidR="006425B8" w:rsidRDefault="006425B8">
            <w:pPr>
              <w:pStyle w:val="ConsPlusNormal"/>
              <w:jc w:val="both"/>
            </w:pPr>
            <w:hyperlink r:id="rId659" w:history="1">
              <w:r>
                <w:rPr>
                  <w:color w:val="0000FF"/>
                </w:rPr>
                <w:t>Пункт 195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71.</w:t>
            </w:r>
          </w:p>
        </w:tc>
        <w:tc>
          <w:tcPr>
            <w:tcW w:w="4989" w:type="dxa"/>
          </w:tcPr>
          <w:p w:rsidR="006425B8" w:rsidRDefault="006425B8">
            <w:pPr>
              <w:pStyle w:val="ConsPlusNormal"/>
              <w:jc w:val="both"/>
            </w:pPr>
            <w:r>
              <w:t>Выполнены ли проходы между рядами штабелей с мукой шириной не менее 1 метра, а вдоль стен - 0,8 метра?</w:t>
            </w:r>
          </w:p>
        </w:tc>
        <w:tc>
          <w:tcPr>
            <w:tcW w:w="2608" w:type="dxa"/>
          </w:tcPr>
          <w:p w:rsidR="006425B8" w:rsidRDefault="006425B8">
            <w:pPr>
              <w:pStyle w:val="ConsPlusNormal"/>
              <w:jc w:val="both"/>
            </w:pPr>
            <w:hyperlink r:id="rId660" w:history="1">
              <w:r>
                <w:rPr>
                  <w:color w:val="0000FF"/>
                </w:rPr>
                <w:t>Пункт 195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72.</w:t>
            </w:r>
          </w:p>
        </w:tc>
        <w:tc>
          <w:tcPr>
            <w:tcW w:w="4989" w:type="dxa"/>
          </w:tcPr>
          <w:p w:rsidR="006425B8" w:rsidRDefault="006425B8">
            <w:pPr>
              <w:pStyle w:val="ConsPlusNormal"/>
              <w:jc w:val="both"/>
            </w:pPr>
            <w:r>
              <w:t>Изолируются ли помещения для обработки льна, конопли и других технических культур (далее - технические культуры) от машинного отделения?</w:t>
            </w:r>
          </w:p>
        </w:tc>
        <w:tc>
          <w:tcPr>
            <w:tcW w:w="2608" w:type="dxa"/>
          </w:tcPr>
          <w:p w:rsidR="006425B8" w:rsidRDefault="006425B8">
            <w:pPr>
              <w:pStyle w:val="ConsPlusNormal"/>
              <w:jc w:val="both"/>
            </w:pPr>
            <w:hyperlink r:id="rId661" w:history="1">
              <w:r>
                <w:rPr>
                  <w:color w:val="0000FF"/>
                </w:rPr>
                <w:t>Пункт 196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73.</w:t>
            </w:r>
          </w:p>
        </w:tc>
        <w:tc>
          <w:tcPr>
            <w:tcW w:w="4989" w:type="dxa"/>
          </w:tcPr>
          <w:p w:rsidR="006425B8" w:rsidRDefault="006425B8">
            <w:pPr>
              <w:pStyle w:val="ConsPlusNormal"/>
              <w:jc w:val="both"/>
            </w:pPr>
            <w: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2608" w:type="dxa"/>
          </w:tcPr>
          <w:p w:rsidR="006425B8" w:rsidRDefault="006425B8">
            <w:pPr>
              <w:pStyle w:val="ConsPlusNormal"/>
              <w:jc w:val="both"/>
            </w:pPr>
            <w:hyperlink r:id="rId662" w:history="1">
              <w:r>
                <w:rPr>
                  <w:color w:val="0000FF"/>
                </w:rPr>
                <w:t>Пункт 196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74.</w:t>
            </w:r>
          </w:p>
        </w:tc>
        <w:tc>
          <w:tcPr>
            <w:tcW w:w="4989" w:type="dxa"/>
          </w:tcPr>
          <w:p w:rsidR="006425B8" w:rsidRDefault="006425B8">
            <w:pPr>
              <w:pStyle w:val="ConsPlusNormal"/>
              <w:jc w:val="both"/>
            </w:pPr>
            <w:r>
              <w:t>Устраивается ли на выводе выпускных труб через конструкции из горючих материалов противопожарная разделка?</w:t>
            </w:r>
          </w:p>
        </w:tc>
        <w:tc>
          <w:tcPr>
            <w:tcW w:w="2608" w:type="dxa"/>
          </w:tcPr>
          <w:p w:rsidR="006425B8" w:rsidRDefault="006425B8">
            <w:pPr>
              <w:pStyle w:val="ConsPlusNormal"/>
              <w:jc w:val="both"/>
            </w:pPr>
            <w:hyperlink r:id="rId663" w:history="1">
              <w:r>
                <w:rPr>
                  <w:color w:val="0000FF"/>
                </w:rPr>
                <w:t>Пункт 196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75.</w:t>
            </w:r>
          </w:p>
        </w:tc>
        <w:tc>
          <w:tcPr>
            <w:tcW w:w="4989" w:type="dxa"/>
          </w:tcPr>
          <w:p w:rsidR="006425B8" w:rsidRDefault="006425B8">
            <w:pPr>
              <w:pStyle w:val="ConsPlusNormal"/>
              <w:jc w:val="both"/>
            </w:pPr>
            <w:r>
              <w:t>Хранятся ли сырье технических культур в стогах, шохах (под навесами), закрытых складах, а волокно и пакля - только в закрытых складах?</w:t>
            </w:r>
          </w:p>
        </w:tc>
        <w:tc>
          <w:tcPr>
            <w:tcW w:w="2608" w:type="dxa"/>
          </w:tcPr>
          <w:p w:rsidR="006425B8" w:rsidRDefault="006425B8">
            <w:pPr>
              <w:pStyle w:val="ConsPlusNormal"/>
              <w:jc w:val="both"/>
            </w:pPr>
            <w:hyperlink r:id="rId664" w:history="1">
              <w:r>
                <w:rPr>
                  <w:color w:val="0000FF"/>
                </w:rPr>
                <w:t>Пункт 197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76.</w:t>
            </w:r>
          </w:p>
        </w:tc>
        <w:tc>
          <w:tcPr>
            <w:tcW w:w="4989" w:type="dxa"/>
          </w:tcPr>
          <w:p w:rsidR="006425B8" w:rsidRDefault="006425B8">
            <w:pPr>
              <w:pStyle w:val="ConsPlusNormal"/>
              <w:jc w:val="both"/>
            </w:pPr>
            <w: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2608" w:type="dxa"/>
          </w:tcPr>
          <w:p w:rsidR="006425B8" w:rsidRDefault="006425B8">
            <w:pPr>
              <w:pStyle w:val="ConsPlusNormal"/>
              <w:jc w:val="both"/>
            </w:pPr>
            <w:hyperlink r:id="rId665" w:history="1">
              <w:r>
                <w:rPr>
                  <w:color w:val="0000FF"/>
                </w:rPr>
                <w:t>Пункт 198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77.</w:t>
            </w:r>
          </w:p>
        </w:tc>
        <w:tc>
          <w:tcPr>
            <w:tcW w:w="4989" w:type="dxa"/>
          </w:tcPr>
          <w:p w:rsidR="006425B8" w:rsidRDefault="006425B8">
            <w:pPr>
              <w:pStyle w:val="ConsPlusNormal"/>
              <w:jc w:val="both"/>
            </w:pPr>
            <w:r>
              <w:t>Исключен ли въезд при первичной обработке технических культур автомашин, тракторов в производственные помещения, склады готовой продукции и шохи?</w:t>
            </w:r>
          </w:p>
        </w:tc>
        <w:tc>
          <w:tcPr>
            <w:tcW w:w="2608" w:type="dxa"/>
          </w:tcPr>
          <w:p w:rsidR="006425B8" w:rsidRDefault="006425B8">
            <w:pPr>
              <w:pStyle w:val="ConsPlusNormal"/>
              <w:jc w:val="both"/>
            </w:pPr>
            <w:hyperlink r:id="rId666" w:history="1">
              <w:r>
                <w:rPr>
                  <w:color w:val="0000FF"/>
                </w:rPr>
                <w:t>Пункт 198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78.</w:t>
            </w:r>
          </w:p>
        </w:tc>
        <w:tc>
          <w:tcPr>
            <w:tcW w:w="4989" w:type="dxa"/>
          </w:tcPr>
          <w:p w:rsidR="006425B8" w:rsidRDefault="006425B8">
            <w:pPr>
              <w:pStyle w:val="ConsPlusNormal"/>
              <w:jc w:val="both"/>
            </w:pPr>
            <w:r>
              <w:t>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шох?</w:t>
            </w:r>
          </w:p>
        </w:tc>
        <w:tc>
          <w:tcPr>
            <w:tcW w:w="2608" w:type="dxa"/>
          </w:tcPr>
          <w:p w:rsidR="006425B8" w:rsidRDefault="006425B8">
            <w:pPr>
              <w:pStyle w:val="ConsPlusNormal"/>
              <w:jc w:val="both"/>
            </w:pPr>
            <w:hyperlink r:id="rId667" w:history="1">
              <w:r>
                <w:rPr>
                  <w:color w:val="0000FF"/>
                </w:rPr>
                <w:t>Пункт 198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79.</w:t>
            </w:r>
          </w:p>
        </w:tc>
        <w:tc>
          <w:tcPr>
            <w:tcW w:w="4989" w:type="dxa"/>
          </w:tcPr>
          <w:p w:rsidR="006425B8" w:rsidRDefault="006425B8">
            <w:pPr>
              <w:pStyle w:val="ConsPlusNormal"/>
              <w:jc w:val="both"/>
            </w:pPr>
            <w:r>
              <w:t>Исключено ли устройство при первичной обработке технических культур печное отопление в мяльно-трепальном цехе?</w:t>
            </w:r>
          </w:p>
        </w:tc>
        <w:tc>
          <w:tcPr>
            <w:tcW w:w="2608" w:type="dxa"/>
          </w:tcPr>
          <w:p w:rsidR="006425B8" w:rsidRDefault="006425B8">
            <w:pPr>
              <w:pStyle w:val="ConsPlusNormal"/>
              <w:jc w:val="both"/>
            </w:pPr>
            <w:hyperlink r:id="rId668" w:history="1">
              <w:r>
                <w:rPr>
                  <w:color w:val="0000FF"/>
                </w:rPr>
                <w:t>Пункт 198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80.</w:t>
            </w:r>
          </w:p>
        </w:tc>
        <w:tc>
          <w:tcPr>
            <w:tcW w:w="4989" w:type="dxa"/>
          </w:tcPr>
          <w:p w:rsidR="006425B8" w:rsidRDefault="006425B8">
            <w:pPr>
              <w:pStyle w:val="ConsPlusNormal"/>
              <w:jc w:val="both"/>
            </w:pPr>
            <w: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2608" w:type="dxa"/>
          </w:tcPr>
          <w:p w:rsidR="006425B8" w:rsidRDefault="006425B8">
            <w:pPr>
              <w:pStyle w:val="ConsPlusNormal"/>
              <w:jc w:val="both"/>
            </w:pPr>
            <w:hyperlink r:id="rId669" w:history="1">
              <w:r>
                <w:rPr>
                  <w:color w:val="0000FF"/>
                </w:rPr>
                <w:t>Пункт 199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81.</w:t>
            </w:r>
          </w:p>
        </w:tc>
        <w:tc>
          <w:tcPr>
            <w:tcW w:w="4989" w:type="dxa"/>
          </w:tcPr>
          <w:p w:rsidR="006425B8" w:rsidRDefault="006425B8">
            <w:pPr>
              <w:pStyle w:val="ConsPlusNormal"/>
              <w:jc w:val="both"/>
            </w:pPr>
            <w:r>
              <w:t>Обращены ли транспортные средства при подъезде к скирдам (шохам),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(шох) на расстоянии не менее 3 метров?</w:t>
            </w:r>
          </w:p>
        </w:tc>
        <w:tc>
          <w:tcPr>
            <w:tcW w:w="2608" w:type="dxa"/>
          </w:tcPr>
          <w:p w:rsidR="006425B8" w:rsidRDefault="006425B8">
            <w:pPr>
              <w:pStyle w:val="ConsPlusNormal"/>
              <w:jc w:val="both"/>
            </w:pPr>
            <w:hyperlink r:id="rId670" w:history="1">
              <w:r>
                <w:rPr>
                  <w:color w:val="0000FF"/>
                </w:rPr>
                <w:t>Пункт 199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82.</w:t>
            </w:r>
          </w:p>
        </w:tc>
        <w:tc>
          <w:tcPr>
            <w:tcW w:w="4989" w:type="dxa"/>
          </w:tcPr>
          <w:p w:rsidR="006425B8" w:rsidRDefault="006425B8">
            <w:pPr>
              <w:pStyle w:val="ConsPlusNormal"/>
              <w:jc w:val="both"/>
            </w:pPr>
            <w:r>
              <w:t>Заглушен ли двигатель во время погрузки грубых кормов и волокнистых материалов в кузов автомобиля?</w:t>
            </w:r>
          </w:p>
        </w:tc>
        <w:tc>
          <w:tcPr>
            <w:tcW w:w="2608" w:type="dxa"/>
          </w:tcPr>
          <w:p w:rsidR="006425B8" w:rsidRDefault="006425B8">
            <w:pPr>
              <w:pStyle w:val="ConsPlusNormal"/>
              <w:jc w:val="both"/>
            </w:pPr>
            <w:hyperlink r:id="rId671" w:history="1">
              <w:r>
                <w:rPr>
                  <w:color w:val="0000FF"/>
                </w:rPr>
                <w:t>Пункт 199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83.</w:t>
            </w:r>
          </w:p>
        </w:tc>
        <w:tc>
          <w:tcPr>
            <w:tcW w:w="4989" w:type="dxa"/>
          </w:tcPr>
          <w:p w:rsidR="006425B8" w:rsidRDefault="006425B8">
            <w:pPr>
              <w:pStyle w:val="ConsPlusNormal"/>
              <w:jc w:val="both"/>
            </w:pPr>
            <w: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2608" w:type="dxa"/>
          </w:tcPr>
          <w:p w:rsidR="006425B8" w:rsidRDefault="006425B8">
            <w:pPr>
              <w:pStyle w:val="ConsPlusNormal"/>
              <w:jc w:val="both"/>
            </w:pPr>
            <w:hyperlink r:id="rId672" w:history="1">
              <w:r>
                <w:rPr>
                  <w:color w:val="0000FF"/>
                </w:rPr>
                <w:t>Пункт 199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84.</w:t>
            </w:r>
          </w:p>
        </w:tc>
        <w:tc>
          <w:tcPr>
            <w:tcW w:w="4989" w:type="dxa"/>
          </w:tcPr>
          <w:p w:rsidR="006425B8" w:rsidRDefault="006425B8">
            <w:pPr>
              <w:pStyle w:val="ConsPlusNormal"/>
              <w:jc w:val="both"/>
            </w:pPr>
            <w:r>
              <w:t>Проводится ли естественная сушка тресты на специально отведенных участках?</w:t>
            </w:r>
          </w:p>
        </w:tc>
        <w:tc>
          <w:tcPr>
            <w:tcW w:w="2608" w:type="dxa"/>
          </w:tcPr>
          <w:p w:rsidR="006425B8" w:rsidRDefault="006425B8">
            <w:pPr>
              <w:pStyle w:val="ConsPlusNormal"/>
              <w:jc w:val="both"/>
            </w:pPr>
            <w:hyperlink r:id="rId673"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85.</w:t>
            </w:r>
          </w:p>
        </w:tc>
        <w:tc>
          <w:tcPr>
            <w:tcW w:w="4989" w:type="dxa"/>
          </w:tcPr>
          <w:p w:rsidR="006425B8" w:rsidRDefault="006425B8">
            <w:pPr>
              <w:pStyle w:val="ConsPlusNormal"/>
              <w:jc w:val="both"/>
            </w:pPr>
            <w:r>
              <w:t>Проводится ли искусственная сушка тресты только в специальных сушилках, ригах (овинах)?</w:t>
            </w:r>
          </w:p>
        </w:tc>
        <w:tc>
          <w:tcPr>
            <w:tcW w:w="2608" w:type="dxa"/>
          </w:tcPr>
          <w:p w:rsidR="006425B8" w:rsidRDefault="006425B8">
            <w:pPr>
              <w:pStyle w:val="ConsPlusNormal"/>
              <w:jc w:val="both"/>
            </w:pPr>
            <w:hyperlink r:id="rId674"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86.</w:t>
            </w:r>
          </w:p>
        </w:tc>
        <w:tc>
          <w:tcPr>
            <w:tcW w:w="4989" w:type="dxa"/>
          </w:tcPr>
          <w:p w:rsidR="006425B8" w:rsidRDefault="006425B8">
            <w:pPr>
              <w:pStyle w:val="ConsPlusNormal"/>
              <w:jc w:val="both"/>
            </w:pPr>
            <w:r>
              <w:t>Исключает ли конструкция печей, устраиваемых в ригах (овинах) для сушки тресты, возможность попадания искр внутрь помещения?</w:t>
            </w:r>
          </w:p>
        </w:tc>
        <w:tc>
          <w:tcPr>
            <w:tcW w:w="2608" w:type="dxa"/>
          </w:tcPr>
          <w:p w:rsidR="006425B8" w:rsidRDefault="006425B8">
            <w:pPr>
              <w:pStyle w:val="ConsPlusNormal"/>
              <w:jc w:val="both"/>
            </w:pPr>
            <w:hyperlink r:id="rId675"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87.</w:t>
            </w:r>
          </w:p>
        </w:tc>
        <w:tc>
          <w:tcPr>
            <w:tcW w:w="4989" w:type="dxa"/>
          </w:tcPr>
          <w:p w:rsidR="006425B8" w:rsidRDefault="006425B8">
            <w:pPr>
              <w:pStyle w:val="ConsPlusNormal"/>
              <w:jc w:val="both"/>
            </w:pPr>
            <w:r>
              <w:t>Исключено ли устройство в сушилках и ригах (овинах) над печью колосников для укладки льна?</w:t>
            </w:r>
          </w:p>
        </w:tc>
        <w:tc>
          <w:tcPr>
            <w:tcW w:w="2608" w:type="dxa"/>
          </w:tcPr>
          <w:p w:rsidR="006425B8" w:rsidRDefault="006425B8">
            <w:pPr>
              <w:pStyle w:val="ConsPlusNormal"/>
              <w:jc w:val="both"/>
            </w:pPr>
            <w:hyperlink r:id="rId676"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88.</w:t>
            </w:r>
          </w:p>
        </w:tc>
        <w:tc>
          <w:tcPr>
            <w:tcW w:w="4989" w:type="dxa"/>
          </w:tcPr>
          <w:p w:rsidR="006425B8" w:rsidRDefault="006425B8">
            <w:pPr>
              <w:pStyle w:val="ConsPlusNormal"/>
              <w:jc w:val="both"/>
            </w:pPr>
            <w:r>
              <w:t>Составляет ли расстояние от печи до конструкций из горючих материалов не менее 1 метра?</w:t>
            </w:r>
          </w:p>
        </w:tc>
        <w:tc>
          <w:tcPr>
            <w:tcW w:w="2608" w:type="dxa"/>
          </w:tcPr>
          <w:p w:rsidR="006425B8" w:rsidRDefault="006425B8">
            <w:pPr>
              <w:pStyle w:val="ConsPlusNormal"/>
              <w:jc w:val="both"/>
            </w:pPr>
            <w:hyperlink r:id="rId677"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89.</w:t>
            </w:r>
          </w:p>
        </w:tc>
        <w:tc>
          <w:tcPr>
            <w:tcW w:w="4989" w:type="dxa"/>
          </w:tcPr>
          <w:p w:rsidR="006425B8" w:rsidRDefault="006425B8">
            <w:pPr>
              <w:pStyle w:val="ConsPlusNormal"/>
              <w:jc w:val="both"/>
            </w:pPr>
            <w:r>
              <w:t>Имеют ли колосники со стороны печи ограждение, выполненное из негорючих материалов, высотой до перекрытия?</w:t>
            </w:r>
          </w:p>
        </w:tc>
        <w:tc>
          <w:tcPr>
            <w:tcW w:w="2608" w:type="dxa"/>
          </w:tcPr>
          <w:p w:rsidR="006425B8" w:rsidRDefault="006425B8">
            <w:pPr>
              <w:pStyle w:val="ConsPlusNormal"/>
              <w:jc w:val="both"/>
            </w:pPr>
            <w:hyperlink r:id="rId678"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90.</w:t>
            </w:r>
          </w:p>
        </w:tc>
        <w:tc>
          <w:tcPr>
            <w:tcW w:w="4989" w:type="dxa"/>
          </w:tcPr>
          <w:p w:rsidR="006425B8" w:rsidRDefault="006425B8">
            <w:pPr>
              <w:pStyle w:val="ConsPlusNormal"/>
              <w:jc w:val="both"/>
            </w:pPr>
            <w: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2608" w:type="dxa"/>
          </w:tcPr>
          <w:p w:rsidR="006425B8" w:rsidRDefault="006425B8">
            <w:pPr>
              <w:pStyle w:val="ConsPlusNormal"/>
              <w:jc w:val="both"/>
            </w:pPr>
            <w:hyperlink r:id="rId679"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91.</w:t>
            </w:r>
          </w:p>
        </w:tc>
        <w:tc>
          <w:tcPr>
            <w:tcW w:w="4989" w:type="dxa"/>
          </w:tcPr>
          <w:p w:rsidR="006425B8" w:rsidRDefault="006425B8">
            <w:pPr>
              <w:pStyle w:val="ConsPlusNormal"/>
              <w:jc w:val="both"/>
            </w:pPr>
            <w:r>
              <w:t>Включается ли в сушилках и ригах (овинах) вентилятор не ранее чем через 1 час после начала топки?</w:t>
            </w:r>
          </w:p>
        </w:tc>
        <w:tc>
          <w:tcPr>
            <w:tcW w:w="2608" w:type="dxa"/>
          </w:tcPr>
          <w:p w:rsidR="006425B8" w:rsidRDefault="006425B8">
            <w:pPr>
              <w:pStyle w:val="ConsPlusNormal"/>
              <w:jc w:val="both"/>
            </w:pPr>
            <w:hyperlink r:id="rId680"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92.</w:t>
            </w:r>
          </w:p>
        </w:tc>
        <w:tc>
          <w:tcPr>
            <w:tcW w:w="4989" w:type="dxa"/>
          </w:tcPr>
          <w:p w:rsidR="006425B8" w:rsidRDefault="006425B8">
            <w:pPr>
              <w:pStyle w:val="ConsPlusNormal"/>
              <w:jc w:val="both"/>
            </w:pPr>
            <w: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2608" w:type="dxa"/>
          </w:tcPr>
          <w:p w:rsidR="006425B8" w:rsidRDefault="006425B8">
            <w:pPr>
              <w:pStyle w:val="ConsPlusNormal"/>
              <w:jc w:val="both"/>
            </w:pPr>
            <w:hyperlink r:id="rId681"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93.</w:t>
            </w:r>
          </w:p>
        </w:tc>
        <w:tc>
          <w:tcPr>
            <w:tcW w:w="4989" w:type="dxa"/>
          </w:tcPr>
          <w:p w:rsidR="006425B8" w:rsidRDefault="006425B8">
            <w:pPr>
              <w:pStyle w:val="ConsPlusNormal"/>
              <w:jc w:val="both"/>
            </w:pPr>
            <w:r>
              <w:t>Очищаются ли в сушилках и ригах (овинах) дымовые трубы не реже чем через 10 дней работы сушилки?</w:t>
            </w:r>
          </w:p>
        </w:tc>
        <w:tc>
          <w:tcPr>
            <w:tcW w:w="2608" w:type="dxa"/>
          </w:tcPr>
          <w:p w:rsidR="006425B8" w:rsidRDefault="006425B8">
            <w:pPr>
              <w:pStyle w:val="ConsPlusNormal"/>
              <w:jc w:val="both"/>
            </w:pPr>
            <w:hyperlink r:id="rId682"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94.</w:t>
            </w:r>
          </w:p>
        </w:tc>
        <w:tc>
          <w:tcPr>
            <w:tcW w:w="4989" w:type="dxa"/>
          </w:tcPr>
          <w:p w:rsidR="006425B8" w:rsidRDefault="006425B8">
            <w:pPr>
              <w:pStyle w:val="ConsPlusNormal"/>
              <w:jc w:val="both"/>
            </w:pPr>
            <w: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2608" w:type="dxa"/>
          </w:tcPr>
          <w:p w:rsidR="006425B8" w:rsidRDefault="006425B8">
            <w:pPr>
              <w:pStyle w:val="ConsPlusNormal"/>
              <w:jc w:val="both"/>
            </w:pPr>
            <w:hyperlink r:id="rId683"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95.</w:t>
            </w:r>
          </w:p>
        </w:tc>
        <w:tc>
          <w:tcPr>
            <w:tcW w:w="4989" w:type="dxa"/>
          </w:tcPr>
          <w:p w:rsidR="006425B8" w:rsidRDefault="006425B8">
            <w:pPr>
              <w:pStyle w:val="ConsPlusNormal"/>
              <w:jc w:val="both"/>
            </w:pPr>
            <w:r>
              <w:t>Исключено ли хранение в сушилках и ригах (овинах) запаса тресты и льноволокна в помещении сушилки?</w:t>
            </w:r>
          </w:p>
        </w:tc>
        <w:tc>
          <w:tcPr>
            <w:tcW w:w="2608" w:type="dxa"/>
          </w:tcPr>
          <w:p w:rsidR="006425B8" w:rsidRDefault="006425B8">
            <w:pPr>
              <w:pStyle w:val="ConsPlusNormal"/>
              <w:jc w:val="both"/>
            </w:pPr>
            <w:hyperlink r:id="rId684"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96.</w:t>
            </w:r>
          </w:p>
        </w:tc>
        <w:tc>
          <w:tcPr>
            <w:tcW w:w="4989" w:type="dxa"/>
          </w:tcPr>
          <w:p w:rsidR="006425B8" w:rsidRDefault="006425B8">
            <w:pPr>
              <w:pStyle w:val="ConsPlusNormal"/>
              <w:jc w:val="both"/>
            </w:pPr>
            <w: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2608" w:type="dxa"/>
          </w:tcPr>
          <w:p w:rsidR="006425B8" w:rsidRDefault="006425B8">
            <w:pPr>
              <w:pStyle w:val="ConsPlusNormal"/>
              <w:jc w:val="both"/>
            </w:pPr>
            <w:hyperlink r:id="rId685"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97.</w:t>
            </w:r>
          </w:p>
        </w:tc>
        <w:tc>
          <w:tcPr>
            <w:tcW w:w="4989" w:type="dxa"/>
          </w:tcPr>
          <w:p w:rsidR="006425B8" w:rsidRDefault="006425B8">
            <w:pPr>
              <w:pStyle w:val="ConsPlusNormal"/>
              <w:jc w:val="both"/>
            </w:pPr>
            <w:r>
              <w:t>Исключено ли складирование тресты вплотную к зданию сушилки?</w:t>
            </w:r>
          </w:p>
        </w:tc>
        <w:tc>
          <w:tcPr>
            <w:tcW w:w="2608" w:type="dxa"/>
          </w:tcPr>
          <w:p w:rsidR="006425B8" w:rsidRDefault="006425B8">
            <w:pPr>
              <w:pStyle w:val="ConsPlusNormal"/>
              <w:jc w:val="both"/>
            </w:pPr>
            <w:hyperlink r:id="rId686" w:history="1">
              <w:r>
                <w:rPr>
                  <w:color w:val="0000FF"/>
                </w:rPr>
                <w:t>Пункт 200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98.</w:t>
            </w:r>
          </w:p>
        </w:tc>
        <w:tc>
          <w:tcPr>
            <w:tcW w:w="4989" w:type="dxa"/>
          </w:tcPr>
          <w:p w:rsidR="006425B8" w:rsidRDefault="006425B8">
            <w:pPr>
              <w:pStyle w:val="ConsPlusNormal"/>
              <w:jc w:val="both"/>
            </w:pPr>
            <w:r>
              <w:t>Имеет ли помещение мяльно-трепального агрегата вытяжную вентиляцию, а трепальные агрегаты оборудованы ли зонтами?</w:t>
            </w:r>
          </w:p>
        </w:tc>
        <w:tc>
          <w:tcPr>
            <w:tcW w:w="2608" w:type="dxa"/>
          </w:tcPr>
          <w:p w:rsidR="006425B8" w:rsidRDefault="006425B8">
            <w:pPr>
              <w:pStyle w:val="ConsPlusNormal"/>
              <w:jc w:val="both"/>
            </w:pPr>
            <w:hyperlink r:id="rId687" w:history="1">
              <w:r>
                <w:rPr>
                  <w:color w:val="0000FF"/>
                </w:rPr>
                <w:t>Пункт 201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99.</w:t>
            </w:r>
          </w:p>
        </w:tc>
        <w:tc>
          <w:tcPr>
            <w:tcW w:w="4989" w:type="dxa"/>
          </w:tcPr>
          <w:p w:rsidR="006425B8" w:rsidRDefault="006425B8">
            <w:pPr>
              <w:pStyle w:val="ConsPlusNormal"/>
              <w:jc w:val="both"/>
            </w:pPr>
            <w:r>
              <w:t>Закрываются ли трепальные агрегаты со всех сторон съемными откидными щитами, не допускающими распространение пыли по помещению?</w:t>
            </w:r>
          </w:p>
        </w:tc>
        <w:tc>
          <w:tcPr>
            <w:tcW w:w="2608" w:type="dxa"/>
          </w:tcPr>
          <w:p w:rsidR="006425B8" w:rsidRDefault="006425B8">
            <w:pPr>
              <w:pStyle w:val="ConsPlusNormal"/>
              <w:jc w:val="both"/>
            </w:pPr>
            <w:hyperlink r:id="rId688" w:history="1">
              <w:r>
                <w:rPr>
                  <w:color w:val="0000FF"/>
                </w:rPr>
                <w:t>Пункт 201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100.</w:t>
            </w:r>
          </w:p>
        </w:tc>
        <w:tc>
          <w:tcPr>
            <w:tcW w:w="4989" w:type="dxa"/>
          </w:tcPr>
          <w:p w:rsidR="006425B8" w:rsidRDefault="006425B8">
            <w:pPr>
              <w:pStyle w:val="ConsPlusNormal"/>
              <w:jc w:val="both"/>
            </w:pPr>
            <w:r>
              <w:t>Обеспечен ли к задвижкам (шиберам), устанавливаемым перед и после вентиляторов вентиляционных труб, свободный доступ?</w:t>
            </w:r>
          </w:p>
        </w:tc>
        <w:tc>
          <w:tcPr>
            <w:tcW w:w="2608" w:type="dxa"/>
          </w:tcPr>
          <w:p w:rsidR="006425B8" w:rsidRDefault="006425B8">
            <w:pPr>
              <w:pStyle w:val="ConsPlusNormal"/>
              <w:jc w:val="both"/>
            </w:pPr>
            <w:hyperlink r:id="rId689" w:history="1">
              <w:r>
                <w:rPr>
                  <w:color w:val="0000FF"/>
                </w:rPr>
                <w:t>Пункт 202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101.</w:t>
            </w:r>
          </w:p>
        </w:tc>
        <w:tc>
          <w:tcPr>
            <w:tcW w:w="4989" w:type="dxa"/>
          </w:tcPr>
          <w:p w:rsidR="006425B8" w:rsidRDefault="006425B8">
            <w:pPr>
              <w:pStyle w:val="ConsPlusNormal"/>
              <w:jc w:val="both"/>
            </w:pPr>
            <w:r>
              <w:t>Исключено ли превышение количества тресты, находящейся в производственном помещении, сменную потребность?</w:t>
            </w:r>
          </w:p>
        </w:tc>
        <w:tc>
          <w:tcPr>
            <w:tcW w:w="2608" w:type="dxa"/>
          </w:tcPr>
          <w:p w:rsidR="006425B8" w:rsidRDefault="006425B8">
            <w:pPr>
              <w:pStyle w:val="ConsPlusNormal"/>
              <w:jc w:val="both"/>
            </w:pPr>
            <w:hyperlink r:id="rId690" w:history="1">
              <w:r>
                <w:rPr>
                  <w:color w:val="0000FF"/>
                </w:rPr>
                <w:t>Пункт 203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102.</w:t>
            </w:r>
          </w:p>
        </w:tc>
        <w:tc>
          <w:tcPr>
            <w:tcW w:w="4989" w:type="dxa"/>
          </w:tcPr>
          <w:p w:rsidR="006425B8" w:rsidRDefault="006425B8">
            <w:pPr>
              <w:pStyle w:val="ConsPlusNormal"/>
              <w:jc w:val="both"/>
            </w:pPr>
            <w:r>
              <w:t>Исключено ли складирование тресты в штабели ближе 3 метров от машин и агрегатов?</w:t>
            </w:r>
          </w:p>
        </w:tc>
        <w:tc>
          <w:tcPr>
            <w:tcW w:w="2608" w:type="dxa"/>
          </w:tcPr>
          <w:p w:rsidR="006425B8" w:rsidRDefault="006425B8">
            <w:pPr>
              <w:pStyle w:val="ConsPlusNormal"/>
              <w:jc w:val="both"/>
            </w:pPr>
            <w:hyperlink r:id="rId691" w:history="1">
              <w:r>
                <w:rPr>
                  <w:color w:val="0000FF"/>
                </w:rPr>
                <w:t>Пункт 203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103.</w:t>
            </w:r>
          </w:p>
        </w:tc>
        <w:tc>
          <w:tcPr>
            <w:tcW w:w="4989" w:type="dxa"/>
          </w:tcPr>
          <w:p w:rsidR="006425B8" w:rsidRDefault="006425B8">
            <w:pPr>
              <w:pStyle w:val="ConsPlusNormal"/>
              <w:jc w:val="both"/>
            </w:pPr>
            <w:r>
              <w:t>Убирается ли готовая продукция из помещений на склад не реже 2 раз в смену?</w:t>
            </w:r>
          </w:p>
        </w:tc>
        <w:tc>
          <w:tcPr>
            <w:tcW w:w="2608" w:type="dxa"/>
          </w:tcPr>
          <w:p w:rsidR="006425B8" w:rsidRDefault="006425B8">
            <w:pPr>
              <w:pStyle w:val="ConsPlusNormal"/>
              <w:jc w:val="both"/>
            </w:pPr>
            <w:hyperlink r:id="rId692" w:history="1">
              <w:r>
                <w:rPr>
                  <w:color w:val="0000FF"/>
                </w:rPr>
                <w:t>Пункт 203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104.</w:t>
            </w:r>
          </w:p>
        </w:tc>
        <w:tc>
          <w:tcPr>
            <w:tcW w:w="4989" w:type="dxa"/>
          </w:tcPr>
          <w:p w:rsidR="006425B8" w:rsidRDefault="006425B8">
            <w:pPr>
              <w:pStyle w:val="ConsPlusNormal"/>
              <w:jc w:val="both"/>
            </w:pPr>
            <w:r>
              <w:t>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костросборники очищаются?</w:t>
            </w:r>
          </w:p>
        </w:tc>
        <w:tc>
          <w:tcPr>
            <w:tcW w:w="2608" w:type="dxa"/>
          </w:tcPr>
          <w:p w:rsidR="006425B8" w:rsidRDefault="006425B8">
            <w:pPr>
              <w:pStyle w:val="ConsPlusNormal"/>
              <w:jc w:val="both"/>
            </w:pPr>
            <w:hyperlink r:id="rId693" w:history="1">
              <w:r>
                <w:rPr>
                  <w:color w:val="0000FF"/>
                </w:rPr>
                <w:t>Пункт 204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105.</w:t>
            </w:r>
          </w:p>
        </w:tc>
        <w:tc>
          <w:tcPr>
            <w:tcW w:w="4989" w:type="dxa"/>
          </w:tcPr>
          <w:p w:rsidR="006425B8" w:rsidRDefault="006425B8">
            <w:pPr>
              <w:pStyle w:val="ConsPlusNormal"/>
              <w:jc w:val="both"/>
            </w:pPr>
            <w:r>
              <w:t>Изготовлены ли в сушилках табака стеллажи и этажерки из негорючих материалов?</w:t>
            </w:r>
          </w:p>
        </w:tc>
        <w:tc>
          <w:tcPr>
            <w:tcW w:w="2608" w:type="dxa"/>
          </w:tcPr>
          <w:p w:rsidR="006425B8" w:rsidRDefault="006425B8">
            <w:pPr>
              <w:pStyle w:val="ConsPlusNormal"/>
              <w:jc w:val="both"/>
            </w:pPr>
            <w:hyperlink r:id="rId694" w:history="1">
              <w:r>
                <w:rPr>
                  <w:color w:val="0000FF"/>
                </w:rPr>
                <w:t>Пункт 205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106.</w:t>
            </w:r>
          </w:p>
        </w:tc>
        <w:tc>
          <w:tcPr>
            <w:tcW w:w="4989" w:type="dxa"/>
          </w:tcPr>
          <w:p w:rsidR="006425B8" w:rsidRDefault="006425B8">
            <w:pPr>
              <w:pStyle w:val="ConsPlusNormal"/>
              <w:jc w:val="both"/>
            </w:pPr>
            <w:r>
              <w:t>Устроены ли в огневых сушилках над жаровыми трубами металлические козырьки, защищающие их от попадания табака?</w:t>
            </w:r>
          </w:p>
        </w:tc>
        <w:tc>
          <w:tcPr>
            <w:tcW w:w="2608" w:type="dxa"/>
          </w:tcPr>
          <w:p w:rsidR="006425B8" w:rsidRDefault="006425B8">
            <w:pPr>
              <w:pStyle w:val="ConsPlusNormal"/>
              <w:jc w:val="both"/>
            </w:pPr>
            <w:hyperlink r:id="rId695" w:history="1">
              <w:r>
                <w:rPr>
                  <w:color w:val="0000FF"/>
                </w:rPr>
                <w:t>Пункт 205</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33" w:name="P3522"/>
      <w:bookmarkEnd w:id="33"/>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14</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34" w:name="P3566"/>
      <w:bookmarkEnd w:id="34"/>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всех объектах транспорта</w:t>
      </w:r>
    </w:p>
    <w:p w:rsidR="006425B8" w:rsidRDefault="006425B8">
      <w:pPr>
        <w:pStyle w:val="ConsPlusNonformat"/>
        <w:jc w:val="both"/>
      </w:pPr>
      <w:r>
        <w:t xml:space="preserve">                       и транспортной инфраструктуры</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всех   объектах  транспорта  и  транспортной</w:t>
      </w:r>
    </w:p>
    <w:p w:rsidR="006425B8" w:rsidRDefault="006425B8">
      <w:pPr>
        <w:pStyle w:val="ConsPlusNonformat"/>
        <w:jc w:val="both"/>
      </w:pPr>
      <w:r>
        <w:t>инфраструктуры  (далее  -  проверочный  лист),  применяется в ходе плановых</w:t>
      </w:r>
    </w:p>
    <w:p w:rsidR="006425B8" w:rsidRDefault="006425B8">
      <w:pPr>
        <w:pStyle w:val="ConsPlusNonformat"/>
        <w:jc w:val="both"/>
      </w:pPr>
      <w:r>
        <w:t>проверок,  проводимых  в  отношении всех объектов транспорта и транспортной</w:t>
      </w:r>
    </w:p>
    <w:p w:rsidR="006425B8" w:rsidRDefault="006425B8">
      <w:pPr>
        <w:pStyle w:val="ConsPlusNonformat"/>
        <w:jc w:val="both"/>
      </w:pPr>
      <w:r>
        <w:t>инфраструктуры, подлежащих федеральному государственному пожарному надзору,</w:t>
      </w:r>
    </w:p>
    <w:p w:rsidR="006425B8" w:rsidRDefault="006425B8">
      <w:pPr>
        <w:pStyle w:val="ConsPlusNonformat"/>
        <w:jc w:val="both"/>
      </w:pPr>
      <w:r>
        <w:t>при 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 xml:space="preserve">Разработаны ли на объектах транспортной инфраструктуры, предусмотренных положениями Федерального </w:t>
            </w:r>
            <w:hyperlink r:id="rId696" w:history="1">
              <w:r>
                <w:rPr>
                  <w:color w:val="0000FF"/>
                </w:rPr>
                <w:t>закона</w:t>
              </w:r>
            </w:hyperlink>
            <w:r>
              <w:t xml:space="preserve">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2608" w:type="dxa"/>
          </w:tcPr>
          <w:p w:rsidR="006425B8" w:rsidRDefault="006425B8">
            <w:pPr>
              <w:pStyle w:val="ConsPlusNormal"/>
              <w:jc w:val="both"/>
            </w:pPr>
            <w:hyperlink r:id="rId697" w:history="1">
              <w:r>
                <w:rPr>
                  <w:color w:val="0000FF"/>
                </w:rPr>
                <w:t>Пункт 207</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781" w:history="1">
              <w:r>
                <w:rPr>
                  <w:color w:val="0000FF"/>
                </w:rPr>
                <w:t>&lt;1&gt;</w:t>
              </w:r>
            </w:hyperlink>
            <w:r>
              <w:t xml:space="preserve"> (далее - ППР)</w:t>
            </w:r>
          </w:p>
          <w:p w:rsidR="006425B8" w:rsidRDefault="006425B8">
            <w:pPr>
              <w:pStyle w:val="ConsPlusNormal"/>
              <w:jc w:val="both"/>
            </w:pPr>
            <w:hyperlink r:id="rId698" w:history="1">
              <w:r>
                <w:rPr>
                  <w:color w:val="0000FF"/>
                </w:rPr>
                <w:t>Статья 1</w:t>
              </w:r>
            </w:hyperlink>
            <w:r>
              <w:t xml:space="preserve"> Федерального закона от 09.02.2007 N 16-ФЗ "О транспортной безопасности" </w:t>
            </w:r>
            <w:hyperlink w:anchor="P3783" w:history="1">
              <w:r>
                <w:rPr>
                  <w:color w:val="0000FF"/>
                </w:rPr>
                <w:t>&lt;2&gt;</w:t>
              </w:r>
            </w:hyperlink>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2608" w:type="dxa"/>
          </w:tcPr>
          <w:p w:rsidR="006425B8" w:rsidRDefault="006425B8">
            <w:pPr>
              <w:pStyle w:val="ConsPlusNormal"/>
              <w:jc w:val="both"/>
            </w:pPr>
            <w:hyperlink r:id="rId699" w:history="1">
              <w:r>
                <w:rPr>
                  <w:color w:val="0000FF"/>
                </w:rPr>
                <w:t>Пункт 207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Свободны ли переезды и переходы через внутриобъектовые железнодорожные пути для проезда пожарных автомобилей?</w:t>
            </w:r>
          </w:p>
        </w:tc>
        <w:tc>
          <w:tcPr>
            <w:tcW w:w="2608" w:type="dxa"/>
          </w:tcPr>
          <w:p w:rsidR="006425B8" w:rsidRDefault="006425B8">
            <w:pPr>
              <w:pStyle w:val="ConsPlusNormal"/>
              <w:jc w:val="both"/>
            </w:pPr>
            <w:hyperlink r:id="rId700" w:history="1">
              <w:r>
                <w:rPr>
                  <w:color w:val="0000FF"/>
                </w:rPr>
                <w:t>Пункт 208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Имеется ли не менее 2 переездов через внутриобъектовые железнодорожные пути?</w:t>
            </w:r>
          </w:p>
        </w:tc>
        <w:tc>
          <w:tcPr>
            <w:tcW w:w="2608" w:type="dxa"/>
          </w:tcPr>
          <w:p w:rsidR="006425B8" w:rsidRDefault="006425B8">
            <w:pPr>
              <w:pStyle w:val="ConsPlusNormal"/>
              <w:jc w:val="both"/>
            </w:pPr>
            <w:hyperlink r:id="rId701" w:history="1">
              <w:r>
                <w:rPr>
                  <w:color w:val="0000FF"/>
                </w:rPr>
                <w:t>Пункт 208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2608" w:type="dxa"/>
          </w:tcPr>
          <w:p w:rsidR="006425B8" w:rsidRDefault="006425B8">
            <w:pPr>
              <w:pStyle w:val="ConsPlusNormal"/>
              <w:jc w:val="both"/>
            </w:pPr>
            <w:hyperlink r:id="rId702"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2608" w:type="dxa"/>
          </w:tcPr>
          <w:p w:rsidR="006425B8" w:rsidRDefault="006425B8">
            <w:pPr>
              <w:pStyle w:val="ConsPlusNormal"/>
              <w:jc w:val="both"/>
            </w:pPr>
            <w:hyperlink r:id="rId703"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608" w:type="dxa"/>
          </w:tcPr>
          <w:p w:rsidR="006425B8" w:rsidRDefault="006425B8">
            <w:pPr>
              <w:pStyle w:val="ConsPlusNormal"/>
              <w:jc w:val="both"/>
            </w:pPr>
            <w:hyperlink r:id="rId704"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Исключено ли нахождение в помещениях, под навесами и на открытых площадках для хранения (стоянки) транспорта транспортных средств с открытыми горловинами топливных баков, а также при наличии утечки топлива и масла?</w:t>
            </w:r>
          </w:p>
        </w:tc>
        <w:tc>
          <w:tcPr>
            <w:tcW w:w="2608" w:type="dxa"/>
          </w:tcPr>
          <w:p w:rsidR="006425B8" w:rsidRDefault="006425B8">
            <w:pPr>
              <w:pStyle w:val="ConsPlusNormal"/>
              <w:jc w:val="both"/>
            </w:pPr>
            <w:hyperlink r:id="rId705"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2608" w:type="dxa"/>
          </w:tcPr>
          <w:p w:rsidR="006425B8" w:rsidRDefault="006425B8">
            <w:pPr>
              <w:pStyle w:val="ConsPlusNormal"/>
              <w:jc w:val="both"/>
            </w:pPr>
            <w:hyperlink r:id="rId706"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2608" w:type="dxa"/>
          </w:tcPr>
          <w:p w:rsidR="006425B8" w:rsidRDefault="006425B8">
            <w:pPr>
              <w:pStyle w:val="ConsPlusNormal"/>
              <w:jc w:val="both"/>
            </w:pPr>
            <w:hyperlink r:id="rId707"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2608" w:type="dxa"/>
          </w:tcPr>
          <w:p w:rsidR="006425B8" w:rsidRDefault="006425B8">
            <w:pPr>
              <w:pStyle w:val="ConsPlusNormal"/>
              <w:jc w:val="both"/>
            </w:pPr>
            <w:hyperlink r:id="rId708"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Исключен ли подогрев в помещениях, под навесами и на открытых площадках для хранения (стоянки) транспорта двигателей открытым огнем?</w:t>
            </w:r>
          </w:p>
        </w:tc>
        <w:tc>
          <w:tcPr>
            <w:tcW w:w="2608" w:type="dxa"/>
          </w:tcPr>
          <w:p w:rsidR="006425B8" w:rsidRDefault="006425B8">
            <w:pPr>
              <w:pStyle w:val="ConsPlusNormal"/>
              <w:jc w:val="both"/>
            </w:pPr>
            <w:hyperlink r:id="rId709"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2608" w:type="dxa"/>
          </w:tcPr>
          <w:p w:rsidR="006425B8" w:rsidRDefault="006425B8">
            <w:pPr>
              <w:pStyle w:val="ConsPlusNormal"/>
              <w:jc w:val="both"/>
            </w:pPr>
            <w:hyperlink r:id="rId710"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2608" w:type="dxa"/>
          </w:tcPr>
          <w:p w:rsidR="006425B8" w:rsidRDefault="006425B8">
            <w:pPr>
              <w:pStyle w:val="ConsPlusNormal"/>
              <w:jc w:val="both"/>
            </w:pPr>
            <w:hyperlink r:id="rId711" w:history="1">
              <w:r>
                <w:rPr>
                  <w:color w:val="0000FF"/>
                </w:rPr>
                <w:t>Пункт 209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Исключены ли постановка в локомотивных депо и базах запаса локомотивов (паровозов) паровозов с действующими топками, а также растопка в стойлах за пределами вытяжных зонтов?</w:t>
            </w:r>
          </w:p>
        </w:tc>
        <w:tc>
          <w:tcPr>
            <w:tcW w:w="2608" w:type="dxa"/>
          </w:tcPr>
          <w:p w:rsidR="006425B8" w:rsidRDefault="006425B8">
            <w:pPr>
              <w:pStyle w:val="ConsPlusNormal"/>
              <w:jc w:val="both"/>
            </w:pPr>
            <w:hyperlink r:id="rId712" w:history="1">
              <w:r>
                <w:rPr>
                  <w:color w:val="0000FF"/>
                </w:rPr>
                <w:t>Пункт 224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Исключена ли чистка топок и зольников в стойлах локомотивных депо и баз запаса локомотивов (паровозов) в неустановленных местах?</w:t>
            </w:r>
          </w:p>
        </w:tc>
        <w:tc>
          <w:tcPr>
            <w:tcW w:w="2608" w:type="dxa"/>
          </w:tcPr>
          <w:p w:rsidR="006425B8" w:rsidRDefault="006425B8">
            <w:pPr>
              <w:pStyle w:val="ConsPlusNormal"/>
              <w:jc w:val="both"/>
            </w:pPr>
            <w:hyperlink r:id="rId713" w:history="1">
              <w:r>
                <w:rPr>
                  <w:color w:val="0000FF"/>
                </w:rPr>
                <w:t>Пункт 224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2608" w:type="dxa"/>
          </w:tcPr>
          <w:p w:rsidR="006425B8" w:rsidRDefault="006425B8">
            <w:pPr>
              <w:pStyle w:val="ConsPlusNormal"/>
              <w:jc w:val="both"/>
            </w:pPr>
            <w:hyperlink r:id="rId714" w:history="1">
              <w:r>
                <w:rPr>
                  <w:color w:val="0000FF"/>
                </w:rPr>
                <w:t>Пункт 224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2608" w:type="dxa"/>
          </w:tcPr>
          <w:p w:rsidR="006425B8" w:rsidRDefault="006425B8">
            <w:pPr>
              <w:pStyle w:val="ConsPlusNormal"/>
              <w:jc w:val="both"/>
            </w:pPr>
            <w:hyperlink r:id="rId715" w:history="1">
              <w:r>
                <w:rPr>
                  <w:color w:val="0000FF"/>
                </w:rPr>
                <w:t>Пункт 224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Осуществляется ли заливка водой шлака и изгари и регулярная уборка в шлакоуборочных канавах и местах чистки топок?</w:t>
            </w:r>
          </w:p>
        </w:tc>
        <w:tc>
          <w:tcPr>
            <w:tcW w:w="2608" w:type="dxa"/>
          </w:tcPr>
          <w:p w:rsidR="006425B8" w:rsidRDefault="006425B8">
            <w:pPr>
              <w:pStyle w:val="ConsPlusNormal"/>
              <w:jc w:val="both"/>
            </w:pPr>
            <w:hyperlink r:id="rId716" w:history="1">
              <w:r>
                <w:rPr>
                  <w:color w:val="0000FF"/>
                </w:rPr>
                <w:t>Пункт 225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2608" w:type="dxa"/>
          </w:tcPr>
          <w:p w:rsidR="006425B8" w:rsidRDefault="006425B8">
            <w:pPr>
              <w:pStyle w:val="ConsPlusNormal"/>
              <w:jc w:val="both"/>
            </w:pPr>
            <w:hyperlink r:id="rId717" w:history="1">
              <w:r>
                <w:rPr>
                  <w:color w:val="0000FF"/>
                </w:rPr>
                <w:t>Пункт 226</w:t>
              </w:r>
            </w:hyperlink>
            <w:r>
              <w:t xml:space="preserve"> ПИР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2608" w:type="dxa"/>
          </w:tcPr>
          <w:p w:rsidR="006425B8" w:rsidRDefault="006425B8">
            <w:pPr>
              <w:pStyle w:val="ConsPlusNormal"/>
              <w:jc w:val="both"/>
            </w:pPr>
            <w:hyperlink r:id="rId718" w:history="1">
              <w:r>
                <w:rPr>
                  <w:color w:val="0000FF"/>
                </w:rPr>
                <w:t>Пункт 226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2608" w:type="dxa"/>
          </w:tcPr>
          <w:p w:rsidR="006425B8" w:rsidRDefault="006425B8">
            <w:pPr>
              <w:pStyle w:val="ConsPlusNormal"/>
              <w:jc w:val="both"/>
            </w:pPr>
            <w:hyperlink r:id="rId719" w:history="1">
              <w:r>
                <w:rPr>
                  <w:color w:val="0000FF"/>
                </w:rPr>
                <w:t>Пункт 227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Исключено ли при обработке на промывочно-пропарочных станциях (пунктах) приближение тепловозов к местам очистки ближе 20 метров?</w:t>
            </w:r>
          </w:p>
        </w:tc>
        <w:tc>
          <w:tcPr>
            <w:tcW w:w="2608" w:type="dxa"/>
          </w:tcPr>
          <w:p w:rsidR="006425B8" w:rsidRDefault="006425B8">
            <w:pPr>
              <w:pStyle w:val="ConsPlusNormal"/>
              <w:jc w:val="both"/>
            </w:pPr>
            <w:hyperlink r:id="rId720" w:history="1">
              <w:r>
                <w:rPr>
                  <w:color w:val="0000FF"/>
                </w:rPr>
                <w:t>Пункт 227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2608" w:type="dxa"/>
          </w:tcPr>
          <w:p w:rsidR="006425B8" w:rsidRDefault="006425B8">
            <w:pPr>
              <w:pStyle w:val="ConsPlusNormal"/>
              <w:jc w:val="both"/>
            </w:pPr>
            <w:hyperlink r:id="rId721" w:history="1">
              <w:r>
                <w:rPr>
                  <w:color w:val="0000FF"/>
                </w:rPr>
                <w:t>Пункт 227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25.</w:t>
            </w:r>
          </w:p>
        </w:tc>
        <w:tc>
          <w:tcPr>
            <w:tcW w:w="4989" w:type="dxa"/>
          </w:tcPr>
          <w:p w:rsidR="006425B8" w:rsidRDefault="006425B8">
            <w:pPr>
              <w:pStyle w:val="ConsPlusNormal"/>
              <w:jc w:val="both"/>
            </w:pPr>
            <w:r>
              <w:t>Закрываются ли сливные приборы, крышки колпаков и загрузочные люки цистерн при обработке на промывочно-пропарочных станциях (пунктах)?</w:t>
            </w:r>
          </w:p>
        </w:tc>
        <w:tc>
          <w:tcPr>
            <w:tcW w:w="2608" w:type="dxa"/>
          </w:tcPr>
          <w:p w:rsidR="006425B8" w:rsidRDefault="006425B8">
            <w:pPr>
              <w:pStyle w:val="ConsPlusNormal"/>
              <w:jc w:val="both"/>
            </w:pPr>
            <w:hyperlink r:id="rId722" w:history="1">
              <w:r>
                <w:rPr>
                  <w:color w:val="0000FF"/>
                </w:rPr>
                <w:t>Пункт 227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26.</w:t>
            </w:r>
          </w:p>
        </w:tc>
        <w:tc>
          <w:tcPr>
            <w:tcW w:w="4989" w:type="dxa"/>
          </w:tcPr>
          <w:p w:rsidR="006425B8" w:rsidRDefault="006425B8">
            <w:pPr>
              <w:pStyle w:val="ConsPlusNormal"/>
              <w:jc w:val="both"/>
            </w:pPr>
            <w:r>
              <w:t>Оборудуются ли при обработке на промывочно-пропарочных станциях (пунктах) обработанные цистерны исправной запорной арматурой?</w:t>
            </w:r>
          </w:p>
        </w:tc>
        <w:tc>
          <w:tcPr>
            <w:tcW w:w="2608" w:type="dxa"/>
          </w:tcPr>
          <w:p w:rsidR="006425B8" w:rsidRDefault="006425B8">
            <w:pPr>
              <w:pStyle w:val="ConsPlusNormal"/>
              <w:jc w:val="both"/>
            </w:pPr>
            <w:hyperlink r:id="rId723" w:history="1">
              <w:r>
                <w:rPr>
                  <w:color w:val="0000FF"/>
                </w:rPr>
                <w:t>Пункт 227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27.</w:t>
            </w:r>
          </w:p>
        </w:tc>
        <w:tc>
          <w:tcPr>
            <w:tcW w:w="4989" w:type="dxa"/>
          </w:tcPr>
          <w:p w:rsidR="006425B8" w:rsidRDefault="006425B8">
            <w:pPr>
              <w:pStyle w:val="ConsPlusNormal"/>
              <w:jc w:val="both"/>
            </w:pPr>
            <w: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2608" w:type="dxa"/>
          </w:tcPr>
          <w:p w:rsidR="006425B8" w:rsidRDefault="006425B8">
            <w:pPr>
              <w:pStyle w:val="ConsPlusNormal"/>
              <w:jc w:val="both"/>
            </w:pPr>
            <w:hyperlink r:id="rId724" w:history="1">
              <w:r>
                <w:rPr>
                  <w:color w:val="0000FF"/>
                </w:rPr>
                <w:t>Пункт 228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28.</w:t>
            </w:r>
          </w:p>
        </w:tc>
        <w:tc>
          <w:tcPr>
            <w:tcW w:w="4989" w:type="dxa"/>
          </w:tcPr>
          <w:p w:rsidR="006425B8" w:rsidRDefault="006425B8">
            <w:pPr>
              <w:pStyle w:val="ConsPlusNormal"/>
              <w:jc w:val="both"/>
            </w:pPr>
            <w:r>
              <w:t>Закрыты ли люки и приямки на отстойниках и трубопроводах крышками?</w:t>
            </w:r>
          </w:p>
        </w:tc>
        <w:tc>
          <w:tcPr>
            <w:tcW w:w="2608" w:type="dxa"/>
          </w:tcPr>
          <w:p w:rsidR="006425B8" w:rsidRDefault="006425B8">
            <w:pPr>
              <w:pStyle w:val="ConsPlusNormal"/>
              <w:jc w:val="both"/>
            </w:pPr>
            <w:hyperlink r:id="rId725" w:history="1">
              <w:r>
                <w:rPr>
                  <w:color w:val="0000FF"/>
                </w:rPr>
                <w:t>Пункт 228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29.</w:t>
            </w:r>
          </w:p>
        </w:tc>
        <w:tc>
          <w:tcPr>
            <w:tcW w:w="4989" w:type="dxa"/>
          </w:tcPr>
          <w:p w:rsidR="006425B8" w:rsidRDefault="006425B8">
            <w:pPr>
              <w:pStyle w:val="ConsPlusNormal"/>
              <w:jc w:val="both"/>
            </w:pPr>
            <w:r>
              <w:t>Используются ли при заправке клапанов только аккумуляторные фонари и искробезопасный инструмент?</w:t>
            </w:r>
          </w:p>
        </w:tc>
        <w:tc>
          <w:tcPr>
            <w:tcW w:w="2608" w:type="dxa"/>
          </w:tcPr>
          <w:p w:rsidR="006425B8" w:rsidRDefault="006425B8">
            <w:pPr>
              <w:pStyle w:val="ConsPlusNormal"/>
              <w:jc w:val="both"/>
            </w:pPr>
            <w:hyperlink r:id="rId726" w:history="1">
              <w:r>
                <w:rPr>
                  <w:color w:val="0000FF"/>
                </w:rPr>
                <w:t>Пункт 228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30.</w:t>
            </w:r>
          </w:p>
        </w:tc>
        <w:tc>
          <w:tcPr>
            <w:tcW w:w="4989" w:type="dxa"/>
          </w:tcPr>
          <w:p w:rsidR="006425B8" w:rsidRDefault="006425B8">
            <w:pPr>
              <w:pStyle w:val="ConsPlusNormal"/>
              <w:jc w:val="both"/>
            </w:pPr>
            <w: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2608" w:type="dxa"/>
          </w:tcPr>
          <w:p w:rsidR="006425B8" w:rsidRDefault="006425B8">
            <w:pPr>
              <w:pStyle w:val="ConsPlusNormal"/>
              <w:jc w:val="both"/>
            </w:pPr>
            <w:hyperlink r:id="rId727" w:history="1">
              <w:r>
                <w:rPr>
                  <w:color w:val="0000FF"/>
                </w:rPr>
                <w:t>Пункт 229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31.</w:t>
            </w:r>
          </w:p>
        </w:tc>
        <w:tc>
          <w:tcPr>
            <w:tcW w:w="4989" w:type="dxa"/>
          </w:tcPr>
          <w:p w:rsidR="006425B8" w:rsidRDefault="006425B8">
            <w:pPr>
              <w:pStyle w:val="ConsPlusNormal"/>
              <w:jc w:val="both"/>
            </w:pPr>
            <w:r>
              <w:t>Оборудованы ли металлические переносные и передвижные лестницы медными крючками и резиновыми подушками под стыками?</w:t>
            </w:r>
          </w:p>
        </w:tc>
        <w:tc>
          <w:tcPr>
            <w:tcW w:w="2608" w:type="dxa"/>
          </w:tcPr>
          <w:p w:rsidR="006425B8" w:rsidRDefault="006425B8">
            <w:pPr>
              <w:pStyle w:val="ConsPlusNormal"/>
              <w:jc w:val="both"/>
            </w:pPr>
            <w:hyperlink r:id="rId728" w:history="1">
              <w:r>
                <w:rPr>
                  <w:color w:val="0000FF"/>
                </w:rPr>
                <w:t>Пункт 230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32.</w:t>
            </w:r>
          </w:p>
        </w:tc>
        <w:tc>
          <w:tcPr>
            <w:tcW w:w="4989" w:type="dxa"/>
          </w:tcPr>
          <w:p w:rsidR="006425B8" w:rsidRDefault="006425B8">
            <w:pPr>
              <w:pStyle w:val="ConsPlusNormal"/>
              <w:jc w:val="both"/>
            </w:pPr>
            <w:r>
              <w:t>Допускается ли внутри котлов и цистерн освещение только аккумуляторными фонарями во взрывозащищенном исполнении?</w:t>
            </w:r>
          </w:p>
        </w:tc>
        <w:tc>
          <w:tcPr>
            <w:tcW w:w="2608" w:type="dxa"/>
          </w:tcPr>
          <w:p w:rsidR="006425B8" w:rsidRDefault="006425B8">
            <w:pPr>
              <w:pStyle w:val="ConsPlusNormal"/>
              <w:jc w:val="both"/>
            </w:pPr>
            <w:hyperlink r:id="rId729" w:history="1">
              <w:r>
                <w:rPr>
                  <w:color w:val="0000FF"/>
                </w:rPr>
                <w:t>Пункт 231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33.</w:t>
            </w:r>
          </w:p>
        </w:tc>
        <w:tc>
          <w:tcPr>
            <w:tcW w:w="4989" w:type="dxa"/>
          </w:tcPr>
          <w:p w:rsidR="006425B8" w:rsidRDefault="006425B8">
            <w:pPr>
              <w:pStyle w:val="ConsPlusNormal"/>
              <w:jc w:val="both"/>
            </w:pPr>
            <w:r>
              <w:t>Очищаются ли эстакады и площадки от остатков нефтепродуктов не реже 1 раза в смену?</w:t>
            </w:r>
          </w:p>
        </w:tc>
        <w:tc>
          <w:tcPr>
            <w:tcW w:w="2608" w:type="dxa"/>
          </w:tcPr>
          <w:p w:rsidR="006425B8" w:rsidRDefault="006425B8">
            <w:pPr>
              <w:pStyle w:val="ConsPlusNormal"/>
              <w:jc w:val="both"/>
            </w:pPr>
            <w:hyperlink r:id="rId730" w:history="1">
              <w:r>
                <w:rPr>
                  <w:color w:val="0000FF"/>
                </w:rPr>
                <w:t>Пункт 232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34.</w:t>
            </w:r>
          </w:p>
        </w:tc>
        <w:tc>
          <w:tcPr>
            <w:tcW w:w="4989" w:type="dxa"/>
          </w:tcPr>
          <w:p w:rsidR="006425B8" w:rsidRDefault="006425B8">
            <w:pPr>
              <w:pStyle w:val="ConsPlusNormal"/>
              <w:jc w:val="both"/>
            </w:pPr>
            <w: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2608" w:type="dxa"/>
          </w:tcPr>
          <w:p w:rsidR="006425B8" w:rsidRDefault="006425B8">
            <w:pPr>
              <w:pStyle w:val="ConsPlusNormal"/>
              <w:jc w:val="both"/>
            </w:pPr>
            <w:hyperlink r:id="rId731" w:history="1">
              <w:r>
                <w:rPr>
                  <w:color w:val="0000FF"/>
                </w:rPr>
                <w:t>Пункт 233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35.</w:t>
            </w:r>
          </w:p>
        </w:tc>
        <w:tc>
          <w:tcPr>
            <w:tcW w:w="4989" w:type="dxa"/>
          </w:tcPr>
          <w:p w:rsidR="006425B8" w:rsidRDefault="006425B8">
            <w:pPr>
              <w:pStyle w:val="ConsPlusNormal"/>
              <w:jc w:val="both"/>
            </w:pPr>
            <w: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2608" w:type="dxa"/>
          </w:tcPr>
          <w:p w:rsidR="006425B8" w:rsidRDefault="006425B8">
            <w:pPr>
              <w:pStyle w:val="ConsPlusNormal"/>
              <w:jc w:val="both"/>
            </w:pPr>
            <w:hyperlink r:id="rId732" w:history="1">
              <w:r>
                <w:rPr>
                  <w:color w:val="0000FF"/>
                </w:rPr>
                <w:t>Пункт 233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36.</w:t>
            </w:r>
          </w:p>
        </w:tc>
        <w:tc>
          <w:tcPr>
            <w:tcW w:w="4989" w:type="dxa"/>
          </w:tcPr>
          <w:p w:rsidR="006425B8" w:rsidRDefault="006425B8">
            <w:pPr>
              <w:pStyle w:val="ConsPlusNormal"/>
              <w:jc w:val="both"/>
            </w:pPr>
            <w: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2608" w:type="dxa"/>
          </w:tcPr>
          <w:p w:rsidR="006425B8" w:rsidRDefault="006425B8">
            <w:pPr>
              <w:pStyle w:val="ConsPlusNormal"/>
              <w:jc w:val="both"/>
            </w:pPr>
            <w:hyperlink r:id="rId733" w:history="1">
              <w:r>
                <w:rPr>
                  <w:color w:val="0000FF"/>
                </w:rPr>
                <w:t>Пункт 233</w:t>
              </w:r>
            </w:hyperlink>
            <w:r>
              <w:t xml:space="preserve"> ПИР</w:t>
            </w:r>
          </w:p>
        </w:tc>
        <w:tc>
          <w:tcPr>
            <w:tcW w:w="2154" w:type="dxa"/>
          </w:tcPr>
          <w:p w:rsidR="006425B8" w:rsidRDefault="006425B8">
            <w:pPr>
              <w:pStyle w:val="ConsPlusNormal"/>
            </w:pPr>
          </w:p>
        </w:tc>
      </w:tr>
      <w:tr w:rsidR="006425B8">
        <w:tc>
          <w:tcPr>
            <w:tcW w:w="735" w:type="dxa"/>
          </w:tcPr>
          <w:p w:rsidR="006425B8" w:rsidRDefault="006425B8">
            <w:pPr>
              <w:pStyle w:val="ConsPlusNormal"/>
            </w:pPr>
            <w:r>
              <w:t>37.</w:t>
            </w:r>
          </w:p>
        </w:tc>
        <w:tc>
          <w:tcPr>
            <w:tcW w:w="4989" w:type="dxa"/>
          </w:tcPr>
          <w:p w:rsidR="006425B8" w:rsidRDefault="006425B8">
            <w:pPr>
              <w:pStyle w:val="ConsPlusNormal"/>
              <w:jc w:val="both"/>
            </w:pPr>
            <w: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2608" w:type="dxa"/>
          </w:tcPr>
          <w:p w:rsidR="006425B8" w:rsidRDefault="006425B8">
            <w:pPr>
              <w:pStyle w:val="ConsPlusNormal"/>
              <w:jc w:val="both"/>
            </w:pPr>
            <w:hyperlink r:id="rId734" w:history="1">
              <w:r>
                <w:rPr>
                  <w:color w:val="0000FF"/>
                </w:rPr>
                <w:t>Пункт 233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38.</w:t>
            </w:r>
          </w:p>
        </w:tc>
        <w:tc>
          <w:tcPr>
            <w:tcW w:w="4989" w:type="dxa"/>
          </w:tcPr>
          <w:p w:rsidR="006425B8" w:rsidRDefault="006425B8">
            <w:pPr>
              <w:pStyle w:val="ConsPlusNormal"/>
              <w:jc w:val="both"/>
            </w:pPr>
            <w:r>
              <w:t>Исключен ли на территории промывочно-пропарочных станций (пунктов) въезд локомотивов в депо очистки и под эстакады?</w:t>
            </w:r>
          </w:p>
        </w:tc>
        <w:tc>
          <w:tcPr>
            <w:tcW w:w="2608" w:type="dxa"/>
          </w:tcPr>
          <w:p w:rsidR="006425B8" w:rsidRDefault="006425B8">
            <w:pPr>
              <w:pStyle w:val="ConsPlusNormal"/>
              <w:jc w:val="both"/>
            </w:pPr>
            <w:hyperlink r:id="rId735" w:history="1">
              <w:r>
                <w:rPr>
                  <w:color w:val="0000FF"/>
                </w:rPr>
                <w:t>Пункт 233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39.</w:t>
            </w:r>
          </w:p>
        </w:tc>
        <w:tc>
          <w:tcPr>
            <w:tcW w:w="4989" w:type="dxa"/>
          </w:tcPr>
          <w:p w:rsidR="006425B8" w:rsidRDefault="006425B8">
            <w:pPr>
              <w:pStyle w:val="ConsPlusNormal"/>
              <w:jc w:val="both"/>
            </w:pPr>
            <w:r>
              <w:t>Имеется ли в наличии в местах расположения 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2608" w:type="dxa"/>
          </w:tcPr>
          <w:p w:rsidR="006425B8" w:rsidRDefault="006425B8">
            <w:pPr>
              <w:pStyle w:val="ConsPlusNormal"/>
              <w:jc w:val="both"/>
            </w:pPr>
            <w:hyperlink r:id="rId736" w:history="1">
              <w:r>
                <w:rPr>
                  <w:color w:val="0000FF"/>
                </w:rPr>
                <w:t>Пункт 241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40.</w:t>
            </w:r>
          </w:p>
        </w:tc>
        <w:tc>
          <w:tcPr>
            <w:tcW w:w="4989" w:type="dxa"/>
          </w:tcPr>
          <w:p w:rsidR="006425B8" w:rsidRDefault="006425B8">
            <w:pPr>
              <w:pStyle w:val="ConsPlusNormal"/>
              <w:jc w:val="both"/>
            </w:pPr>
            <w:r>
              <w:t>Установлен ли в пунктах стоянки вагонов путевых машинных станций сигнал оповещения о пожаре?</w:t>
            </w:r>
          </w:p>
        </w:tc>
        <w:tc>
          <w:tcPr>
            <w:tcW w:w="2608" w:type="dxa"/>
          </w:tcPr>
          <w:p w:rsidR="006425B8" w:rsidRDefault="006425B8">
            <w:pPr>
              <w:pStyle w:val="ConsPlusNormal"/>
              <w:jc w:val="both"/>
            </w:pPr>
            <w:hyperlink r:id="rId737" w:history="1">
              <w:r>
                <w:rPr>
                  <w:color w:val="0000FF"/>
                </w:rPr>
                <w:t>Пункт 242</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35" w:name="P3781"/>
      <w:bookmarkEnd w:id="35"/>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nformat"/>
        <w:jc w:val="both"/>
      </w:pPr>
      <w:bookmarkStart w:id="36" w:name="P3783"/>
      <w:bookmarkEnd w:id="36"/>
      <w:r>
        <w:t xml:space="preserve">    &lt;2&gt;  Собрание  законодательства Российской Федерации, 05.08.2019, N 31,</w:t>
      </w:r>
    </w:p>
    <w:p w:rsidR="006425B8" w:rsidRDefault="006425B8">
      <w:pPr>
        <w:pStyle w:val="ConsPlusNonformat"/>
        <w:jc w:val="both"/>
      </w:pPr>
      <w:r>
        <w:t>ст. 4429.</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15</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37" w:name="P3827"/>
      <w:bookmarkEnd w:id="37"/>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метрополитена</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метрополитена (далее - проверочный лист),</w:t>
      </w:r>
    </w:p>
    <w:p w:rsidR="006425B8" w:rsidRDefault="006425B8">
      <w:pPr>
        <w:pStyle w:val="ConsPlusNonformat"/>
        <w:jc w:val="both"/>
      </w:pPr>
      <w:r>
        <w:t>применяется  в  ходе  плановых  проверок,  проводимых  в отношении объектов</w:t>
      </w:r>
    </w:p>
    <w:p w:rsidR="006425B8" w:rsidRDefault="006425B8">
      <w:pPr>
        <w:pStyle w:val="ConsPlusNonformat"/>
        <w:jc w:val="both"/>
      </w:pPr>
      <w:r>
        <w:t>метрополитена,  подлежащих федеральному государственному пожарному надзору,</w:t>
      </w:r>
    </w:p>
    <w:p w:rsidR="006425B8" w:rsidRDefault="006425B8">
      <w:pPr>
        <w:pStyle w:val="ConsPlusNonformat"/>
        <w:jc w:val="both"/>
      </w:pPr>
      <w:r>
        <w:t>при 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2608" w:type="dxa"/>
          </w:tcPr>
          <w:p w:rsidR="006425B8" w:rsidRDefault="006425B8">
            <w:pPr>
              <w:pStyle w:val="ConsPlusNormal"/>
              <w:jc w:val="both"/>
            </w:pPr>
            <w:hyperlink r:id="rId738" w:history="1">
              <w:r>
                <w:rPr>
                  <w:color w:val="0000FF"/>
                </w:rPr>
                <w:t>Пункт 210</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975"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Находятся ли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2608" w:type="dxa"/>
          </w:tcPr>
          <w:p w:rsidR="006425B8" w:rsidRDefault="006425B8">
            <w:pPr>
              <w:pStyle w:val="ConsPlusNormal"/>
              <w:jc w:val="both"/>
            </w:pPr>
            <w:hyperlink r:id="rId739" w:history="1">
              <w:r>
                <w:rPr>
                  <w:color w:val="0000FF"/>
                </w:rPr>
                <w:t>Пункт 210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2608" w:type="dxa"/>
          </w:tcPr>
          <w:p w:rsidR="006425B8" w:rsidRDefault="006425B8">
            <w:pPr>
              <w:pStyle w:val="ConsPlusNormal"/>
              <w:jc w:val="both"/>
            </w:pPr>
            <w:hyperlink r:id="rId740" w:history="1">
              <w:r>
                <w:rPr>
                  <w:color w:val="0000FF"/>
                </w:rPr>
                <w:t>Пункт 211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2608" w:type="dxa"/>
          </w:tcPr>
          <w:p w:rsidR="006425B8" w:rsidRDefault="006425B8">
            <w:pPr>
              <w:pStyle w:val="ConsPlusNormal"/>
              <w:jc w:val="both"/>
            </w:pPr>
            <w:hyperlink r:id="rId741" w:history="1">
              <w:r>
                <w:rPr>
                  <w:color w:val="0000FF"/>
                </w:rPr>
                <w:t>Пункт 211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2608" w:type="dxa"/>
          </w:tcPr>
          <w:p w:rsidR="006425B8" w:rsidRDefault="006425B8">
            <w:pPr>
              <w:pStyle w:val="ConsPlusNormal"/>
              <w:jc w:val="both"/>
            </w:pPr>
            <w:hyperlink r:id="rId742" w:history="1">
              <w:r>
                <w:rPr>
                  <w:color w:val="0000FF"/>
                </w:rPr>
                <w:t>Пункт 212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2608" w:type="dxa"/>
          </w:tcPr>
          <w:p w:rsidR="006425B8" w:rsidRDefault="006425B8">
            <w:pPr>
              <w:pStyle w:val="ConsPlusNormal"/>
              <w:jc w:val="both"/>
            </w:pPr>
            <w:hyperlink r:id="rId743" w:history="1">
              <w:r>
                <w:rPr>
                  <w:color w:val="0000FF"/>
                </w:rPr>
                <w:t>Пункт 213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2608" w:type="dxa"/>
          </w:tcPr>
          <w:p w:rsidR="006425B8" w:rsidRDefault="006425B8">
            <w:pPr>
              <w:pStyle w:val="ConsPlusNormal"/>
              <w:jc w:val="both"/>
            </w:pPr>
            <w:hyperlink r:id="rId744" w:history="1">
              <w:r>
                <w:rPr>
                  <w:color w:val="0000FF"/>
                </w:rPr>
                <w:t>Пункт 214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Осуществляется ли доставка горюче-смазочных материалов для выполнения технологических работ в тоннеле (тоннелях)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tc>
        <w:tc>
          <w:tcPr>
            <w:tcW w:w="2608" w:type="dxa"/>
          </w:tcPr>
          <w:p w:rsidR="006425B8" w:rsidRDefault="006425B8">
            <w:pPr>
              <w:pStyle w:val="ConsPlusNormal"/>
              <w:jc w:val="both"/>
            </w:pPr>
            <w:hyperlink r:id="rId745" w:history="1">
              <w:r>
                <w:rPr>
                  <w:color w:val="0000FF"/>
                </w:rPr>
                <w:t>Пункт 215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2608" w:type="dxa"/>
          </w:tcPr>
          <w:p w:rsidR="006425B8" w:rsidRDefault="006425B8">
            <w:pPr>
              <w:pStyle w:val="ConsPlusNormal"/>
              <w:jc w:val="both"/>
            </w:pPr>
            <w:hyperlink r:id="rId746" w:history="1">
              <w:r>
                <w:rPr>
                  <w:color w:val="0000FF"/>
                </w:rPr>
                <w:t>Пункт 216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Применяются ли при проведении ремонтных работ в подземном пространстве метрополитена металлические леса?</w:t>
            </w:r>
          </w:p>
        </w:tc>
        <w:tc>
          <w:tcPr>
            <w:tcW w:w="2608" w:type="dxa"/>
          </w:tcPr>
          <w:p w:rsidR="006425B8" w:rsidRDefault="006425B8">
            <w:pPr>
              <w:pStyle w:val="ConsPlusNormal"/>
              <w:jc w:val="both"/>
            </w:pPr>
            <w:hyperlink r:id="rId747" w:history="1">
              <w:r>
                <w:rPr>
                  <w:color w:val="0000FF"/>
                </w:rPr>
                <w:t>Пункт 217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Исключены ли в действующих тоннелях проведение работ с газогенераторами или разогрев битума?</w:t>
            </w:r>
          </w:p>
        </w:tc>
        <w:tc>
          <w:tcPr>
            <w:tcW w:w="2608" w:type="dxa"/>
          </w:tcPr>
          <w:p w:rsidR="006425B8" w:rsidRDefault="006425B8">
            <w:pPr>
              <w:pStyle w:val="ConsPlusNormal"/>
              <w:jc w:val="both"/>
            </w:pPr>
            <w:hyperlink r:id="rId748" w:history="1">
              <w:r>
                <w:rPr>
                  <w:color w:val="0000FF"/>
                </w:rPr>
                <w:t>Пункт 218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2608" w:type="dxa"/>
          </w:tcPr>
          <w:p w:rsidR="006425B8" w:rsidRDefault="006425B8">
            <w:pPr>
              <w:pStyle w:val="ConsPlusNormal"/>
              <w:jc w:val="both"/>
            </w:pPr>
            <w:hyperlink r:id="rId749" w:history="1">
              <w:r>
                <w:rPr>
                  <w:color w:val="0000FF"/>
                </w:rPr>
                <w:t>Пункт 219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Осуществляется ли покраска кабельных линий в тоннелях только в ночное время?</w:t>
            </w:r>
          </w:p>
        </w:tc>
        <w:tc>
          <w:tcPr>
            <w:tcW w:w="2608" w:type="dxa"/>
          </w:tcPr>
          <w:p w:rsidR="006425B8" w:rsidRDefault="006425B8">
            <w:pPr>
              <w:pStyle w:val="ConsPlusNormal"/>
              <w:jc w:val="both"/>
            </w:pPr>
            <w:hyperlink r:id="rId750" w:history="1">
              <w:r>
                <w:rPr>
                  <w:color w:val="0000FF"/>
                </w:rPr>
                <w:t>Пункт 220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Оборудованы ли вагоны электропоездов исправным устройством связи "пассажир - машинист", огнетушителями с минимальным рангом тушения модельного очага 2A, 21B, E и покрывалами для изоляции очага возгорания в количестве не менее 2 огнетушителей и 2 покрывал?</w:t>
            </w:r>
          </w:p>
        </w:tc>
        <w:tc>
          <w:tcPr>
            <w:tcW w:w="2608" w:type="dxa"/>
          </w:tcPr>
          <w:p w:rsidR="006425B8" w:rsidRDefault="006425B8">
            <w:pPr>
              <w:pStyle w:val="ConsPlusNormal"/>
              <w:jc w:val="both"/>
            </w:pPr>
            <w:hyperlink r:id="rId751" w:history="1">
              <w:r>
                <w:rPr>
                  <w:color w:val="0000FF"/>
                </w:rPr>
                <w:t>Пункт 221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Обозначены ли места установки огнетушителей и покрывал для изоляции очага возгорания соответствующими указательными знаками?</w:t>
            </w:r>
          </w:p>
        </w:tc>
        <w:tc>
          <w:tcPr>
            <w:tcW w:w="2608" w:type="dxa"/>
          </w:tcPr>
          <w:p w:rsidR="006425B8" w:rsidRDefault="006425B8">
            <w:pPr>
              <w:pStyle w:val="ConsPlusNormal"/>
              <w:jc w:val="both"/>
            </w:pPr>
            <w:hyperlink r:id="rId752" w:history="1">
              <w:r>
                <w:rPr>
                  <w:color w:val="0000FF"/>
                </w:rPr>
                <w:t>Пункт 221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2608" w:type="dxa"/>
          </w:tcPr>
          <w:p w:rsidR="006425B8" w:rsidRDefault="006425B8">
            <w:pPr>
              <w:pStyle w:val="ConsPlusNormal"/>
              <w:jc w:val="both"/>
            </w:pPr>
            <w:hyperlink r:id="rId753" w:history="1">
              <w:r>
                <w:rPr>
                  <w:color w:val="0000FF"/>
                </w:rPr>
                <w:t>Пункт 222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Исключено ли размещение на электропечах, устанавливаемых в кабинах машинистов, и вблизи от них горючих материалов?</w:t>
            </w:r>
          </w:p>
        </w:tc>
        <w:tc>
          <w:tcPr>
            <w:tcW w:w="2608" w:type="dxa"/>
          </w:tcPr>
          <w:p w:rsidR="006425B8" w:rsidRDefault="006425B8">
            <w:pPr>
              <w:pStyle w:val="ConsPlusNormal"/>
              <w:jc w:val="both"/>
            </w:pPr>
            <w:hyperlink r:id="rId754" w:history="1">
              <w:r>
                <w:rPr>
                  <w:color w:val="0000FF"/>
                </w:rPr>
                <w:t>Пункт 222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Установлены ли торговые киоски только в наземных вестибюлях станций метрополитена и в подземных уличных переходах?</w:t>
            </w:r>
          </w:p>
        </w:tc>
        <w:tc>
          <w:tcPr>
            <w:tcW w:w="2608" w:type="dxa"/>
          </w:tcPr>
          <w:p w:rsidR="006425B8" w:rsidRDefault="006425B8">
            <w:pPr>
              <w:pStyle w:val="ConsPlusNormal"/>
              <w:jc w:val="both"/>
            </w:pPr>
            <w:hyperlink r:id="rId755" w:history="1">
              <w:r>
                <w:rPr>
                  <w:color w:val="0000FF"/>
                </w:rPr>
                <w:t>Пункт 223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Изготовлены ли торговые киоски из негорючих материалов?</w:t>
            </w:r>
          </w:p>
        </w:tc>
        <w:tc>
          <w:tcPr>
            <w:tcW w:w="2608" w:type="dxa"/>
          </w:tcPr>
          <w:p w:rsidR="006425B8" w:rsidRDefault="006425B8">
            <w:pPr>
              <w:pStyle w:val="ConsPlusNormal"/>
              <w:jc w:val="both"/>
            </w:pPr>
            <w:hyperlink r:id="rId756" w:history="1">
              <w:r>
                <w:rPr>
                  <w:color w:val="0000FF"/>
                </w:rPr>
                <w:t>Пункт 223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2608" w:type="dxa"/>
          </w:tcPr>
          <w:p w:rsidR="006425B8" w:rsidRDefault="006425B8">
            <w:pPr>
              <w:pStyle w:val="ConsPlusNormal"/>
              <w:jc w:val="both"/>
            </w:pPr>
            <w:hyperlink r:id="rId757" w:history="1">
              <w:r>
                <w:rPr>
                  <w:color w:val="0000FF"/>
                </w:rPr>
                <w:t>Пункт 223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Применяются ли для отопления киосков масляные электрорадиаторы или электрообогреватели конвективного типа?</w:t>
            </w:r>
          </w:p>
        </w:tc>
        <w:tc>
          <w:tcPr>
            <w:tcW w:w="2608" w:type="dxa"/>
          </w:tcPr>
          <w:p w:rsidR="006425B8" w:rsidRDefault="006425B8">
            <w:pPr>
              <w:pStyle w:val="ConsPlusNormal"/>
              <w:jc w:val="both"/>
            </w:pPr>
            <w:hyperlink r:id="rId758" w:history="1">
              <w:r>
                <w:rPr>
                  <w:color w:val="0000FF"/>
                </w:rPr>
                <w:t>Пункт 223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2608" w:type="dxa"/>
          </w:tcPr>
          <w:p w:rsidR="006425B8" w:rsidRDefault="006425B8">
            <w:pPr>
              <w:pStyle w:val="ConsPlusNormal"/>
              <w:jc w:val="both"/>
            </w:pPr>
            <w:hyperlink r:id="rId759" w:history="1">
              <w:r>
                <w:rPr>
                  <w:color w:val="0000FF"/>
                </w:rPr>
                <w:t>Пункт 223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2608" w:type="dxa"/>
          </w:tcPr>
          <w:p w:rsidR="006425B8" w:rsidRDefault="006425B8">
            <w:pPr>
              <w:pStyle w:val="ConsPlusNormal"/>
              <w:jc w:val="both"/>
            </w:pPr>
            <w:hyperlink r:id="rId760" w:history="1">
              <w:r>
                <w:rPr>
                  <w:color w:val="0000FF"/>
                </w:rPr>
                <w:t>Пункт 223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2608" w:type="dxa"/>
          </w:tcPr>
          <w:p w:rsidR="006425B8" w:rsidRDefault="006425B8">
            <w:pPr>
              <w:pStyle w:val="ConsPlusNormal"/>
              <w:jc w:val="both"/>
            </w:pPr>
            <w:hyperlink r:id="rId761" w:history="1">
              <w:r>
                <w:rPr>
                  <w:color w:val="0000FF"/>
                </w:rPr>
                <w:t>Пункт 223</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38" w:name="P3975"/>
      <w:bookmarkEnd w:id="38"/>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16</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39" w:name="P4019"/>
      <w:bookmarkEnd w:id="39"/>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всех объектах, при осуществлении</w:t>
      </w:r>
    </w:p>
    <w:p w:rsidR="006425B8" w:rsidRDefault="006425B8">
      <w:pPr>
        <w:pStyle w:val="ConsPlusNonformat"/>
        <w:jc w:val="both"/>
      </w:pPr>
      <w:r>
        <w:t xml:space="preserve">               на них транспортирования пожаровзрывоопасных</w:t>
      </w:r>
    </w:p>
    <w:p w:rsidR="006425B8" w:rsidRDefault="006425B8">
      <w:pPr>
        <w:pStyle w:val="ConsPlusNonformat"/>
        <w:jc w:val="both"/>
      </w:pPr>
      <w:r>
        <w:t xml:space="preserve">                          и пожароопасных веществ</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всех  объектах,  при  осуществлении  на  них</w:t>
      </w:r>
    </w:p>
    <w:p w:rsidR="006425B8" w:rsidRDefault="006425B8">
      <w:pPr>
        <w:pStyle w:val="ConsPlusNonformat"/>
        <w:jc w:val="both"/>
      </w:pPr>
      <w:r>
        <w:t>транспортирования  пожаровзрывоопасных  и  пожароопасных  веществ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всех   объектов,   при   проведении  на  них  транспортирования</w:t>
      </w:r>
    </w:p>
    <w:p w:rsidR="006425B8" w:rsidRDefault="006425B8">
      <w:pPr>
        <w:pStyle w:val="ConsPlusNonformat"/>
        <w:jc w:val="both"/>
      </w:pPr>
      <w:r>
        <w:t>пожаровзрывоопасных   и   пожароопасных  веществ,  подлежащих  федеральному</w:t>
      </w:r>
    </w:p>
    <w:p w:rsidR="006425B8" w:rsidRDefault="006425B8">
      <w:pPr>
        <w:pStyle w:val="ConsPlusNonformat"/>
        <w:jc w:val="both"/>
      </w:pPr>
      <w:r>
        <w:t>государственному   пожарному   надзору,   при   осуществлении  контроля  за</w:t>
      </w:r>
    </w:p>
    <w:p w:rsidR="006425B8" w:rsidRDefault="006425B8">
      <w:pPr>
        <w:pStyle w:val="ConsPlusNonformat"/>
        <w:jc w:val="both"/>
      </w:pPr>
      <w:r>
        <w:t>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 xml:space="preserve">Выполняются ли при организации перевозок пожаровзрывоопасных и пожароопасных веществ и материалов требования </w:t>
            </w:r>
            <w:hyperlink r:id="rId762" w:history="1">
              <w:r>
                <w:rPr>
                  <w:color w:val="0000FF"/>
                </w:rPr>
                <w:t>ППР</w:t>
              </w:r>
            </w:hyperlink>
            <w:r>
              <w:t xml:space="preserve"> и другой утвержденной в установленном порядке технической документации по их транспортировке?</w:t>
            </w:r>
          </w:p>
        </w:tc>
        <w:tc>
          <w:tcPr>
            <w:tcW w:w="2608" w:type="dxa"/>
          </w:tcPr>
          <w:p w:rsidR="006425B8" w:rsidRDefault="006425B8">
            <w:pPr>
              <w:pStyle w:val="ConsPlusNormal"/>
              <w:jc w:val="both"/>
            </w:pPr>
            <w:hyperlink r:id="rId763" w:history="1">
              <w:r>
                <w:rPr>
                  <w:color w:val="0000FF"/>
                </w:rPr>
                <w:t>Пункт 244</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190"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Исключена ли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tc>
        <w:tc>
          <w:tcPr>
            <w:tcW w:w="2608" w:type="dxa"/>
          </w:tcPr>
          <w:p w:rsidR="006425B8" w:rsidRDefault="006425B8">
            <w:pPr>
              <w:pStyle w:val="ConsPlusNormal"/>
              <w:jc w:val="both"/>
            </w:pPr>
            <w:hyperlink r:id="rId764" w:history="1">
              <w:r>
                <w:rPr>
                  <w:color w:val="0000FF"/>
                </w:rPr>
                <w:t>Пункт 244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Герметична ли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w:t>
            </w:r>
          </w:p>
        </w:tc>
        <w:tc>
          <w:tcPr>
            <w:tcW w:w="2608" w:type="dxa"/>
          </w:tcPr>
          <w:p w:rsidR="006425B8" w:rsidRDefault="006425B8">
            <w:pPr>
              <w:pStyle w:val="ConsPlusNormal"/>
              <w:jc w:val="both"/>
            </w:pPr>
            <w:hyperlink r:id="rId765" w:history="1">
              <w:r>
                <w:rPr>
                  <w:color w:val="0000FF"/>
                </w:rPr>
                <w:t>Пункт 245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Упакованы ли пожароопасные вещества и материалы в стеклянной таре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tc>
        <w:tc>
          <w:tcPr>
            <w:tcW w:w="2608" w:type="dxa"/>
          </w:tcPr>
          <w:p w:rsidR="006425B8" w:rsidRDefault="006425B8">
            <w:pPr>
              <w:pStyle w:val="ConsPlusNormal"/>
              <w:jc w:val="both"/>
            </w:pPr>
            <w:hyperlink r:id="rId766" w:history="1">
              <w:r>
                <w:rPr>
                  <w:color w:val="0000FF"/>
                </w:rPr>
                <w:t>Пункт 245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Исключена ли эксплуатация транспортеров, норий, самотечных и пневматических труб с неисправными и негерметичными укрытиями мест выделения пыли?</w:t>
            </w:r>
          </w:p>
        </w:tc>
        <w:tc>
          <w:tcPr>
            <w:tcW w:w="2608" w:type="dxa"/>
          </w:tcPr>
          <w:p w:rsidR="006425B8" w:rsidRDefault="006425B8">
            <w:pPr>
              <w:pStyle w:val="ConsPlusNormal"/>
              <w:jc w:val="both"/>
            </w:pPr>
            <w:hyperlink r:id="rId767" w:history="1">
              <w:r>
                <w:rPr>
                  <w:color w:val="0000FF"/>
                </w:rPr>
                <w:t>Пункт 247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Обеспечивает ли вентиляция постоянное и эффективное удаление пыли из-под укрытий транспортеров, норий, самотечных и пневматических труб?</w:t>
            </w:r>
          </w:p>
        </w:tc>
        <w:tc>
          <w:tcPr>
            <w:tcW w:w="2608" w:type="dxa"/>
          </w:tcPr>
          <w:p w:rsidR="006425B8" w:rsidRDefault="006425B8">
            <w:pPr>
              <w:pStyle w:val="ConsPlusNormal"/>
              <w:jc w:val="both"/>
            </w:pPr>
            <w:hyperlink r:id="rId768" w:history="1">
              <w:r>
                <w:rPr>
                  <w:color w:val="0000FF"/>
                </w:rPr>
                <w:t>Пункт 247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Исключена ли эксплуатация пневмотранспортных и самотечных устройств (при движении продукта в трубопроводах) при скоплении пыли в трубопроводах?</w:t>
            </w:r>
          </w:p>
        </w:tc>
        <w:tc>
          <w:tcPr>
            <w:tcW w:w="2608" w:type="dxa"/>
          </w:tcPr>
          <w:p w:rsidR="006425B8" w:rsidRDefault="006425B8">
            <w:pPr>
              <w:pStyle w:val="ConsPlusNormal"/>
              <w:jc w:val="both"/>
            </w:pPr>
            <w:hyperlink r:id="rId769" w:history="1">
              <w:r>
                <w:rPr>
                  <w:color w:val="0000FF"/>
                </w:rPr>
                <w:t>Пункт 248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Производится ли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2608" w:type="dxa"/>
          </w:tcPr>
          <w:p w:rsidR="006425B8" w:rsidRDefault="006425B8">
            <w:pPr>
              <w:pStyle w:val="ConsPlusNormal"/>
              <w:jc w:val="both"/>
            </w:pPr>
            <w:hyperlink r:id="rId770" w:history="1">
              <w:r>
                <w:rPr>
                  <w:color w:val="0000FF"/>
                </w:rPr>
                <w:t>Пункт 248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Находится ли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в исправном состоянии и проверяется ли при каждом пуске оборудования?</w:t>
            </w:r>
          </w:p>
        </w:tc>
        <w:tc>
          <w:tcPr>
            <w:tcW w:w="2608" w:type="dxa"/>
          </w:tcPr>
          <w:p w:rsidR="006425B8" w:rsidRDefault="006425B8">
            <w:pPr>
              <w:pStyle w:val="ConsPlusNormal"/>
              <w:jc w:val="both"/>
            </w:pPr>
            <w:hyperlink r:id="rId771" w:history="1">
              <w:r>
                <w:rPr>
                  <w:color w:val="0000FF"/>
                </w:rPr>
                <w:t>Пункт 249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Исключена ли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2608" w:type="dxa"/>
          </w:tcPr>
          <w:p w:rsidR="006425B8" w:rsidRDefault="006425B8">
            <w:pPr>
              <w:pStyle w:val="ConsPlusNormal"/>
              <w:jc w:val="both"/>
            </w:pPr>
            <w:hyperlink r:id="rId772" w:history="1">
              <w:r>
                <w:rPr>
                  <w:color w:val="0000FF"/>
                </w:rPr>
                <w:t>Пункт 250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Свободно ли вращаются ролики транспортеров и натяжные барабаны?</w:t>
            </w:r>
          </w:p>
        </w:tc>
        <w:tc>
          <w:tcPr>
            <w:tcW w:w="2608" w:type="dxa"/>
          </w:tcPr>
          <w:p w:rsidR="006425B8" w:rsidRDefault="006425B8">
            <w:pPr>
              <w:pStyle w:val="ConsPlusNormal"/>
              <w:jc w:val="both"/>
            </w:pPr>
            <w:hyperlink r:id="rId773" w:history="1">
              <w:r>
                <w:rPr>
                  <w:color w:val="0000FF"/>
                </w:rPr>
                <w:t>Пункт 250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Исключены ли буксование ленты, а также смазывание приводных барабанов битумом, канифолью и другими горючими материалами?</w:t>
            </w:r>
          </w:p>
        </w:tc>
        <w:tc>
          <w:tcPr>
            <w:tcW w:w="2608" w:type="dxa"/>
          </w:tcPr>
          <w:p w:rsidR="006425B8" w:rsidRDefault="006425B8">
            <w:pPr>
              <w:pStyle w:val="ConsPlusNormal"/>
              <w:jc w:val="both"/>
            </w:pPr>
            <w:hyperlink r:id="rId774" w:history="1">
              <w:r>
                <w:rPr>
                  <w:color w:val="0000FF"/>
                </w:rPr>
                <w:t>Пункт 250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Установлены ли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и находятся ли в исправном состоянии?</w:t>
            </w:r>
          </w:p>
        </w:tc>
        <w:tc>
          <w:tcPr>
            <w:tcW w:w="2608" w:type="dxa"/>
          </w:tcPr>
          <w:p w:rsidR="006425B8" w:rsidRDefault="006425B8">
            <w:pPr>
              <w:pStyle w:val="ConsPlusNormal"/>
              <w:jc w:val="both"/>
            </w:pPr>
            <w:hyperlink r:id="rId775" w:history="1">
              <w:r>
                <w:rPr>
                  <w:color w:val="0000FF"/>
                </w:rPr>
                <w:t>Пункт 251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2608" w:type="dxa"/>
          </w:tcPr>
          <w:p w:rsidR="006425B8" w:rsidRDefault="006425B8">
            <w:pPr>
              <w:pStyle w:val="ConsPlusNormal"/>
              <w:jc w:val="both"/>
            </w:pPr>
            <w:hyperlink r:id="rId776" w:history="1">
              <w:r>
                <w:rPr>
                  <w:color w:val="0000FF"/>
                </w:rPr>
                <w:t>Пункт 252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Имеются ли на транспортном средстве, перевозящем пожаровзрывоопасные вещества, а также на каждом грузовом месте, на котором находятся эти вещества и материалы, знаки безопасности?</w:t>
            </w:r>
          </w:p>
        </w:tc>
        <w:tc>
          <w:tcPr>
            <w:tcW w:w="2608" w:type="dxa"/>
          </w:tcPr>
          <w:p w:rsidR="006425B8" w:rsidRDefault="006425B8">
            <w:pPr>
              <w:pStyle w:val="ConsPlusNormal"/>
              <w:jc w:val="both"/>
            </w:pPr>
            <w:hyperlink r:id="rId777" w:history="1">
              <w:r>
                <w:rPr>
                  <w:color w:val="0000FF"/>
                </w:rPr>
                <w:t>Пункт 253</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pPr>
            <w:r>
              <w:t>16.</w:t>
            </w:r>
          </w:p>
        </w:tc>
        <w:tc>
          <w:tcPr>
            <w:tcW w:w="4989" w:type="dxa"/>
          </w:tcPr>
          <w:p w:rsidR="006425B8" w:rsidRDefault="006425B8">
            <w:pPr>
              <w:pStyle w:val="ConsPlusNormal"/>
              <w:jc w:val="both"/>
            </w:pPr>
            <w:r>
              <w:t>Обеспечены ли места погрузки и разгрузки пожаровзрывоопасных и пожароопасных веществ и материалов:</w:t>
            </w:r>
          </w:p>
        </w:tc>
        <w:tc>
          <w:tcPr>
            <w:tcW w:w="2608" w:type="dxa"/>
            <w:vMerge w:val="restart"/>
          </w:tcPr>
          <w:p w:rsidR="006425B8" w:rsidRDefault="006425B8">
            <w:pPr>
              <w:pStyle w:val="ConsPlusNormal"/>
              <w:jc w:val="both"/>
            </w:pPr>
            <w:hyperlink r:id="rId778" w:history="1">
              <w:r>
                <w:rPr>
                  <w:color w:val="0000FF"/>
                </w:rPr>
                <w:t>Пункт 254</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первичными средствами пожаротушения?</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исправным стационарным или временным электрическим освещением во взрывозащищенном исполнении?</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Исключено ли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2608" w:type="dxa"/>
          </w:tcPr>
          <w:p w:rsidR="006425B8" w:rsidRDefault="006425B8">
            <w:pPr>
              <w:pStyle w:val="ConsPlusNormal"/>
              <w:jc w:val="both"/>
            </w:pPr>
            <w:hyperlink r:id="rId779" w:history="1">
              <w:r>
                <w:rPr>
                  <w:color w:val="0000FF"/>
                </w:rPr>
                <w:t>Пункт 255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Обеспечена ли исправность и очистка от посторонних веществ и материалов, транспортных средств (вагоны, кузова, прицепы, контейнеры и др.), подаваемых под погрузку пожаровзрывоопасных и пожароопасных веществ и материалов?</w:t>
            </w:r>
          </w:p>
        </w:tc>
        <w:tc>
          <w:tcPr>
            <w:tcW w:w="2608" w:type="dxa"/>
          </w:tcPr>
          <w:p w:rsidR="006425B8" w:rsidRDefault="006425B8">
            <w:pPr>
              <w:pStyle w:val="ConsPlusNormal"/>
              <w:jc w:val="both"/>
            </w:pPr>
            <w:hyperlink r:id="rId780" w:history="1">
              <w:r>
                <w:rPr>
                  <w:color w:val="0000FF"/>
                </w:rPr>
                <w:t>Пункт 256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Немедленно ли при обнаружении повреждений тары (упаковки), рассыпанных или разлитых пожаровзрывоопасных и пожароопасных веществ и материалов удаляется поврежденная тара (упаковка), очищается пол и убирается рассыпанные или разлитые вещества и материалы?</w:t>
            </w:r>
          </w:p>
        </w:tc>
        <w:tc>
          <w:tcPr>
            <w:tcW w:w="2608" w:type="dxa"/>
          </w:tcPr>
          <w:p w:rsidR="006425B8" w:rsidRDefault="006425B8">
            <w:pPr>
              <w:pStyle w:val="ConsPlusNormal"/>
              <w:jc w:val="both"/>
            </w:pPr>
            <w:hyperlink r:id="rId781" w:history="1">
              <w:r>
                <w:rPr>
                  <w:color w:val="0000FF"/>
                </w:rPr>
                <w:t>Пункт 257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Соблюдают ли работники при выполнении погрузочно-разгрузочных работ с пожаровзрывоопасными и пожароопасными веществами и материалами требования маркировочных знаков и предупреждающих надписей на упаковках?</w:t>
            </w:r>
          </w:p>
        </w:tc>
        <w:tc>
          <w:tcPr>
            <w:tcW w:w="2608" w:type="dxa"/>
          </w:tcPr>
          <w:p w:rsidR="006425B8" w:rsidRDefault="006425B8">
            <w:pPr>
              <w:pStyle w:val="ConsPlusNormal"/>
              <w:jc w:val="both"/>
            </w:pPr>
            <w:hyperlink r:id="rId782" w:history="1">
              <w:r>
                <w:rPr>
                  <w:color w:val="0000FF"/>
                </w:rPr>
                <w:t>Пункт 258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Исключено ли проведение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2608" w:type="dxa"/>
          </w:tcPr>
          <w:p w:rsidR="006425B8" w:rsidRDefault="006425B8">
            <w:pPr>
              <w:pStyle w:val="ConsPlusNormal"/>
              <w:jc w:val="both"/>
            </w:pPr>
            <w:hyperlink r:id="rId783" w:history="1">
              <w:r>
                <w:rPr>
                  <w:color w:val="0000FF"/>
                </w:rPr>
                <w:t>Пункт 258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Исключено ли проведение погрузочно-разгрузочных работ с емкостями, облитыми легковоспламеняющимися и горючими жидкостями?</w:t>
            </w:r>
          </w:p>
        </w:tc>
        <w:tc>
          <w:tcPr>
            <w:tcW w:w="2608" w:type="dxa"/>
          </w:tcPr>
          <w:p w:rsidR="006425B8" w:rsidRDefault="006425B8">
            <w:pPr>
              <w:pStyle w:val="ConsPlusNormal"/>
              <w:jc w:val="both"/>
            </w:pPr>
            <w:hyperlink r:id="rId784" w:history="1">
              <w:r>
                <w:rPr>
                  <w:color w:val="0000FF"/>
                </w:rPr>
                <w:t>Пункт 260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В исправном ли техническом состоянии арматура, шланги, разъемные соединения, устройства защиты от статического электричества при проведении технологических операций, связанных с наполнением и сливом легковоспламеняющихся и горючих жидкостей?</w:t>
            </w:r>
          </w:p>
        </w:tc>
        <w:tc>
          <w:tcPr>
            <w:tcW w:w="2608" w:type="dxa"/>
          </w:tcPr>
          <w:p w:rsidR="006425B8" w:rsidRDefault="006425B8">
            <w:pPr>
              <w:pStyle w:val="ConsPlusNormal"/>
              <w:jc w:val="both"/>
            </w:pPr>
            <w:hyperlink r:id="rId785" w:history="1">
              <w:r>
                <w:rPr>
                  <w:color w:val="0000FF"/>
                </w:rPr>
                <w:t>Пункт 260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Проверяется ли исправность имеющегося замерного устройства перед заполнением резервуаров, цистерн, тары и других емкостей жидкостью?</w:t>
            </w:r>
          </w:p>
        </w:tc>
        <w:tc>
          <w:tcPr>
            <w:tcW w:w="2608" w:type="dxa"/>
          </w:tcPr>
          <w:p w:rsidR="006425B8" w:rsidRDefault="006425B8">
            <w:pPr>
              <w:pStyle w:val="ConsPlusNormal"/>
              <w:jc w:val="both"/>
            </w:pPr>
            <w:hyperlink r:id="rId786" w:history="1">
              <w:r>
                <w:rPr>
                  <w:color w:val="0000FF"/>
                </w:rPr>
                <w:t>Пункт 261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25.</w:t>
            </w:r>
          </w:p>
        </w:tc>
        <w:tc>
          <w:tcPr>
            <w:tcW w:w="4989" w:type="dxa"/>
          </w:tcPr>
          <w:p w:rsidR="006425B8" w:rsidRDefault="006425B8">
            <w:pPr>
              <w:pStyle w:val="ConsPlusNormal"/>
              <w:jc w:val="both"/>
            </w:pPr>
            <w:r>
              <w:t>Заменяются ли рукава со сквозными повреждениями нитей корда?</w:t>
            </w:r>
          </w:p>
        </w:tc>
        <w:tc>
          <w:tcPr>
            <w:tcW w:w="2608" w:type="dxa"/>
          </w:tcPr>
          <w:p w:rsidR="006425B8" w:rsidRDefault="006425B8">
            <w:pPr>
              <w:pStyle w:val="ConsPlusNormal"/>
              <w:jc w:val="both"/>
            </w:pPr>
            <w:hyperlink r:id="rId787" w:history="1">
              <w:r>
                <w:rPr>
                  <w:color w:val="0000FF"/>
                </w:rPr>
                <w:t>Пункт 263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26.</w:t>
            </w:r>
          </w:p>
        </w:tc>
        <w:tc>
          <w:tcPr>
            <w:tcW w:w="4989" w:type="dxa"/>
          </w:tcPr>
          <w:p w:rsidR="006425B8" w:rsidRDefault="006425B8">
            <w:pPr>
              <w:pStyle w:val="ConsPlusNormal"/>
              <w:jc w:val="both"/>
            </w:pPr>
            <w:r>
              <w:t>Исключена ли эксплуатация рукавов с устройствами присоединения, имеющими механические повреждения и износ резьбы?</w:t>
            </w:r>
          </w:p>
        </w:tc>
        <w:tc>
          <w:tcPr>
            <w:tcW w:w="2608" w:type="dxa"/>
          </w:tcPr>
          <w:p w:rsidR="006425B8" w:rsidRDefault="006425B8">
            <w:pPr>
              <w:pStyle w:val="ConsPlusNormal"/>
              <w:jc w:val="both"/>
            </w:pPr>
            <w:hyperlink r:id="rId788" w:history="1">
              <w:r>
                <w:rPr>
                  <w:color w:val="0000FF"/>
                </w:rPr>
                <w:t>Пункт 263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27.</w:t>
            </w:r>
          </w:p>
        </w:tc>
        <w:tc>
          <w:tcPr>
            <w:tcW w:w="4989" w:type="dxa"/>
          </w:tcPr>
          <w:p w:rsidR="006425B8" w:rsidRDefault="006425B8">
            <w:pPr>
              <w:pStyle w:val="ConsPlusNormal"/>
              <w:jc w:val="both"/>
            </w:pPr>
            <w:r>
              <w:t>Проводятся ли операции по наливу и сливу при заземленных трубопроводах с помощью резинотканевых рукавов?</w:t>
            </w:r>
          </w:p>
        </w:tc>
        <w:tc>
          <w:tcPr>
            <w:tcW w:w="2608" w:type="dxa"/>
          </w:tcPr>
          <w:p w:rsidR="006425B8" w:rsidRDefault="006425B8">
            <w:pPr>
              <w:pStyle w:val="ConsPlusNormal"/>
              <w:jc w:val="both"/>
            </w:pPr>
            <w:hyperlink r:id="rId789" w:history="1">
              <w:r>
                <w:rPr>
                  <w:color w:val="0000FF"/>
                </w:rPr>
                <w:t>Пункт 264</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40" w:name="P4190"/>
      <w:bookmarkEnd w:id="40"/>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17</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41" w:name="P4234"/>
      <w:bookmarkEnd w:id="41"/>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всех объектах, при осуществлении</w:t>
      </w:r>
    </w:p>
    <w:p w:rsidR="006425B8" w:rsidRDefault="006425B8">
      <w:pPr>
        <w:pStyle w:val="ConsPlusNonformat"/>
        <w:jc w:val="both"/>
      </w:pPr>
      <w:r>
        <w:t xml:space="preserve">                на них сливоналивных операций со сжиженным</w:t>
      </w:r>
    </w:p>
    <w:p w:rsidR="006425B8" w:rsidRDefault="006425B8">
      <w:pPr>
        <w:pStyle w:val="ConsPlusNonformat"/>
        <w:jc w:val="both"/>
      </w:pPr>
      <w:r>
        <w:t xml:space="preserve">                           углеводородным газом</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всех  объектах,  при  осуществлении  на  них</w:t>
      </w:r>
    </w:p>
    <w:p w:rsidR="006425B8" w:rsidRDefault="006425B8">
      <w:pPr>
        <w:pStyle w:val="ConsPlusNonformat"/>
        <w:jc w:val="both"/>
      </w:pPr>
      <w:r>
        <w:t>сливоналивных   операций   со   сжиженным  углеводородным  газом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всех  объектов,  при проведении на них сливоналивных операций со</w:t>
      </w:r>
    </w:p>
    <w:p w:rsidR="006425B8" w:rsidRDefault="006425B8">
      <w:pPr>
        <w:pStyle w:val="ConsPlusNonformat"/>
        <w:jc w:val="both"/>
      </w:pPr>
      <w:r>
        <w:t>сжиженным  углеводородным  газом,  подлежащих федеральному государственному</w:t>
      </w:r>
    </w:p>
    <w:p w:rsidR="006425B8" w:rsidRDefault="006425B8">
      <w:pPr>
        <w:pStyle w:val="ConsPlusNonformat"/>
        <w:jc w:val="both"/>
      </w:pPr>
      <w:r>
        <w:t>пожарному  надзору,  при  осуществлении  контроля за соблюдением требований</w:t>
      </w:r>
    </w:p>
    <w:p w:rsidR="006425B8" w:rsidRDefault="006425B8">
      <w:pPr>
        <w:pStyle w:val="ConsPlusNonformat"/>
        <w:jc w:val="both"/>
      </w:pPr>
      <w:r>
        <w:t>пожарной  безопасности,  вместе  с  другими  формами  листов, необходимость</w:t>
      </w:r>
    </w:p>
    <w:p w:rsidR="006425B8" w:rsidRDefault="006425B8">
      <w:pPr>
        <w:pStyle w:val="ConsPlusNonformat"/>
        <w:jc w:val="both"/>
      </w:pPr>
      <w:r>
        <w:t>применения которых определяется назначением объектов или осуществляемыми на</w:t>
      </w:r>
    </w:p>
    <w:p w:rsidR="006425B8" w:rsidRDefault="006425B8">
      <w:pPr>
        <w:pStyle w:val="ConsPlusNonformat"/>
        <w:jc w:val="both"/>
      </w:pPr>
      <w:r>
        <w:t>них  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Исключено ли нахождение цистерны присоединенной к коммуникациям, когда ее налив и слив не проводят при проведении сливоналивных операций?</w:t>
            </w:r>
          </w:p>
        </w:tc>
        <w:tc>
          <w:tcPr>
            <w:tcW w:w="2608" w:type="dxa"/>
          </w:tcPr>
          <w:p w:rsidR="006425B8" w:rsidRDefault="006425B8">
            <w:pPr>
              <w:pStyle w:val="ConsPlusNormal"/>
              <w:jc w:val="both"/>
            </w:pPr>
            <w:hyperlink r:id="rId790" w:history="1">
              <w:r>
                <w:rPr>
                  <w:color w:val="0000FF"/>
                </w:rPr>
                <w:t>Пункт 265</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492"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2608" w:type="dxa"/>
          </w:tcPr>
          <w:p w:rsidR="006425B8" w:rsidRDefault="006425B8">
            <w:pPr>
              <w:pStyle w:val="ConsPlusNormal"/>
              <w:jc w:val="both"/>
            </w:pPr>
            <w:hyperlink r:id="rId791" w:history="1">
              <w:r>
                <w:rPr>
                  <w:color w:val="0000FF"/>
                </w:rPr>
                <w:t>Пункт 266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2608" w:type="dxa"/>
          </w:tcPr>
          <w:p w:rsidR="006425B8" w:rsidRDefault="006425B8">
            <w:pPr>
              <w:pStyle w:val="ConsPlusNormal"/>
              <w:jc w:val="both"/>
            </w:pPr>
            <w:hyperlink r:id="rId792" w:history="1">
              <w:r>
                <w:rPr>
                  <w:color w:val="0000FF"/>
                </w:rPr>
                <w:t>Пункт 266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Исключен ли подъезд во время налива и слива СУГ автомобильного и маневрового железнодорожного транспорта?</w:t>
            </w:r>
          </w:p>
        </w:tc>
        <w:tc>
          <w:tcPr>
            <w:tcW w:w="2608" w:type="dxa"/>
          </w:tcPr>
          <w:p w:rsidR="006425B8" w:rsidRDefault="006425B8">
            <w:pPr>
              <w:pStyle w:val="ConsPlusNormal"/>
              <w:jc w:val="both"/>
            </w:pPr>
            <w:hyperlink r:id="rId793" w:history="1">
              <w:r>
                <w:rPr>
                  <w:color w:val="0000FF"/>
                </w:rPr>
                <w:t>Пункт 266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2608" w:type="dxa"/>
          </w:tcPr>
          <w:p w:rsidR="006425B8" w:rsidRDefault="006425B8">
            <w:pPr>
              <w:pStyle w:val="ConsPlusNormal"/>
              <w:jc w:val="both"/>
            </w:pPr>
            <w:hyperlink r:id="rId794" w:history="1">
              <w:r>
                <w:rPr>
                  <w:color w:val="0000FF"/>
                </w:rPr>
                <w:t>Пункт 266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Имеются ли со стороны железнодорожного пути на подъездных путях и дорогах на участке налива (слива) сигнальные знаки размером 0,4 x 0,5 метра с надписью "Стоп, проезд запрещен, производится налив (слив) цистерны"?</w:t>
            </w:r>
          </w:p>
        </w:tc>
        <w:tc>
          <w:tcPr>
            <w:tcW w:w="2608" w:type="dxa"/>
          </w:tcPr>
          <w:p w:rsidR="006425B8" w:rsidRDefault="006425B8">
            <w:pPr>
              <w:pStyle w:val="ConsPlusNormal"/>
              <w:jc w:val="both"/>
            </w:pPr>
            <w:hyperlink r:id="rId795" w:history="1">
              <w:r>
                <w:rPr>
                  <w:color w:val="0000FF"/>
                </w:rPr>
                <w:t>Пункт 267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2608" w:type="dxa"/>
          </w:tcPr>
          <w:p w:rsidR="006425B8" w:rsidRDefault="006425B8">
            <w:pPr>
              <w:pStyle w:val="ConsPlusNormal"/>
              <w:jc w:val="both"/>
            </w:pPr>
            <w:hyperlink r:id="rId796" w:history="1">
              <w:r>
                <w:rPr>
                  <w:color w:val="0000FF"/>
                </w:rPr>
                <w:t>Пункт 267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Исключено ли выполнение сливоналивных операций во время грозы?</w:t>
            </w:r>
          </w:p>
        </w:tc>
        <w:tc>
          <w:tcPr>
            <w:tcW w:w="2608" w:type="dxa"/>
          </w:tcPr>
          <w:p w:rsidR="006425B8" w:rsidRDefault="006425B8">
            <w:pPr>
              <w:pStyle w:val="ConsPlusNormal"/>
              <w:jc w:val="both"/>
            </w:pPr>
            <w:hyperlink r:id="rId797" w:history="1">
              <w:r>
                <w:rPr>
                  <w:color w:val="0000FF"/>
                </w:rPr>
                <w:t>Пункт 268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Продувается ли цистерна, заполняемая впервые или после ремонта с дегазацией котла, инертным газом?</w:t>
            </w:r>
          </w:p>
        </w:tc>
        <w:tc>
          <w:tcPr>
            <w:tcW w:w="2608" w:type="dxa"/>
          </w:tcPr>
          <w:p w:rsidR="006425B8" w:rsidRDefault="006425B8">
            <w:pPr>
              <w:pStyle w:val="ConsPlusNormal"/>
              <w:jc w:val="both"/>
            </w:pPr>
            <w:hyperlink r:id="rId798" w:history="1">
              <w:r>
                <w:rPr>
                  <w:color w:val="0000FF"/>
                </w:rPr>
                <w:t>Пункт 269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Исключено ли превышение концентрации кислорода в котле после продувки 5 процентов объема?</w:t>
            </w:r>
          </w:p>
        </w:tc>
        <w:tc>
          <w:tcPr>
            <w:tcW w:w="2608" w:type="dxa"/>
          </w:tcPr>
          <w:p w:rsidR="006425B8" w:rsidRDefault="006425B8">
            <w:pPr>
              <w:pStyle w:val="ConsPlusNormal"/>
              <w:jc w:val="both"/>
            </w:pPr>
            <w:hyperlink r:id="rId799" w:history="1">
              <w:r>
                <w:rPr>
                  <w:color w:val="0000FF"/>
                </w:rPr>
                <w:t>Пункт 269</w:t>
              </w:r>
            </w:hyperlink>
            <w:r>
              <w:t xml:space="preserve"> ППР</w:t>
            </w:r>
          </w:p>
        </w:tc>
        <w:tc>
          <w:tcPr>
            <w:tcW w:w="2154" w:type="dxa"/>
          </w:tcPr>
          <w:p w:rsidR="006425B8" w:rsidRDefault="006425B8">
            <w:pPr>
              <w:pStyle w:val="ConsPlusNormal"/>
            </w:pPr>
          </w:p>
        </w:tc>
      </w:tr>
      <w:tr w:rsidR="006425B8">
        <w:tc>
          <w:tcPr>
            <w:tcW w:w="735" w:type="dxa"/>
            <w:vMerge w:val="restart"/>
          </w:tcPr>
          <w:p w:rsidR="006425B8" w:rsidRDefault="006425B8">
            <w:pPr>
              <w:pStyle w:val="ConsPlusNormal"/>
            </w:pPr>
            <w:r>
              <w:t>11.</w:t>
            </w:r>
          </w:p>
        </w:tc>
        <w:tc>
          <w:tcPr>
            <w:tcW w:w="4989" w:type="dxa"/>
          </w:tcPr>
          <w:p w:rsidR="006425B8" w:rsidRDefault="006425B8">
            <w:pPr>
              <w:pStyle w:val="ConsPlusNormal"/>
              <w:jc w:val="both"/>
            </w:pPr>
            <w:r>
              <w:t>Исключено ли проведение заполнения цистерн в следующих случаях:</w:t>
            </w:r>
          </w:p>
        </w:tc>
        <w:tc>
          <w:tcPr>
            <w:tcW w:w="2608" w:type="dxa"/>
            <w:vMerge w:val="restart"/>
          </w:tcPr>
          <w:p w:rsidR="006425B8" w:rsidRDefault="006425B8">
            <w:pPr>
              <w:pStyle w:val="ConsPlusNormal"/>
              <w:jc w:val="both"/>
            </w:pPr>
            <w:hyperlink r:id="rId800" w:history="1">
              <w:r>
                <w:rPr>
                  <w:color w:val="0000FF"/>
                </w:rPr>
                <w:t>Пункт 270</w:t>
              </w:r>
            </w:hyperlink>
            <w:r>
              <w:t xml:space="preserve"> ППР</w:t>
            </w:r>
          </w:p>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истек срок заводского и деповского ремонта ходовых частей цистерны?</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нет либо не читаемы установленные клеймы и надписи?</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повреждена цилиндрическая часть котла или днища (трещины, вмятины, заметные изменения формы и др.)?</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цистерны заполнены продуктами, не относящимися к СУГ?</w:t>
            </w:r>
          </w:p>
        </w:tc>
        <w:tc>
          <w:tcPr>
            <w:tcW w:w="2608" w:type="dxa"/>
            <w:vMerge/>
          </w:tcPr>
          <w:p w:rsidR="006425B8" w:rsidRDefault="006425B8"/>
        </w:tc>
        <w:tc>
          <w:tcPr>
            <w:tcW w:w="2154" w:type="dxa"/>
          </w:tcPr>
          <w:p w:rsidR="006425B8" w:rsidRDefault="006425B8">
            <w:pPr>
              <w:pStyle w:val="ConsPlusNormal"/>
            </w:pPr>
          </w:p>
        </w:tc>
      </w:tr>
      <w:tr w:rsidR="006425B8">
        <w:tc>
          <w:tcPr>
            <w:tcW w:w="735" w:type="dxa"/>
            <w:vMerge/>
          </w:tcPr>
          <w:p w:rsidR="006425B8" w:rsidRDefault="006425B8"/>
        </w:tc>
        <w:tc>
          <w:tcPr>
            <w:tcW w:w="4989" w:type="dxa"/>
          </w:tcPr>
          <w:p w:rsidR="006425B8" w:rsidRDefault="006425B8">
            <w:pPr>
              <w:pStyle w:val="ConsPlusNormal"/>
              <w:jc w:val="both"/>
            </w:pPr>
            <w: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tc>
        <w:tc>
          <w:tcPr>
            <w:tcW w:w="2608" w:type="dxa"/>
            <w:vMerge/>
          </w:tcPr>
          <w:p w:rsidR="006425B8" w:rsidRDefault="006425B8"/>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Проверяется ли перед наполнением наличие остаточного давления в цистерне, а также наличие в цистерне воды или неиспаряющихся остатков сжиженных углеводородных газов?</w:t>
            </w:r>
          </w:p>
        </w:tc>
        <w:tc>
          <w:tcPr>
            <w:tcW w:w="2608" w:type="dxa"/>
          </w:tcPr>
          <w:p w:rsidR="006425B8" w:rsidRDefault="006425B8">
            <w:pPr>
              <w:pStyle w:val="ConsPlusNormal"/>
              <w:jc w:val="both"/>
            </w:pPr>
            <w:hyperlink r:id="rId801" w:history="1">
              <w:r>
                <w:rPr>
                  <w:color w:val="0000FF"/>
                </w:rPr>
                <w:t>Пункт 271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Удалены ли вода в котле цистерны или неиспаряющиеся остатки газов до наполнения цистерны?</w:t>
            </w:r>
          </w:p>
        </w:tc>
        <w:tc>
          <w:tcPr>
            <w:tcW w:w="2608" w:type="dxa"/>
          </w:tcPr>
          <w:p w:rsidR="006425B8" w:rsidRDefault="006425B8">
            <w:pPr>
              <w:pStyle w:val="ConsPlusNormal"/>
              <w:jc w:val="both"/>
            </w:pPr>
            <w:hyperlink r:id="rId802" w:history="1">
              <w:r>
                <w:rPr>
                  <w:color w:val="0000FF"/>
                </w:rPr>
                <w:t>Пункт 271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Проводится ли дренирование воды и неиспаряющихся остатков СУГ только в присутствии второго работника?</w:t>
            </w:r>
          </w:p>
        </w:tc>
        <w:tc>
          <w:tcPr>
            <w:tcW w:w="2608" w:type="dxa"/>
          </w:tcPr>
          <w:p w:rsidR="006425B8" w:rsidRDefault="006425B8">
            <w:pPr>
              <w:pStyle w:val="ConsPlusNormal"/>
              <w:jc w:val="both"/>
            </w:pPr>
            <w:hyperlink r:id="rId803" w:history="1">
              <w:r>
                <w:rPr>
                  <w:color w:val="0000FF"/>
                </w:rPr>
                <w:t>Пункт 271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Устраняется ли утечка СУГ в возможно короткие сроки?</w:t>
            </w:r>
          </w:p>
        </w:tc>
        <w:tc>
          <w:tcPr>
            <w:tcW w:w="2608" w:type="dxa"/>
          </w:tcPr>
          <w:p w:rsidR="006425B8" w:rsidRDefault="006425B8">
            <w:pPr>
              <w:pStyle w:val="ConsPlusNormal"/>
              <w:jc w:val="both"/>
            </w:pPr>
            <w:hyperlink r:id="rId804" w:history="1">
              <w:r>
                <w:rPr>
                  <w:color w:val="0000FF"/>
                </w:rPr>
                <w:t>Пункт 271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Обеспечено ли при устранении утечки СУГ нахождение с наветренной стороны и наличие необходимых средств индивидуальной защиты органов дыхания и зрения?</w:t>
            </w:r>
          </w:p>
        </w:tc>
        <w:tc>
          <w:tcPr>
            <w:tcW w:w="2608" w:type="dxa"/>
          </w:tcPr>
          <w:p w:rsidR="006425B8" w:rsidRDefault="006425B8">
            <w:pPr>
              <w:pStyle w:val="ConsPlusNormal"/>
              <w:jc w:val="both"/>
            </w:pPr>
            <w:hyperlink r:id="rId805" w:history="1">
              <w:r>
                <w:rPr>
                  <w:color w:val="0000FF"/>
                </w:rPr>
                <w:t>Пункт 271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Ведется ли в процессе заполнения цистерны СУГ контроль за уровнем газа в котле цистерны?</w:t>
            </w:r>
          </w:p>
        </w:tc>
        <w:tc>
          <w:tcPr>
            <w:tcW w:w="2608" w:type="dxa"/>
          </w:tcPr>
          <w:p w:rsidR="006425B8" w:rsidRDefault="006425B8">
            <w:pPr>
              <w:pStyle w:val="ConsPlusNormal"/>
              <w:jc w:val="both"/>
            </w:pPr>
            <w:hyperlink r:id="rId806" w:history="1">
              <w:r>
                <w:rPr>
                  <w:color w:val="0000FF"/>
                </w:rPr>
                <w:t>Пункт 272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Осуществляется ли при обнаружении утечки продукта прекращение заполнения цистерны, слив продукта, сбрасывание давления и принимаются ли меры к выявлению и устранению неисправностей?</w:t>
            </w:r>
          </w:p>
        </w:tc>
        <w:tc>
          <w:tcPr>
            <w:tcW w:w="2608" w:type="dxa"/>
          </w:tcPr>
          <w:p w:rsidR="006425B8" w:rsidRDefault="006425B8">
            <w:pPr>
              <w:pStyle w:val="ConsPlusNormal"/>
              <w:jc w:val="both"/>
            </w:pPr>
            <w:hyperlink r:id="rId807" w:history="1">
              <w:r>
                <w:rPr>
                  <w:color w:val="0000FF"/>
                </w:rPr>
                <w:t>Пункт 272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Проверяется ли при приеме заполненных цистерн правильность их наполнения?</w:t>
            </w:r>
          </w:p>
        </w:tc>
        <w:tc>
          <w:tcPr>
            <w:tcW w:w="2608" w:type="dxa"/>
          </w:tcPr>
          <w:p w:rsidR="006425B8" w:rsidRDefault="006425B8">
            <w:pPr>
              <w:pStyle w:val="ConsPlusNormal"/>
              <w:jc w:val="both"/>
            </w:pPr>
            <w:hyperlink r:id="rId808" w:history="1">
              <w:r>
                <w:rPr>
                  <w:color w:val="0000FF"/>
                </w:rPr>
                <w:t>Пункт 273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20.</w:t>
            </w:r>
          </w:p>
        </w:tc>
        <w:tc>
          <w:tcPr>
            <w:tcW w:w="4989" w:type="dxa"/>
          </w:tcPr>
          <w:p w:rsidR="006425B8" w:rsidRDefault="006425B8">
            <w:pPr>
              <w:pStyle w:val="ConsPlusNormal"/>
              <w:jc w:val="both"/>
            </w:pPr>
            <w:r>
              <w:t>Исключено ли превышение максимальной степени наполнения цистерн показателей, установленных в эксплуатационной документации?</w:t>
            </w:r>
          </w:p>
        </w:tc>
        <w:tc>
          <w:tcPr>
            <w:tcW w:w="2608" w:type="dxa"/>
          </w:tcPr>
          <w:p w:rsidR="006425B8" w:rsidRDefault="006425B8">
            <w:pPr>
              <w:pStyle w:val="ConsPlusNormal"/>
              <w:jc w:val="both"/>
            </w:pPr>
            <w:hyperlink r:id="rId809" w:history="1">
              <w:r>
                <w:rPr>
                  <w:color w:val="0000FF"/>
                </w:rPr>
                <w:t>Пункт 273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21.</w:t>
            </w:r>
          </w:p>
        </w:tc>
        <w:tc>
          <w:tcPr>
            <w:tcW w:w="4989" w:type="dxa"/>
          </w:tcPr>
          <w:p w:rsidR="006425B8" w:rsidRDefault="006425B8">
            <w:pPr>
              <w:pStyle w:val="ConsPlusNormal"/>
              <w:jc w:val="both"/>
            </w:pPr>
            <w:r>
              <w:t>Обеспечено ли наличие на сливоналивных эстакадах первичных средств пожаротушения?</w:t>
            </w:r>
          </w:p>
        </w:tc>
        <w:tc>
          <w:tcPr>
            <w:tcW w:w="2608" w:type="dxa"/>
          </w:tcPr>
          <w:p w:rsidR="006425B8" w:rsidRDefault="006425B8">
            <w:pPr>
              <w:pStyle w:val="ConsPlusNormal"/>
              <w:jc w:val="both"/>
            </w:pPr>
            <w:hyperlink r:id="rId810" w:history="1">
              <w:r>
                <w:rPr>
                  <w:color w:val="0000FF"/>
                </w:rPr>
                <w:t>Пункт 274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22.</w:t>
            </w:r>
          </w:p>
        </w:tc>
        <w:tc>
          <w:tcPr>
            <w:tcW w:w="4989" w:type="dxa"/>
          </w:tcPr>
          <w:p w:rsidR="006425B8" w:rsidRDefault="006425B8">
            <w:pPr>
              <w:pStyle w:val="ConsPlusNormal"/>
              <w:jc w:val="both"/>
            </w:pPr>
            <w:r>
              <w:t>Обеспечивается ли отцепление от состава и отвод на отдельный путь цистерны для СУГ с обнаруженной неисправностью, из-за которой она не может следовать по назначению?</w:t>
            </w:r>
          </w:p>
        </w:tc>
        <w:tc>
          <w:tcPr>
            <w:tcW w:w="2608" w:type="dxa"/>
          </w:tcPr>
          <w:p w:rsidR="006425B8" w:rsidRDefault="006425B8">
            <w:pPr>
              <w:pStyle w:val="ConsPlusNormal"/>
              <w:jc w:val="both"/>
            </w:pPr>
            <w:hyperlink r:id="rId811" w:history="1">
              <w:r>
                <w:rPr>
                  <w:color w:val="0000FF"/>
                </w:rPr>
                <w:t>Пункт 275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23.</w:t>
            </w:r>
          </w:p>
        </w:tc>
        <w:tc>
          <w:tcPr>
            <w:tcW w:w="4989" w:type="dxa"/>
          </w:tcPr>
          <w:p w:rsidR="006425B8" w:rsidRDefault="006425B8">
            <w:pPr>
              <w:pStyle w:val="ConsPlusNormal"/>
              <w:jc w:val="both"/>
            </w:pPr>
            <w:r>
              <w:t>Исключено ли проведение на электрифицированных участках железных дорог, до снятия напряжения с контактной сети, работ наверху цистерны, кроме внешнего осмотра?</w:t>
            </w:r>
          </w:p>
        </w:tc>
        <w:tc>
          <w:tcPr>
            <w:tcW w:w="2608" w:type="dxa"/>
          </w:tcPr>
          <w:p w:rsidR="006425B8" w:rsidRDefault="006425B8">
            <w:pPr>
              <w:pStyle w:val="ConsPlusNormal"/>
              <w:jc w:val="both"/>
            </w:pPr>
            <w:hyperlink r:id="rId812" w:history="1">
              <w:r>
                <w:rPr>
                  <w:color w:val="0000FF"/>
                </w:rPr>
                <w:t>Пункт 276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24.</w:t>
            </w:r>
          </w:p>
        </w:tc>
        <w:tc>
          <w:tcPr>
            <w:tcW w:w="4989" w:type="dxa"/>
          </w:tcPr>
          <w:p w:rsidR="006425B8" w:rsidRDefault="006425B8">
            <w:pPr>
              <w:pStyle w:val="ConsPlusNormal"/>
              <w:jc w:val="both"/>
            </w:pPr>
            <w:r>
              <w:t>Исключено ли отцепление локомотив от состава, имеющего вагоны-цистерны с СУГ, если не получено сообщение о закреплении состава тормозными башмаками?</w:t>
            </w:r>
          </w:p>
        </w:tc>
        <w:tc>
          <w:tcPr>
            <w:tcW w:w="2608" w:type="dxa"/>
          </w:tcPr>
          <w:p w:rsidR="006425B8" w:rsidRDefault="006425B8">
            <w:pPr>
              <w:pStyle w:val="ConsPlusNormal"/>
              <w:jc w:val="both"/>
            </w:pPr>
            <w:hyperlink r:id="rId813" w:history="1">
              <w:r>
                <w:rPr>
                  <w:color w:val="0000FF"/>
                </w:rPr>
                <w:t>Пункт 277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25.</w:t>
            </w:r>
          </w:p>
        </w:tc>
        <w:tc>
          <w:tcPr>
            <w:tcW w:w="4989" w:type="dxa"/>
          </w:tcPr>
          <w:p w:rsidR="006425B8" w:rsidRDefault="006425B8">
            <w:pPr>
              <w:pStyle w:val="ConsPlusNormal"/>
              <w:jc w:val="both"/>
            </w:pPr>
            <w:r>
              <w:t>Проводится ли ремонт котла цистерны, его элементов, а также его внутренний осмотр только после дегазации объема котла?</w:t>
            </w:r>
          </w:p>
        </w:tc>
        <w:tc>
          <w:tcPr>
            <w:tcW w:w="2608" w:type="dxa"/>
          </w:tcPr>
          <w:p w:rsidR="006425B8" w:rsidRDefault="006425B8">
            <w:pPr>
              <w:pStyle w:val="ConsPlusNormal"/>
              <w:jc w:val="both"/>
            </w:pPr>
            <w:hyperlink r:id="rId814" w:history="1">
              <w:r>
                <w:rPr>
                  <w:color w:val="0000FF"/>
                </w:rPr>
                <w:t>Пункт 278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26.</w:t>
            </w:r>
          </w:p>
        </w:tc>
        <w:tc>
          <w:tcPr>
            <w:tcW w:w="4989" w:type="dxa"/>
          </w:tcPr>
          <w:p w:rsidR="006425B8" w:rsidRDefault="006425B8">
            <w:pPr>
              <w:pStyle w:val="ConsPlusNormal"/>
              <w:jc w:val="both"/>
            </w:pPr>
            <w:r>
              <w:t>Выкатываются ли тележки из-под цистерны и отводятся ли от нее на расстояние 100 метров при проведении работ по исправлению тележек с применением огня, сварки и ударов?</w:t>
            </w:r>
          </w:p>
        </w:tc>
        <w:tc>
          <w:tcPr>
            <w:tcW w:w="2608" w:type="dxa"/>
          </w:tcPr>
          <w:p w:rsidR="006425B8" w:rsidRDefault="006425B8">
            <w:pPr>
              <w:pStyle w:val="ConsPlusNormal"/>
              <w:jc w:val="both"/>
            </w:pPr>
            <w:hyperlink r:id="rId815" w:history="1">
              <w:r>
                <w:rPr>
                  <w:color w:val="0000FF"/>
                </w:rPr>
                <w:t>Пункт 279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27.</w:t>
            </w:r>
          </w:p>
        </w:tc>
        <w:tc>
          <w:tcPr>
            <w:tcW w:w="4989" w:type="dxa"/>
          </w:tcPr>
          <w:p w:rsidR="006425B8" w:rsidRDefault="006425B8">
            <w:pPr>
              <w:pStyle w:val="ConsPlusNormal"/>
              <w:jc w:val="both"/>
            </w:pPr>
            <w:r>
              <w:t>Исключен ли ремонт котла в груженом состоянии, а также в порожнем состоянии до производства дегазации его объема?</w:t>
            </w:r>
          </w:p>
        </w:tc>
        <w:tc>
          <w:tcPr>
            <w:tcW w:w="2608" w:type="dxa"/>
          </w:tcPr>
          <w:p w:rsidR="006425B8" w:rsidRDefault="006425B8">
            <w:pPr>
              <w:pStyle w:val="ConsPlusNormal"/>
              <w:jc w:val="both"/>
            </w:pPr>
            <w:hyperlink r:id="rId816" w:history="1">
              <w:r>
                <w:rPr>
                  <w:color w:val="0000FF"/>
                </w:rPr>
                <w:t>Пункт 280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28.</w:t>
            </w:r>
          </w:p>
        </w:tc>
        <w:tc>
          <w:tcPr>
            <w:tcW w:w="4989" w:type="dxa"/>
          </w:tcPr>
          <w:p w:rsidR="006425B8" w:rsidRDefault="006425B8">
            <w:pPr>
              <w:pStyle w:val="ConsPlusNormal"/>
              <w:jc w:val="both"/>
            </w:pPr>
            <w:r>
              <w:t>Исключены ли при производстве ремонтных работ удары по котлу цистерны?</w:t>
            </w:r>
          </w:p>
        </w:tc>
        <w:tc>
          <w:tcPr>
            <w:tcW w:w="2608" w:type="dxa"/>
          </w:tcPr>
          <w:p w:rsidR="006425B8" w:rsidRDefault="006425B8">
            <w:pPr>
              <w:pStyle w:val="ConsPlusNormal"/>
              <w:jc w:val="both"/>
            </w:pPr>
            <w:hyperlink r:id="rId817" w:history="1">
              <w:r>
                <w:rPr>
                  <w:color w:val="0000FF"/>
                </w:rPr>
                <w:t>Пункт 280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29.</w:t>
            </w:r>
          </w:p>
        </w:tc>
        <w:tc>
          <w:tcPr>
            <w:tcW w:w="4989" w:type="dxa"/>
          </w:tcPr>
          <w:p w:rsidR="006425B8" w:rsidRDefault="006425B8">
            <w:pPr>
              <w:pStyle w:val="ConsPlusNormal"/>
              <w:jc w:val="both"/>
            </w:pPr>
            <w:r>
              <w:t>Исключено ли использование при производстве ремонтных работ инструмента, создающего искрение?</w:t>
            </w:r>
          </w:p>
        </w:tc>
        <w:tc>
          <w:tcPr>
            <w:tcW w:w="2608" w:type="dxa"/>
          </w:tcPr>
          <w:p w:rsidR="006425B8" w:rsidRDefault="006425B8">
            <w:pPr>
              <w:pStyle w:val="ConsPlusNormal"/>
              <w:jc w:val="both"/>
            </w:pPr>
            <w:hyperlink r:id="rId818" w:history="1">
              <w:r>
                <w:rPr>
                  <w:color w:val="0000FF"/>
                </w:rPr>
                <w:t>Пункт 280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30.</w:t>
            </w:r>
          </w:p>
        </w:tc>
        <w:tc>
          <w:tcPr>
            <w:tcW w:w="4989" w:type="dxa"/>
          </w:tcPr>
          <w:p w:rsidR="006425B8" w:rsidRDefault="006425B8">
            <w:pPr>
              <w:pStyle w:val="ConsPlusNormal"/>
              <w:jc w:val="both"/>
            </w:pPr>
            <w:r>
              <w:t>Исключено ли использование при производстве ремонтных работ открытого огня вблизи цистерны?</w:t>
            </w:r>
          </w:p>
        </w:tc>
        <w:tc>
          <w:tcPr>
            <w:tcW w:w="2608" w:type="dxa"/>
          </w:tcPr>
          <w:p w:rsidR="006425B8" w:rsidRDefault="006425B8">
            <w:pPr>
              <w:pStyle w:val="ConsPlusNormal"/>
              <w:jc w:val="both"/>
            </w:pPr>
            <w:hyperlink r:id="rId819" w:history="1">
              <w:r>
                <w:rPr>
                  <w:color w:val="0000FF"/>
                </w:rPr>
                <w:t>Пункт 280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31.</w:t>
            </w:r>
          </w:p>
        </w:tc>
        <w:tc>
          <w:tcPr>
            <w:tcW w:w="4989" w:type="dxa"/>
          </w:tcPr>
          <w:p w:rsidR="006425B8" w:rsidRDefault="006425B8">
            <w:pPr>
              <w:pStyle w:val="ConsPlusNormal"/>
              <w:jc w:val="both"/>
            </w:pPr>
            <w:r>
              <w:t>Исключено ли при производстве ремонтных работ проведение под цистерной сварочных и огневых работ?</w:t>
            </w:r>
          </w:p>
        </w:tc>
        <w:tc>
          <w:tcPr>
            <w:tcW w:w="2608" w:type="dxa"/>
          </w:tcPr>
          <w:p w:rsidR="006425B8" w:rsidRDefault="006425B8">
            <w:pPr>
              <w:pStyle w:val="ConsPlusNormal"/>
              <w:jc w:val="both"/>
            </w:pPr>
            <w:hyperlink r:id="rId820" w:history="1">
              <w:r>
                <w:rPr>
                  <w:color w:val="0000FF"/>
                </w:rPr>
                <w:t>Пункт 280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32.</w:t>
            </w:r>
          </w:p>
        </w:tc>
        <w:tc>
          <w:tcPr>
            <w:tcW w:w="4989" w:type="dxa"/>
          </w:tcPr>
          <w:p w:rsidR="006425B8" w:rsidRDefault="006425B8">
            <w:pPr>
              <w:pStyle w:val="ConsPlusNormal"/>
              <w:jc w:val="both"/>
            </w:pPr>
            <w:r>
              <w:t>Применяются ли при выполнении работ внутри котла цистерны (внутренний осмотр, ремонт, чистка и др.) светильники напряжением не выше 12 вольт в исправном взрывобезопасном исполнении?</w:t>
            </w:r>
          </w:p>
        </w:tc>
        <w:tc>
          <w:tcPr>
            <w:tcW w:w="2608" w:type="dxa"/>
          </w:tcPr>
          <w:p w:rsidR="006425B8" w:rsidRDefault="006425B8">
            <w:pPr>
              <w:pStyle w:val="ConsPlusNormal"/>
              <w:jc w:val="both"/>
            </w:pPr>
            <w:hyperlink r:id="rId821" w:history="1">
              <w:r>
                <w:rPr>
                  <w:color w:val="0000FF"/>
                </w:rPr>
                <w:t>Пункт 281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33.</w:t>
            </w:r>
          </w:p>
        </w:tc>
        <w:tc>
          <w:tcPr>
            <w:tcW w:w="4989" w:type="dxa"/>
          </w:tcPr>
          <w:p w:rsidR="006425B8" w:rsidRDefault="006425B8">
            <w:pPr>
              <w:pStyle w:val="ConsPlusNormal"/>
              <w:jc w:val="both"/>
            </w:pPr>
            <w:r>
              <w:t>Производится ли при выполнении работ внутри котла цистерны (внутренний осмотр, ремонт, чистка и др.) включение и выключение светильника вне котла цистерны?</w:t>
            </w:r>
          </w:p>
        </w:tc>
        <w:tc>
          <w:tcPr>
            <w:tcW w:w="2608" w:type="dxa"/>
          </w:tcPr>
          <w:p w:rsidR="006425B8" w:rsidRDefault="006425B8">
            <w:pPr>
              <w:pStyle w:val="ConsPlusNormal"/>
              <w:jc w:val="both"/>
            </w:pPr>
            <w:hyperlink r:id="rId822" w:history="1">
              <w:r>
                <w:rPr>
                  <w:color w:val="0000FF"/>
                </w:rPr>
                <w:t>Пункт 281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34.</w:t>
            </w:r>
          </w:p>
        </w:tc>
        <w:tc>
          <w:tcPr>
            <w:tcW w:w="4989" w:type="dxa"/>
          </w:tcPr>
          <w:p w:rsidR="006425B8" w:rsidRDefault="006425B8">
            <w:pPr>
              <w:pStyle w:val="ConsPlusNormal"/>
              <w:jc w:val="both"/>
            </w:pPr>
            <w:r>
              <w:t>Проводится ли при выполнении работ внутри котла цистерны (внутренний осмотр, ремонт, чистка и др.) анализ воздушной среды в объеме котла цистерны на отсутствие опасной концентрации углеводородов и содержание кислорода?</w:t>
            </w:r>
          </w:p>
        </w:tc>
        <w:tc>
          <w:tcPr>
            <w:tcW w:w="2608" w:type="dxa"/>
          </w:tcPr>
          <w:p w:rsidR="006425B8" w:rsidRDefault="006425B8">
            <w:pPr>
              <w:pStyle w:val="ConsPlusNormal"/>
              <w:jc w:val="both"/>
            </w:pPr>
            <w:hyperlink r:id="rId823" w:history="1">
              <w:r>
                <w:rPr>
                  <w:color w:val="0000FF"/>
                </w:rPr>
                <w:t>Пункт 281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35.</w:t>
            </w:r>
          </w:p>
        </w:tc>
        <w:tc>
          <w:tcPr>
            <w:tcW w:w="4989" w:type="dxa"/>
          </w:tcPr>
          <w:p w:rsidR="006425B8" w:rsidRDefault="006425B8">
            <w:pPr>
              <w:pStyle w:val="ConsPlusNormal"/>
              <w:jc w:val="both"/>
            </w:pPr>
            <w:r>
              <w:t>Закрыты ли и заглушены ли в нерабочем состоянии вентили цистерны?</w:t>
            </w:r>
          </w:p>
        </w:tc>
        <w:tc>
          <w:tcPr>
            <w:tcW w:w="2608" w:type="dxa"/>
          </w:tcPr>
          <w:p w:rsidR="006425B8" w:rsidRDefault="006425B8">
            <w:pPr>
              <w:pStyle w:val="ConsPlusNormal"/>
              <w:jc w:val="both"/>
            </w:pPr>
            <w:hyperlink r:id="rId824" w:history="1">
              <w:r>
                <w:rPr>
                  <w:color w:val="0000FF"/>
                </w:rPr>
                <w:t>Пункт 282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36.</w:t>
            </w:r>
          </w:p>
        </w:tc>
        <w:tc>
          <w:tcPr>
            <w:tcW w:w="4989" w:type="dxa"/>
          </w:tcPr>
          <w:p w:rsidR="006425B8" w:rsidRDefault="006425B8">
            <w:pPr>
              <w:pStyle w:val="ConsPlusNormal"/>
              <w:jc w:val="both"/>
            </w:pPr>
            <w:r>
              <w:t>Выполняется ли замена сальниковой набивки вентилей наполненной цистерны при полностью закрытом клапане и снятых заглушках?</w:t>
            </w:r>
          </w:p>
        </w:tc>
        <w:tc>
          <w:tcPr>
            <w:tcW w:w="2608" w:type="dxa"/>
          </w:tcPr>
          <w:p w:rsidR="006425B8" w:rsidRDefault="006425B8">
            <w:pPr>
              <w:pStyle w:val="ConsPlusNormal"/>
              <w:jc w:val="both"/>
            </w:pPr>
            <w:hyperlink r:id="rId825" w:history="1">
              <w:r>
                <w:rPr>
                  <w:color w:val="0000FF"/>
                </w:rPr>
                <w:t>Пункт 282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37.</w:t>
            </w:r>
          </w:p>
        </w:tc>
        <w:tc>
          <w:tcPr>
            <w:tcW w:w="4989" w:type="dxa"/>
          </w:tcPr>
          <w:p w:rsidR="006425B8" w:rsidRDefault="006425B8">
            <w:pPr>
              <w:pStyle w:val="ConsPlusNormal"/>
              <w:jc w:val="both"/>
            </w:pPr>
            <w:r>
              <w:t>Действуют ли работники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в соответствии с планом локализации и ликвидации пожароопасных ситуаций и пожаров?</w:t>
            </w:r>
          </w:p>
        </w:tc>
        <w:tc>
          <w:tcPr>
            <w:tcW w:w="2608" w:type="dxa"/>
          </w:tcPr>
          <w:p w:rsidR="006425B8" w:rsidRDefault="006425B8">
            <w:pPr>
              <w:pStyle w:val="ConsPlusNormal"/>
              <w:jc w:val="both"/>
            </w:pPr>
            <w:hyperlink r:id="rId826" w:history="1">
              <w:r>
                <w:rPr>
                  <w:color w:val="0000FF"/>
                </w:rPr>
                <w:t>Пункт 283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38.</w:t>
            </w:r>
          </w:p>
        </w:tc>
        <w:tc>
          <w:tcPr>
            <w:tcW w:w="4989" w:type="dxa"/>
          </w:tcPr>
          <w:p w:rsidR="006425B8" w:rsidRDefault="006425B8">
            <w:pPr>
              <w:pStyle w:val="ConsPlusNormal"/>
              <w:jc w:val="both"/>
            </w:pPr>
            <w:r>
              <w:t>Созданы ли для целей ликвидации пожароопасных ситуаций и пожаров аварийные группы?</w:t>
            </w:r>
          </w:p>
        </w:tc>
        <w:tc>
          <w:tcPr>
            <w:tcW w:w="2608" w:type="dxa"/>
          </w:tcPr>
          <w:p w:rsidR="006425B8" w:rsidRDefault="006425B8">
            <w:pPr>
              <w:pStyle w:val="ConsPlusNormal"/>
              <w:jc w:val="both"/>
            </w:pPr>
            <w:hyperlink r:id="rId827" w:history="1">
              <w:r>
                <w:rPr>
                  <w:color w:val="0000FF"/>
                </w:rPr>
                <w:t>Пункт 283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39.</w:t>
            </w:r>
          </w:p>
        </w:tc>
        <w:tc>
          <w:tcPr>
            <w:tcW w:w="4989" w:type="dxa"/>
          </w:tcPr>
          <w:p w:rsidR="006425B8" w:rsidRDefault="006425B8">
            <w:pPr>
              <w:pStyle w:val="ConsPlusNormal"/>
              <w:jc w:val="both"/>
            </w:pPr>
            <w:r>
              <w:t>Прекращены ли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и устранены ли потенциальные источники зажигания (огонь, искры и др.) при утечке СУГ?</w:t>
            </w:r>
          </w:p>
        </w:tc>
        <w:tc>
          <w:tcPr>
            <w:tcW w:w="2608" w:type="dxa"/>
          </w:tcPr>
          <w:p w:rsidR="006425B8" w:rsidRDefault="006425B8">
            <w:pPr>
              <w:pStyle w:val="ConsPlusNormal"/>
              <w:jc w:val="both"/>
            </w:pPr>
            <w:hyperlink r:id="rId828"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40.</w:t>
            </w:r>
          </w:p>
        </w:tc>
        <w:tc>
          <w:tcPr>
            <w:tcW w:w="4989" w:type="dxa"/>
          </w:tcPr>
          <w:p w:rsidR="006425B8" w:rsidRDefault="006425B8">
            <w:pPr>
              <w:pStyle w:val="ConsPlusNormal"/>
              <w:jc w:val="both"/>
            </w:pPr>
            <w:r>
              <w:t>Убраны ли из зоны разлива СУГ горючие вещества?</w:t>
            </w:r>
          </w:p>
        </w:tc>
        <w:tc>
          <w:tcPr>
            <w:tcW w:w="2608" w:type="dxa"/>
          </w:tcPr>
          <w:p w:rsidR="006425B8" w:rsidRDefault="006425B8">
            <w:pPr>
              <w:pStyle w:val="ConsPlusNormal"/>
              <w:jc w:val="both"/>
            </w:pPr>
            <w:hyperlink r:id="rId829"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41.</w:t>
            </w:r>
          </w:p>
        </w:tc>
        <w:tc>
          <w:tcPr>
            <w:tcW w:w="4989" w:type="dxa"/>
          </w:tcPr>
          <w:p w:rsidR="006425B8" w:rsidRDefault="006425B8">
            <w:pPr>
              <w:pStyle w:val="ConsPlusNormal"/>
              <w:jc w:val="both"/>
            </w:pPr>
            <w:r>
              <w:t>Устранена ли течь и (или) перекачено ли содержимое цистерны в исправную цистерну (емкость) при утечке СУГ?</w:t>
            </w:r>
          </w:p>
        </w:tc>
        <w:tc>
          <w:tcPr>
            <w:tcW w:w="2608" w:type="dxa"/>
          </w:tcPr>
          <w:p w:rsidR="006425B8" w:rsidRDefault="006425B8">
            <w:pPr>
              <w:pStyle w:val="ConsPlusNormal"/>
              <w:jc w:val="both"/>
            </w:pPr>
            <w:hyperlink r:id="rId830"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42.</w:t>
            </w:r>
          </w:p>
        </w:tc>
        <w:tc>
          <w:tcPr>
            <w:tcW w:w="4989" w:type="dxa"/>
          </w:tcPr>
          <w:p w:rsidR="006425B8" w:rsidRDefault="006425B8">
            <w:pPr>
              <w:pStyle w:val="ConsPlusNormal"/>
              <w:jc w:val="both"/>
            </w:pPr>
            <w:r>
              <w:t>Отведен ли при утечке СУГ вагон-цистерна с СУГ в безопасную зону?</w:t>
            </w:r>
          </w:p>
        </w:tc>
        <w:tc>
          <w:tcPr>
            <w:tcW w:w="2608" w:type="dxa"/>
          </w:tcPr>
          <w:p w:rsidR="006425B8" w:rsidRDefault="006425B8">
            <w:pPr>
              <w:pStyle w:val="ConsPlusNormal"/>
              <w:jc w:val="both"/>
            </w:pPr>
            <w:hyperlink r:id="rId831"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43.</w:t>
            </w:r>
          </w:p>
        </w:tc>
        <w:tc>
          <w:tcPr>
            <w:tcW w:w="4989" w:type="dxa"/>
          </w:tcPr>
          <w:p w:rsidR="006425B8" w:rsidRDefault="006425B8">
            <w:pPr>
              <w:pStyle w:val="ConsPlusNormal"/>
              <w:jc w:val="both"/>
            </w:pPr>
            <w:r>
              <w:t>Дано ли газу при интенсивной утечке СУГ под организованным контролем со стороны руководителя организации полностью выйти из цистерны?</w:t>
            </w:r>
          </w:p>
        </w:tc>
        <w:tc>
          <w:tcPr>
            <w:tcW w:w="2608" w:type="dxa"/>
          </w:tcPr>
          <w:p w:rsidR="006425B8" w:rsidRDefault="006425B8">
            <w:pPr>
              <w:pStyle w:val="ConsPlusNormal"/>
              <w:jc w:val="both"/>
            </w:pPr>
            <w:hyperlink r:id="rId832"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44.</w:t>
            </w:r>
          </w:p>
        </w:tc>
        <w:tc>
          <w:tcPr>
            <w:tcW w:w="4989" w:type="dxa"/>
          </w:tcPr>
          <w:p w:rsidR="006425B8" w:rsidRDefault="006425B8">
            <w:pPr>
              <w:pStyle w:val="ConsPlusNormal"/>
              <w:jc w:val="both"/>
            </w:pPr>
            <w:r>
              <w:t>Вызваны ли при утечке СУГ на место аварии подразделения пожарной охраны, аварийная группа и газоспасательная служба, проинформированы ли об аварийной ситуации органы исполнительной власти и (или) органы местного самоуправления?</w:t>
            </w:r>
          </w:p>
        </w:tc>
        <w:tc>
          <w:tcPr>
            <w:tcW w:w="2608" w:type="dxa"/>
          </w:tcPr>
          <w:p w:rsidR="006425B8" w:rsidRDefault="006425B8">
            <w:pPr>
              <w:pStyle w:val="ConsPlusNormal"/>
              <w:jc w:val="both"/>
            </w:pPr>
            <w:hyperlink r:id="rId833"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45.</w:t>
            </w:r>
          </w:p>
        </w:tc>
        <w:tc>
          <w:tcPr>
            <w:tcW w:w="4989" w:type="dxa"/>
          </w:tcPr>
          <w:p w:rsidR="006425B8" w:rsidRDefault="006425B8">
            <w:pPr>
              <w:pStyle w:val="ConsPlusNormal"/>
              <w:jc w:val="both"/>
            </w:pPr>
            <w:r>
              <w:t>Исключено ли при утечке СУГ попадание СУГ в тоннели, подвалы и канализацию?</w:t>
            </w:r>
          </w:p>
        </w:tc>
        <w:tc>
          <w:tcPr>
            <w:tcW w:w="2608" w:type="dxa"/>
          </w:tcPr>
          <w:p w:rsidR="006425B8" w:rsidRDefault="006425B8">
            <w:pPr>
              <w:pStyle w:val="ConsPlusNormal"/>
              <w:jc w:val="both"/>
            </w:pPr>
            <w:hyperlink r:id="rId834" w:history="1">
              <w:r>
                <w:rPr>
                  <w:color w:val="0000FF"/>
                </w:rPr>
                <w:t>Пункт 284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46.</w:t>
            </w:r>
          </w:p>
        </w:tc>
        <w:tc>
          <w:tcPr>
            <w:tcW w:w="4989" w:type="dxa"/>
          </w:tcPr>
          <w:p w:rsidR="006425B8" w:rsidRDefault="006425B8">
            <w:pPr>
              <w:pStyle w:val="ConsPlusNormal"/>
              <w:jc w:val="both"/>
            </w:pPr>
            <w:r>
              <w:t>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w:t>
            </w:r>
          </w:p>
        </w:tc>
        <w:tc>
          <w:tcPr>
            <w:tcW w:w="2608" w:type="dxa"/>
          </w:tcPr>
          <w:p w:rsidR="006425B8" w:rsidRDefault="006425B8">
            <w:pPr>
              <w:pStyle w:val="ConsPlusNormal"/>
              <w:jc w:val="both"/>
            </w:pPr>
            <w:hyperlink r:id="rId835" w:history="1">
              <w:r>
                <w:rPr>
                  <w:color w:val="0000FF"/>
                </w:rPr>
                <w:t>Пункт 285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47.</w:t>
            </w:r>
          </w:p>
        </w:tc>
        <w:tc>
          <w:tcPr>
            <w:tcW w:w="4989" w:type="dxa"/>
          </w:tcPr>
          <w:p w:rsidR="006425B8" w:rsidRDefault="006425B8">
            <w:pPr>
              <w:pStyle w:val="ConsPlusNormal"/>
              <w:jc w:val="both"/>
            </w:pPr>
            <w:r>
              <w:t>Включает ли сообщение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tc>
        <w:tc>
          <w:tcPr>
            <w:tcW w:w="2608" w:type="dxa"/>
          </w:tcPr>
          <w:p w:rsidR="006425B8" w:rsidRDefault="006425B8">
            <w:pPr>
              <w:pStyle w:val="ConsPlusNormal"/>
              <w:jc w:val="both"/>
            </w:pPr>
            <w:hyperlink r:id="rId836" w:history="1">
              <w:r>
                <w:rPr>
                  <w:color w:val="0000FF"/>
                </w:rPr>
                <w:t>Пункт 285</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42" w:name="P4492"/>
      <w:bookmarkEnd w:id="42"/>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18</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43" w:name="P4536"/>
      <w:bookmarkEnd w:id="43"/>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всех объектах хранения</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всех объектах хранения (далее - проверочный лист),</w:t>
      </w:r>
    </w:p>
    <w:p w:rsidR="006425B8" w:rsidRDefault="006425B8">
      <w:pPr>
        <w:pStyle w:val="ConsPlusNonformat"/>
        <w:jc w:val="both"/>
      </w:pPr>
      <w:r>
        <w:t>применяется  в ходе плановых проверок, проводимых в отношении всех объектов</w:t>
      </w:r>
    </w:p>
    <w:p w:rsidR="006425B8" w:rsidRDefault="006425B8">
      <w:pPr>
        <w:pStyle w:val="ConsPlusNonformat"/>
        <w:jc w:val="both"/>
      </w:pPr>
      <w:r>
        <w:t>хранения,  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2608" w:type="dxa"/>
          </w:tcPr>
          <w:p w:rsidR="006425B8" w:rsidRDefault="006425B8">
            <w:pPr>
              <w:pStyle w:val="ConsPlusNormal"/>
              <w:jc w:val="both"/>
            </w:pPr>
            <w:hyperlink r:id="rId837" w:history="1">
              <w:r>
                <w:rPr>
                  <w:color w:val="0000FF"/>
                </w:rPr>
                <w:t>Пункт 286</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664"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2608" w:type="dxa"/>
          </w:tcPr>
          <w:p w:rsidR="006425B8" w:rsidRDefault="006425B8">
            <w:pPr>
              <w:pStyle w:val="ConsPlusNormal"/>
              <w:jc w:val="both"/>
            </w:pPr>
            <w:hyperlink r:id="rId838" w:history="1">
              <w:r>
                <w:rPr>
                  <w:color w:val="0000FF"/>
                </w:rPr>
                <w:t>Пункт 286</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608" w:type="dxa"/>
          </w:tcPr>
          <w:p w:rsidR="006425B8" w:rsidRDefault="006425B8">
            <w:pPr>
              <w:pStyle w:val="ConsPlusNormal"/>
              <w:jc w:val="both"/>
            </w:pPr>
            <w:hyperlink r:id="rId839" w:history="1">
              <w:r>
                <w:rPr>
                  <w:color w:val="0000FF"/>
                </w:rPr>
                <w:t>Пункт 287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Хранятся ли на открытых площадках или под навесами аэрозольные упаковки только в контейнерах из негорючих материалов?</w:t>
            </w:r>
          </w:p>
        </w:tc>
        <w:tc>
          <w:tcPr>
            <w:tcW w:w="2608" w:type="dxa"/>
          </w:tcPr>
          <w:p w:rsidR="006425B8" w:rsidRDefault="006425B8">
            <w:pPr>
              <w:pStyle w:val="ConsPlusNormal"/>
              <w:jc w:val="both"/>
            </w:pPr>
            <w:hyperlink r:id="rId840" w:history="1">
              <w:r>
                <w:rPr>
                  <w:color w:val="0000FF"/>
                </w:rPr>
                <w:t>Пункт 287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Обеспечено ли расстояние от светильников с лампами накаливания до хранящихся товаров не менее 0,5 метра?</w:t>
            </w:r>
          </w:p>
        </w:tc>
        <w:tc>
          <w:tcPr>
            <w:tcW w:w="2608" w:type="dxa"/>
          </w:tcPr>
          <w:p w:rsidR="006425B8" w:rsidRDefault="006425B8">
            <w:pPr>
              <w:pStyle w:val="ConsPlusNormal"/>
              <w:jc w:val="both"/>
            </w:pPr>
            <w:hyperlink r:id="rId841" w:history="1">
              <w:r>
                <w:rPr>
                  <w:color w:val="0000FF"/>
                </w:rPr>
                <w:t>Пункт 288</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2608" w:type="dxa"/>
          </w:tcPr>
          <w:p w:rsidR="006425B8" w:rsidRDefault="006425B8">
            <w:pPr>
              <w:pStyle w:val="ConsPlusNormal"/>
              <w:jc w:val="both"/>
            </w:pPr>
            <w:hyperlink r:id="rId842" w:history="1">
              <w:r>
                <w:rPr>
                  <w:color w:val="0000FF"/>
                </w:rPr>
                <w:t>Пункт 289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2608" w:type="dxa"/>
          </w:tcPr>
          <w:p w:rsidR="006425B8" w:rsidRDefault="006425B8">
            <w:pPr>
              <w:pStyle w:val="ConsPlusNormal"/>
              <w:jc w:val="both"/>
            </w:pPr>
            <w:hyperlink r:id="rId843" w:history="1">
              <w:r>
                <w:rPr>
                  <w:color w:val="0000FF"/>
                </w:rPr>
                <w:t>Пункт 289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Исключено ли превышение на рабочих местах количества легковоспламеняющихся и горючих жидкостей сменной потребности?</w:t>
            </w:r>
          </w:p>
        </w:tc>
        <w:tc>
          <w:tcPr>
            <w:tcW w:w="2608" w:type="dxa"/>
          </w:tcPr>
          <w:p w:rsidR="006425B8" w:rsidRDefault="006425B8">
            <w:pPr>
              <w:pStyle w:val="ConsPlusNormal"/>
              <w:jc w:val="both"/>
            </w:pPr>
            <w:hyperlink r:id="rId844" w:history="1">
              <w:r>
                <w:rPr>
                  <w:color w:val="0000FF"/>
                </w:rPr>
                <w:t>Пункт 289</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Исключены ли стоянка и ремонт погрузочно-разгрузочных и транспортных средств в складских помещениях и на дебаркадерах?</w:t>
            </w:r>
          </w:p>
        </w:tc>
        <w:tc>
          <w:tcPr>
            <w:tcW w:w="2608" w:type="dxa"/>
          </w:tcPr>
          <w:p w:rsidR="006425B8" w:rsidRDefault="006425B8">
            <w:pPr>
              <w:pStyle w:val="ConsPlusNormal"/>
              <w:jc w:val="both"/>
            </w:pPr>
            <w:hyperlink r:id="rId845" w:history="1">
              <w:r>
                <w:rPr>
                  <w:color w:val="0000FF"/>
                </w:rPr>
                <w:t>Пункт 290</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Убираются ли грузы и материалы, разгруженные на рампу (платформу), к концу рабочего дня?</w:t>
            </w:r>
          </w:p>
        </w:tc>
        <w:tc>
          <w:tcPr>
            <w:tcW w:w="2608" w:type="dxa"/>
          </w:tcPr>
          <w:p w:rsidR="006425B8" w:rsidRDefault="006425B8">
            <w:pPr>
              <w:pStyle w:val="ConsPlusNormal"/>
              <w:jc w:val="both"/>
            </w:pPr>
            <w:hyperlink r:id="rId846" w:history="1">
              <w:r>
                <w:rPr>
                  <w:color w:val="0000FF"/>
                </w:rPr>
                <w:t>Пункт 291</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в помещениях, изолированных от мест хранения?</w:t>
            </w:r>
          </w:p>
        </w:tc>
        <w:tc>
          <w:tcPr>
            <w:tcW w:w="2608" w:type="dxa"/>
          </w:tcPr>
          <w:p w:rsidR="006425B8" w:rsidRDefault="006425B8">
            <w:pPr>
              <w:pStyle w:val="ConsPlusNormal"/>
              <w:jc w:val="both"/>
            </w:pPr>
            <w:hyperlink r:id="rId847" w:history="1">
              <w:r>
                <w:rPr>
                  <w:color w:val="0000FF"/>
                </w:rPr>
                <w:t>Пункт 292</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Исключено ли применение дежурного освещения в помещениях складов?</w:t>
            </w:r>
          </w:p>
        </w:tc>
        <w:tc>
          <w:tcPr>
            <w:tcW w:w="2608" w:type="dxa"/>
          </w:tcPr>
          <w:p w:rsidR="006425B8" w:rsidRDefault="006425B8">
            <w:pPr>
              <w:pStyle w:val="ConsPlusNormal"/>
              <w:jc w:val="both"/>
            </w:pPr>
            <w:hyperlink r:id="rId848" w:history="1">
              <w:r>
                <w:rPr>
                  <w:color w:val="0000FF"/>
                </w:rPr>
                <w:t>Пункт 293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Исключено ли использование в помещениях складов газовых плит и электронагревательных приборов?</w:t>
            </w:r>
          </w:p>
        </w:tc>
        <w:tc>
          <w:tcPr>
            <w:tcW w:w="2608" w:type="dxa"/>
          </w:tcPr>
          <w:p w:rsidR="006425B8" w:rsidRDefault="006425B8">
            <w:pPr>
              <w:pStyle w:val="ConsPlusNormal"/>
              <w:jc w:val="both"/>
            </w:pPr>
            <w:hyperlink r:id="rId849" w:history="1">
              <w:r>
                <w:rPr>
                  <w:color w:val="0000FF"/>
                </w:rPr>
                <w:t>Пункт 293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Обесточивается ли оборудование складов по окончании рабочего дня?</w:t>
            </w:r>
          </w:p>
        </w:tc>
        <w:tc>
          <w:tcPr>
            <w:tcW w:w="2608" w:type="dxa"/>
          </w:tcPr>
          <w:p w:rsidR="006425B8" w:rsidRDefault="006425B8">
            <w:pPr>
              <w:pStyle w:val="ConsPlusNormal"/>
              <w:jc w:val="both"/>
            </w:pPr>
            <w:hyperlink r:id="rId850" w:history="1">
              <w:r>
                <w:rPr>
                  <w:color w:val="0000FF"/>
                </w:rPr>
                <w:t>Пункт 293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15.</w:t>
            </w:r>
          </w:p>
        </w:tc>
        <w:tc>
          <w:tcPr>
            <w:tcW w:w="4989" w:type="dxa"/>
          </w:tcPr>
          <w:p w:rsidR="006425B8" w:rsidRDefault="006425B8">
            <w:pPr>
              <w:pStyle w:val="ConsPlusNormal"/>
              <w:jc w:val="both"/>
            </w:pPr>
            <w: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2608" w:type="dxa"/>
          </w:tcPr>
          <w:p w:rsidR="006425B8" w:rsidRDefault="006425B8">
            <w:pPr>
              <w:pStyle w:val="ConsPlusNormal"/>
              <w:jc w:val="both"/>
            </w:pPr>
            <w:hyperlink r:id="rId851" w:history="1">
              <w:r>
                <w:rPr>
                  <w:color w:val="0000FF"/>
                </w:rPr>
                <w:t>Пункт 293</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16.</w:t>
            </w:r>
          </w:p>
        </w:tc>
        <w:tc>
          <w:tcPr>
            <w:tcW w:w="4989" w:type="dxa"/>
          </w:tcPr>
          <w:p w:rsidR="006425B8" w:rsidRDefault="006425B8">
            <w:pPr>
              <w:pStyle w:val="ConsPlusNormal"/>
              <w:jc w:val="both"/>
            </w:pPr>
            <w: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2608" w:type="dxa"/>
          </w:tcPr>
          <w:p w:rsidR="006425B8" w:rsidRDefault="006425B8">
            <w:pPr>
              <w:pStyle w:val="ConsPlusNormal"/>
              <w:jc w:val="both"/>
            </w:pPr>
            <w:hyperlink r:id="rId852" w:history="1">
              <w:r>
                <w:rPr>
                  <w:color w:val="0000FF"/>
                </w:rPr>
                <w:t>Пункт 294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17.</w:t>
            </w:r>
          </w:p>
        </w:tc>
        <w:tc>
          <w:tcPr>
            <w:tcW w:w="4989" w:type="dxa"/>
          </w:tcPr>
          <w:p w:rsidR="006425B8" w:rsidRDefault="006425B8">
            <w:pPr>
              <w:pStyle w:val="ConsPlusNormal"/>
              <w:jc w:val="both"/>
            </w:pPr>
            <w:r>
              <w:t>Исключен ли въезд локомотивов в складские помещения категорий А, Б и В1 - В4?</w:t>
            </w:r>
          </w:p>
        </w:tc>
        <w:tc>
          <w:tcPr>
            <w:tcW w:w="2608" w:type="dxa"/>
          </w:tcPr>
          <w:p w:rsidR="006425B8" w:rsidRDefault="006425B8">
            <w:pPr>
              <w:pStyle w:val="ConsPlusNormal"/>
              <w:jc w:val="both"/>
            </w:pPr>
            <w:hyperlink r:id="rId853" w:history="1">
              <w:r>
                <w:rPr>
                  <w:color w:val="0000FF"/>
                </w:rPr>
                <w:t>Пункт 295</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18.</w:t>
            </w:r>
          </w:p>
        </w:tc>
        <w:tc>
          <w:tcPr>
            <w:tcW w:w="4989" w:type="dxa"/>
          </w:tcPr>
          <w:p w:rsidR="006425B8" w:rsidRDefault="006425B8">
            <w:pPr>
              <w:pStyle w:val="ConsPlusNormal"/>
              <w:jc w:val="both"/>
            </w:pPr>
            <w:r>
              <w:t>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твердых бытовых отходов?</w:t>
            </w:r>
          </w:p>
        </w:tc>
        <w:tc>
          <w:tcPr>
            <w:tcW w:w="2608" w:type="dxa"/>
          </w:tcPr>
          <w:p w:rsidR="006425B8" w:rsidRDefault="006425B8">
            <w:pPr>
              <w:pStyle w:val="ConsPlusNormal"/>
              <w:jc w:val="both"/>
            </w:pPr>
            <w:hyperlink r:id="rId854" w:history="1">
              <w:r>
                <w:rPr>
                  <w:color w:val="0000FF"/>
                </w:rPr>
                <w:t>Пункт 307</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19.</w:t>
            </w:r>
          </w:p>
        </w:tc>
        <w:tc>
          <w:tcPr>
            <w:tcW w:w="4989" w:type="dxa"/>
          </w:tcPr>
          <w:p w:rsidR="006425B8" w:rsidRDefault="006425B8">
            <w:pPr>
              <w:pStyle w:val="ConsPlusNormal"/>
              <w:jc w:val="both"/>
            </w:pPr>
            <w:r>
              <w:t>Осуществляется ли заполнение полигонов (площадок) размещения, хранения и обеззараживания твердых бытовых отходов послойным чередованием твердых бытовых отходов и инертных негорючих материалов?</w:t>
            </w:r>
          </w:p>
        </w:tc>
        <w:tc>
          <w:tcPr>
            <w:tcW w:w="2608" w:type="dxa"/>
          </w:tcPr>
          <w:p w:rsidR="006425B8" w:rsidRDefault="006425B8">
            <w:pPr>
              <w:pStyle w:val="ConsPlusNormal"/>
              <w:jc w:val="both"/>
            </w:pPr>
            <w:hyperlink r:id="rId855" w:history="1">
              <w:r>
                <w:rPr>
                  <w:color w:val="0000FF"/>
                </w:rPr>
                <w:t>Пункт 307</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44" w:name="P4664"/>
      <w:bookmarkEnd w:id="44"/>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19</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45" w:name="P4698"/>
      <w:bookmarkEnd w:id="45"/>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хранения древесины</w:t>
      </w:r>
    </w:p>
    <w:p w:rsidR="006425B8" w:rsidRDefault="006425B8">
      <w:pPr>
        <w:pStyle w:val="ConsPlusNonformat"/>
        <w:jc w:val="both"/>
      </w:pPr>
      <w:r>
        <w:t xml:space="preserve">                             и лесоматериалов</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хранения  древесины  и лесоматериалов</w:t>
      </w:r>
    </w:p>
    <w:p w:rsidR="006425B8" w:rsidRDefault="006425B8">
      <w:pPr>
        <w:pStyle w:val="ConsPlusNonformat"/>
        <w:jc w:val="both"/>
      </w:pPr>
      <w:r>
        <w:t>(далее   -   проверочный  лист),  применяется  в  ходе  плановых  проверок,</w:t>
      </w:r>
    </w:p>
    <w:p w:rsidR="006425B8" w:rsidRDefault="006425B8">
      <w:pPr>
        <w:pStyle w:val="ConsPlusNonformat"/>
        <w:jc w:val="both"/>
      </w:pPr>
      <w:r>
        <w:t>проводимых  в  отношении  объектов  хранения  древесины  и  лесоматериалов,</w:t>
      </w:r>
    </w:p>
    <w:p w:rsidR="006425B8" w:rsidRDefault="006425B8">
      <w:pPr>
        <w:pStyle w:val="ConsPlusNonformat"/>
        <w:jc w:val="both"/>
      </w:pPr>
      <w:r>
        <w:t>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p w:rsidR="006425B8" w:rsidRDefault="006425B8">
      <w:pPr>
        <w:sectPr w:rsidR="006425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6425B8">
        <w:tc>
          <w:tcPr>
            <w:tcW w:w="735" w:type="dxa"/>
            <w:vMerge w:val="restart"/>
          </w:tcPr>
          <w:p w:rsidR="006425B8" w:rsidRDefault="006425B8">
            <w:pPr>
              <w:pStyle w:val="ConsPlusNormal"/>
              <w:jc w:val="center"/>
            </w:pPr>
            <w:r>
              <w:t>N п/п</w:t>
            </w:r>
          </w:p>
        </w:tc>
        <w:tc>
          <w:tcPr>
            <w:tcW w:w="4989" w:type="dxa"/>
            <w:vMerge w:val="restart"/>
          </w:tcPr>
          <w:p w:rsidR="006425B8" w:rsidRDefault="006425B8">
            <w:pPr>
              <w:pStyle w:val="ConsPlusNormal"/>
              <w:jc w:val="center"/>
            </w:pPr>
            <w:r>
              <w:t>Наименование противопожарного мероприятия</w:t>
            </w:r>
          </w:p>
        </w:tc>
        <w:tc>
          <w:tcPr>
            <w:tcW w:w="2608" w:type="dxa"/>
            <w:vMerge w:val="restart"/>
          </w:tcPr>
          <w:p w:rsidR="006425B8" w:rsidRDefault="006425B8">
            <w:pPr>
              <w:pStyle w:val="ConsPlusNormal"/>
              <w:jc w:val="center"/>
            </w:pPr>
            <w:r>
              <w:t>Реквизиты нормативных правовых актов</w:t>
            </w:r>
          </w:p>
        </w:tc>
        <w:tc>
          <w:tcPr>
            <w:tcW w:w="2154"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735" w:type="dxa"/>
            <w:vMerge/>
          </w:tcPr>
          <w:p w:rsidR="006425B8" w:rsidRDefault="006425B8"/>
        </w:tc>
        <w:tc>
          <w:tcPr>
            <w:tcW w:w="4989" w:type="dxa"/>
            <w:vMerge/>
          </w:tcPr>
          <w:p w:rsidR="006425B8" w:rsidRDefault="006425B8"/>
        </w:tc>
        <w:tc>
          <w:tcPr>
            <w:tcW w:w="2608" w:type="dxa"/>
            <w:vMerge/>
          </w:tcPr>
          <w:p w:rsidR="006425B8" w:rsidRDefault="006425B8"/>
        </w:tc>
        <w:tc>
          <w:tcPr>
            <w:tcW w:w="2154"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735" w:type="dxa"/>
          </w:tcPr>
          <w:p w:rsidR="006425B8" w:rsidRDefault="006425B8">
            <w:pPr>
              <w:pStyle w:val="ConsPlusNormal"/>
            </w:pPr>
            <w:r>
              <w:t>1.</w:t>
            </w:r>
          </w:p>
        </w:tc>
        <w:tc>
          <w:tcPr>
            <w:tcW w:w="4989" w:type="dxa"/>
          </w:tcPr>
          <w:p w:rsidR="006425B8" w:rsidRDefault="006425B8">
            <w:pPr>
              <w:pStyle w:val="ConsPlusNormal"/>
              <w:jc w:val="both"/>
            </w:pPr>
            <w: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2608" w:type="dxa"/>
          </w:tcPr>
          <w:p w:rsidR="006425B8" w:rsidRDefault="006425B8">
            <w:pPr>
              <w:pStyle w:val="ConsPlusNormal"/>
              <w:jc w:val="both"/>
            </w:pPr>
            <w:hyperlink r:id="rId856" w:history="1">
              <w:r>
                <w:rPr>
                  <w:color w:val="0000FF"/>
                </w:rPr>
                <w:t>Пункт 304</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808" w:history="1">
              <w:r>
                <w:rPr>
                  <w:color w:val="0000FF"/>
                </w:rPr>
                <w:t>&lt;1&gt;</w:t>
              </w:r>
            </w:hyperlink>
            <w:r>
              <w:t xml:space="preserve"> (далее -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2.</w:t>
            </w:r>
          </w:p>
        </w:tc>
        <w:tc>
          <w:tcPr>
            <w:tcW w:w="4989" w:type="dxa"/>
          </w:tcPr>
          <w:p w:rsidR="006425B8" w:rsidRDefault="006425B8">
            <w:pPr>
              <w:pStyle w:val="ConsPlusNormal"/>
              <w:jc w:val="both"/>
            </w:pPr>
            <w: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2608" w:type="dxa"/>
          </w:tcPr>
          <w:p w:rsidR="006425B8" w:rsidRDefault="006425B8">
            <w:pPr>
              <w:pStyle w:val="ConsPlusNormal"/>
              <w:jc w:val="both"/>
            </w:pPr>
            <w:hyperlink r:id="rId857"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3.</w:t>
            </w:r>
          </w:p>
        </w:tc>
        <w:tc>
          <w:tcPr>
            <w:tcW w:w="4989" w:type="dxa"/>
          </w:tcPr>
          <w:p w:rsidR="006425B8" w:rsidRDefault="006425B8">
            <w:pPr>
              <w:pStyle w:val="ConsPlusNormal"/>
              <w:jc w:val="both"/>
            </w:pPr>
            <w: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2608" w:type="dxa"/>
          </w:tcPr>
          <w:p w:rsidR="006425B8" w:rsidRDefault="006425B8">
            <w:pPr>
              <w:pStyle w:val="ConsPlusNormal"/>
              <w:jc w:val="both"/>
            </w:pPr>
            <w:hyperlink r:id="rId858"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4.</w:t>
            </w:r>
          </w:p>
        </w:tc>
        <w:tc>
          <w:tcPr>
            <w:tcW w:w="4989" w:type="dxa"/>
          </w:tcPr>
          <w:p w:rsidR="006425B8" w:rsidRDefault="006425B8">
            <w:pPr>
              <w:pStyle w:val="ConsPlusNormal"/>
              <w:jc w:val="both"/>
            </w:pPr>
            <w:r>
              <w:t>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w:t>
            </w:r>
          </w:p>
        </w:tc>
        <w:tc>
          <w:tcPr>
            <w:tcW w:w="2608" w:type="dxa"/>
          </w:tcPr>
          <w:p w:rsidR="006425B8" w:rsidRDefault="006425B8">
            <w:pPr>
              <w:pStyle w:val="ConsPlusNormal"/>
              <w:jc w:val="both"/>
            </w:pPr>
            <w:hyperlink r:id="rId859"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5.</w:t>
            </w:r>
          </w:p>
        </w:tc>
        <w:tc>
          <w:tcPr>
            <w:tcW w:w="4989" w:type="dxa"/>
          </w:tcPr>
          <w:p w:rsidR="006425B8" w:rsidRDefault="006425B8">
            <w:pPr>
              <w:pStyle w:val="ConsPlusNormal"/>
              <w:jc w:val="both"/>
            </w:pPr>
            <w: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2608" w:type="dxa"/>
          </w:tcPr>
          <w:p w:rsidR="006425B8" w:rsidRDefault="006425B8">
            <w:pPr>
              <w:pStyle w:val="ConsPlusNormal"/>
              <w:jc w:val="both"/>
            </w:pPr>
            <w:hyperlink r:id="rId860"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6.</w:t>
            </w:r>
          </w:p>
        </w:tc>
        <w:tc>
          <w:tcPr>
            <w:tcW w:w="4989" w:type="dxa"/>
          </w:tcPr>
          <w:p w:rsidR="006425B8" w:rsidRDefault="006425B8">
            <w:pPr>
              <w:pStyle w:val="ConsPlusNormal"/>
              <w:jc w:val="both"/>
            </w:pPr>
            <w:r>
              <w:t>Свободна ли на складах по хранению лесоматериалов площадка вокруг лебедки от коры и других горючих отходов и мусора?</w:t>
            </w:r>
          </w:p>
        </w:tc>
        <w:tc>
          <w:tcPr>
            <w:tcW w:w="2608" w:type="dxa"/>
          </w:tcPr>
          <w:p w:rsidR="006425B8" w:rsidRDefault="006425B8">
            <w:pPr>
              <w:pStyle w:val="ConsPlusNormal"/>
              <w:jc w:val="both"/>
            </w:pPr>
            <w:hyperlink r:id="rId861"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7.</w:t>
            </w:r>
          </w:p>
        </w:tc>
        <w:tc>
          <w:tcPr>
            <w:tcW w:w="4989" w:type="dxa"/>
          </w:tcPr>
          <w:p w:rsidR="006425B8" w:rsidRDefault="006425B8">
            <w:pPr>
              <w:pStyle w:val="ConsPlusNormal"/>
              <w:jc w:val="both"/>
            </w:pPr>
            <w: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2608" w:type="dxa"/>
          </w:tcPr>
          <w:p w:rsidR="006425B8" w:rsidRDefault="006425B8">
            <w:pPr>
              <w:pStyle w:val="ConsPlusNormal"/>
              <w:jc w:val="both"/>
            </w:pPr>
            <w:hyperlink r:id="rId862"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8.</w:t>
            </w:r>
          </w:p>
        </w:tc>
        <w:tc>
          <w:tcPr>
            <w:tcW w:w="4989" w:type="dxa"/>
          </w:tcPr>
          <w:p w:rsidR="006425B8" w:rsidRDefault="006425B8">
            <w:pPr>
              <w:pStyle w:val="ConsPlusNormal"/>
              <w:jc w:val="both"/>
            </w:pPr>
            <w: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2608" w:type="dxa"/>
          </w:tcPr>
          <w:p w:rsidR="006425B8" w:rsidRDefault="006425B8">
            <w:pPr>
              <w:pStyle w:val="ConsPlusNormal"/>
              <w:jc w:val="both"/>
            </w:pPr>
            <w:hyperlink r:id="rId863"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9.</w:t>
            </w:r>
          </w:p>
        </w:tc>
        <w:tc>
          <w:tcPr>
            <w:tcW w:w="4989" w:type="dxa"/>
          </w:tcPr>
          <w:p w:rsidR="006425B8" w:rsidRDefault="006425B8">
            <w:pPr>
              <w:pStyle w:val="ConsPlusNormal"/>
              <w:jc w:val="both"/>
            </w:pPr>
            <w:r>
              <w:t>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w:t>
            </w:r>
          </w:p>
        </w:tc>
        <w:tc>
          <w:tcPr>
            <w:tcW w:w="2608" w:type="dxa"/>
          </w:tcPr>
          <w:p w:rsidR="006425B8" w:rsidRDefault="006425B8">
            <w:pPr>
              <w:pStyle w:val="ConsPlusNormal"/>
              <w:jc w:val="both"/>
            </w:pPr>
            <w:hyperlink r:id="rId864"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10.</w:t>
            </w:r>
          </w:p>
        </w:tc>
        <w:tc>
          <w:tcPr>
            <w:tcW w:w="4989" w:type="dxa"/>
          </w:tcPr>
          <w:p w:rsidR="006425B8" w:rsidRDefault="006425B8">
            <w:pPr>
              <w:pStyle w:val="ConsPlusNormal"/>
              <w:jc w:val="both"/>
            </w:pPr>
            <w:r>
              <w:t>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водоисточникам?</w:t>
            </w:r>
          </w:p>
        </w:tc>
        <w:tc>
          <w:tcPr>
            <w:tcW w:w="2608" w:type="dxa"/>
          </w:tcPr>
          <w:p w:rsidR="006425B8" w:rsidRDefault="006425B8">
            <w:pPr>
              <w:pStyle w:val="ConsPlusNormal"/>
              <w:jc w:val="both"/>
            </w:pPr>
            <w:hyperlink r:id="rId865"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11.</w:t>
            </w:r>
          </w:p>
        </w:tc>
        <w:tc>
          <w:tcPr>
            <w:tcW w:w="4989" w:type="dxa"/>
          </w:tcPr>
          <w:p w:rsidR="006425B8" w:rsidRDefault="006425B8">
            <w:pPr>
              <w:pStyle w:val="ConsPlusNormal"/>
              <w:jc w:val="both"/>
            </w:pPr>
            <w: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2608" w:type="dxa"/>
          </w:tcPr>
          <w:p w:rsidR="006425B8" w:rsidRDefault="006425B8">
            <w:pPr>
              <w:pStyle w:val="ConsPlusNormal"/>
              <w:jc w:val="both"/>
            </w:pPr>
            <w:hyperlink r:id="rId866"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12.</w:t>
            </w:r>
          </w:p>
        </w:tc>
        <w:tc>
          <w:tcPr>
            <w:tcW w:w="4989" w:type="dxa"/>
          </w:tcPr>
          <w:p w:rsidR="006425B8" w:rsidRDefault="006425B8">
            <w:pPr>
              <w:pStyle w:val="ConsPlusNormal"/>
              <w:jc w:val="both"/>
            </w:pPr>
            <w:r>
              <w:t>Собирается ли использованная водонепроницаемая бумага, ее обрывки и обрезки в контейнеры?</w:t>
            </w:r>
          </w:p>
        </w:tc>
        <w:tc>
          <w:tcPr>
            <w:tcW w:w="2608" w:type="dxa"/>
          </w:tcPr>
          <w:p w:rsidR="006425B8" w:rsidRDefault="006425B8">
            <w:pPr>
              <w:pStyle w:val="ConsPlusNormal"/>
              <w:jc w:val="both"/>
            </w:pPr>
            <w:hyperlink r:id="rId867"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13.</w:t>
            </w:r>
          </w:p>
        </w:tc>
        <w:tc>
          <w:tcPr>
            <w:tcW w:w="4989" w:type="dxa"/>
          </w:tcPr>
          <w:p w:rsidR="006425B8" w:rsidRDefault="006425B8">
            <w:pPr>
              <w:pStyle w:val="ConsPlusNormal"/>
              <w:jc w:val="both"/>
            </w:pPr>
            <w:r>
              <w:t>Исключено ли наличие в закрытых складах лесоматериалов встроенных помещений?</w:t>
            </w:r>
          </w:p>
        </w:tc>
        <w:tc>
          <w:tcPr>
            <w:tcW w:w="2608" w:type="dxa"/>
          </w:tcPr>
          <w:p w:rsidR="006425B8" w:rsidRDefault="006425B8">
            <w:pPr>
              <w:pStyle w:val="ConsPlusNormal"/>
              <w:jc w:val="both"/>
            </w:pPr>
            <w:hyperlink r:id="rId868" w:history="1">
              <w:r>
                <w:rPr>
                  <w:color w:val="0000FF"/>
                </w:rPr>
                <w:t>Пункт 304</w:t>
              </w:r>
            </w:hyperlink>
            <w:r>
              <w:t xml:space="preserve"> ППР</w:t>
            </w:r>
          </w:p>
        </w:tc>
        <w:tc>
          <w:tcPr>
            <w:tcW w:w="2154" w:type="dxa"/>
          </w:tcPr>
          <w:p w:rsidR="006425B8" w:rsidRDefault="006425B8">
            <w:pPr>
              <w:pStyle w:val="ConsPlusNormal"/>
            </w:pPr>
          </w:p>
        </w:tc>
      </w:tr>
      <w:tr w:rsidR="006425B8">
        <w:tc>
          <w:tcPr>
            <w:tcW w:w="735" w:type="dxa"/>
          </w:tcPr>
          <w:p w:rsidR="006425B8" w:rsidRDefault="006425B8">
            <w:pPr>
              <w:pStyle w:val="ConsPlusNormal"/>
            </w:pPr>
            <w:r>
              <w:t>14.</w:t>
            </w:r>
          </w:p>
        </w:tc>
        <w:tc>
          <w:tcPr>
            <w:tcW w:w="4989" w:type="dxa"/>
          </w:tcPr>
          <w:p w:rsidR="006425B8" w:rsidRDefault="006425B8">
            <w:pPr>
              <w:pStyle w:val="ConsPlusNormal"/>
              <w:jc w:val="both"/>
            </w:pPr>
            <w:r>
              <w:t>Хранится ли щепа в закрытых складах, бункерах и на открытых площадках с основанием из негорючего материала?</w:t>
            </w:r>
          </w:p>
        </w:tc>
        <w:tc>
          <w:tcPr>
            <w:tcW w:w="2608" w:type="dxa"/>
          </w:tcPr>
          <w:p w:rsidR="006425B8" w:rsidRDefault="006425B8">
            <w:pPr>
              <w:pStyle w:val="ConsPlusNormal"/>
              <w:jc w:val="both"/>
            </w:pPr>
            <w:hyperlink r:id="rId869" w:history="1">
              <w:r>
                <w:rPr>
                  <w:color w:val="0000FF"/>
                </w:rPr>
                <w:t>Пункт 304</w:t>
              </w:r>
            </w:hyperlink>
            <w:r>
              <w:t xml:space="preserve"> ППР</w:t>
            </w:r>
          </w:p>
        </w:tc>
        <w:tc>
          <w:tcPr>
            <w:tcW w:w="2154" w:type="dxa"/>
          </w:tcPr>
          <w:p w:rsidR="006425B8" w:rsidRDefault="006425B8">
            <w:pPr>
              <w:pStyle w:val="ConsPlusNormal"/>
            </w:pPr>
          </w:p>
        </w:tc>
      </w:tr>
    </w:tbl>
    <w:p w:rsidR="006425B8" w:rsidRDefault="006425B8">
      <w:pPr>
        <w:sectPr w:rsidR="006425B8">
          <w:pgSz w:w="16838" w:h="11905" w:orient="landscape"/>
          <w:pgMar w:top="1701" w:right="1134" w:bottom="850" w:left="1134" w:header="0" w:footer="0" w:gutter="0"/>
          <w:cols w:space="720"/>
        </w:sectPr>
      </w:pPr>
    </w:p>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46" w:name="P4808"/>
      <w:bookmarkEnd w:id="46"/>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20</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47" w:name="P4852"/>
      <w:bookmarkEnd w:id="47"/>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хранения зерна</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хранения  зерна  (далее - проверочный</w:t>
      </w:r>
    </w:p>
    <w:p w:rsidR="006425B8" w:rsidRDefault="006425B8">
      <w:pPr>
        <w:pStyle w:val="ConsPlusNonformat"/>
        <w:jc w:val="both"/>
      </w:pPr>
      <w:r>
        <w:t>лист),  применяется  в  ходе  плановых  проверок,  проводимых  в  отношении</w:t>
      </w:r>
    </w:p>
    <w:p w:rsidR="006425B8" w:rsidRDefault="006425B8">
      <w:pPr>
        <w:pStyle w:val="ConsPlusNonformat"/>
        <w:jc w:val="both"/>
      </w:pPr>
      <w:r>
        <w:t>объектов хранения зерна, подлежащих федеральному государственному пожарному</w:t>
      </w:r>
    </w:p>
    <w:p w:rsidR="006425B8" w:rsidRDefault="006425B8">
      <w:pPr>
        <w:pStyle w:val="ConsPlusNonformat"/>
        <w:jc w:val="both"/>
      </w:pPr>
      <w:r>
        <w:t>надзору,  при  осуществлении  контроля  за  соблюдением требований пожарной</w:t>
      </w:r>
    </w:p>
    <w:p w:rsidR="006425B8" w:rsidRDefault="006425B8">
      <w:pPr>
        <w:pStyle w:val="ConsPlusNonformat"/>
        <w:jc w:val="both"/>
      </w:pPr>
      <w:r>
        <w:t>безопасности,  вместе  с  другими  формами листов, необходимость применения</w:t>
      </w:r>
    </w:p>
    <w:p w:rsidR="006425B8" w:rsidRDefault="006425B8">
      <w:pPr>
        <w:pStyle w:val="ConsPlusNonformat"/>
        <w:jc w:val="both"/>
      </w:pPr>
      <w:r>
        <w:t>которых  определяется  назначением  объектов  или  осуществляемыми  на  них</w:t>
      </w:r>
    </w:p>
    <w:p w:rsidR="006425B8" w:rsidRDefault="006425B8">
      <w:pPr>
        <w:pStyle w:val="ConsPlusNonformat"/>
        <w:jc w:val="both"/>
      </w:pPr>
      <w:r>
        <w:t>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2299" w:type="dxa"/>
          </w:tcPr>
          <w:p w:rsidR="006425B8" w:rsidRDefault="006425B8">
            <w:pPr>
              <w:pStyle w:val="ConsPlusNormal"/>
              <w:jc w:val="both"/>
            </w:pPr>
            <w:hyperlink r:id="rId870" w:history="1">
              <w:r>
                <w:rPr>
                  <w:color w:val="0000FF"/>
                </w:rPr>
                <w:t>Пункт 300</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960"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Исключено ли хранение совместно с зерном других материалов и оборудования?</w:t>
            </w:r>
          </w:p>
        </w:tc>
        <w:tc>
          <w:tcPr>
            <w:tcW w:w="2299" w:type="dxa"/>
          </w:tcPr>
          <w:p w:rsidR="006425B8" w:rsidRDefault="006425B8">
            <w:pPr>
              <w:pStyle w:val="ConsPlusNormal"/>
              <w:jc w:val="both"/>
            </w:pPr>
            <w:hyperlink r:id="rId871"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2299" w:type="dxa"/>
          </w:tcPr>
          <w:p w:rsidR="006425B8" w:rsidRDefault="006425B8">
            <w:pPr>
              <w:pStyle w:val="ConsPlusNormal"/>
              <w:jc w:val="both"/>
            </w:pPr>
            <w:hyperlink r:id="rId872"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Исключено ли при хранении зерна проведение работ на передвижных механизмах при закрытых воротах с 2 сторон склада?</w:t>
            </w:r>
          </w:p>
        </w:tc>
        <w:tc>
          <w:tcPr>
            <w:tcW w:w="2299" w:type="dxa"/>
          </w:tcPr>
          <w:p w:rsidR="006425B8" w:rsidRDefault="006425B8">
            <w:pPr>
              <w:pStyle w:val="ConsPlusNormal"/>
              <w:jc w:val="both"/>
            </w:pPr>
            <w:hyperlink r:id="rId873"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2299" w:type="dxa"/>
          </w:tcPr>
          <w:p w:rsidR="006425B8" w:rsidRDefault="006425B8">
            <w:pPr>
              <w:pStyle w:val="ConsPlusNormal"/>
              <w:jc w:val="both"/>
            </w:pPr>
            <w:hyperlink r:id="rId874"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2299" w:type="dxa"/>
          </w:tcPr>
          <w:p w:rsidR="006425B8" w:rsidRDefault="006425B8">
            <w:pPr>
              <w:pStyle w:val="ConsPlusNormal"/>
              <w:jc w:val="both"/>
            </w:pPr>
            <w:hyperlink r:id="rId875"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Исключена ли засыпка зерна выше уровня транспортерной ленты?</w:t>
            </w:r>
          </w:p>
        </w:tc>
        <w:tc>
          <w:tcPr>
            <w:tcW w:w="2299" w:type="dxa"/>
          </w:tcPr>
          <w:p w:rsidR="006425B8" w:rsidRDefault="006425B8">
            <w:pPr>
              <w:pStyle w:val="ConsPlusNormal"/>
              <w:jc w:val="both"/>
            </w:pPr>
            <w:hyperlink r:id="rId876"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Исключено ли трение ленты о конструкции транспортера?</w:t>
            </w:r>
          </w:p>
        </w:tc>
        <w:tc>
          <w:tcPr>
            <w:tcW w:w="2299" w:type="dxa"/>
          </w:tcPr>
          <w:p w:rsidR="006425B8" w:rsidRDefault="006425B8">
            <w:pPr>
              <w:pStyle w:val="ConsPlusNormal"/>
              <w:jc w:val="both"/>
            </w:pPr>
            <w:hyperlink r:id="rId877" w:history="1">
              <w:r>
                <w:rPr>
                  <w:color w:val="0000FF"/>
                </w:rPr>
                <w:t>Пункт 301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Осуществляется ли контроль температуры зерна при работающей сушилке путем отбора проб не реже чем через каждые 2 часа?</w:t>
            </w:r>
          </w:p>
        </w:tc>
        <w:tc>
          <w:tcPr>
            <w:tcW w:w="2299" w:type="dxa"/>
          </w:tcPr>
          <w:p w:rsidR="006425B8" w:rsidRDefault="006425B8">
            <w:pPr>
              <w:pStyle w:val="ConsPlusNormal"/>
              <w:jc w:val="both"/>
            </w:pPr>
            <w:hyperlink r:id="rId878" w:history="1">
              <w:r>
                <w:rPr>
                  <w:color w:val="0000FF"/>
                </w:rPr>
                <w:t>Пункт 302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Производится ли очистка загрузочно-разгрузочных механизмов сушилки от пыли и зерна через сутки ее работы?</w:t>
            </w:r>
          </w:p>
        </w:tc>
        <w:tc>
          <w:tcPr>
            <w:tcW w:w="2299" w:type="dxa"/>
          </w:tcPr>
          <w:p w:rsidR="006425B8" w:rsidRDefault="006425B8">
            <w:pPr>
              <w:pStyle w:val="ConsPlusNormal"/>
              <w:jc w:val="both"/>
            </w:pPr>
            <w:hyperlink r:id="rId879" w:history="1">
              <w:r>
                <w:rPr>
                  <w:color w:val="0000FF"/>
                </w:rPr>
                <w:t>Пункт 302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Установлен ли передвижной сушильный агрегат на расстоянии не менее 10 метров от здания зерносклада?</w:t>
            </w:r>
          </w:p>
        </w:tc>
        <w:tc>
          <w:tcPr>
            <w:tcW w:w="2299" w:type="dxa"/>
          </w:tcPr>
          <w:p w:rsidR="006425B8" w:rsidRDefault="006425B8">
            <w:pPr>
              <w:pStyle w:val="ConsPlusNormal"/>
              <w:jc w:val="both"/>
            </w:pPr>
            <w:hyperlink r:id="rId880" w:history="1">
              <w:r>
                <w:rPr>
                  <w:color w:val="0000FF"/>
                </w:rPr>
                <w:t>Пункт 303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Исключает ли устройство топок сушилок вылет искр?</w:t>
            </w:r>
          </w:p>
        </w:tc>
        <w:tc>
          <w:tcPr>
            <w:tcW w:w="2299" w:type="dxa"/>
          </w:tcPr>
          <w:p w:rsidR="006425B8" w:rsidRDefault="006425B8">
            <w:pPr>
              <w:pStyle w:val="ConsPlusNormal"/>
              <w:jc w:val="both"/>
            </w:pPr>
            <w:hyperlink r:id="rId881" w:history="1">
              <w:r>
                <w:rPr>
                  <w:color w:val="0000FF"/>
                </w:rPr>
                <w:t>Пункт 303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Оборудованы ли дымовые трубы искрогасителями?</w:t>
            </w:r>
          </w:p>
        </w:tc>
        <w:tc>
          <w:tcPr>
            <w:tcW w:w="2299" w:type="dxa"/>
          </w:tcPr>
          <w:p w:rsidR="006425B8" w:rsidRDefault="006425B8">
            <w:pPr>
              <w:pStyle w:val="ConsPlusNormal"/>
              <w:jc w:val="both"/>
            </w:pPr>
            <w:hyperlink r:id="rId882" w:history="1">
              <w:r>
                <w:rPr>
                  <w:color w:val="0000FF"/>
                </w:rPr>
                <w:t>Пункт 303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Устроены ли в местах прохода дымовых труб через конструкции, выполненные из горючих материалов, противопожарные разделки?</w:t>
            </w:r>
          </w:p>
        </w:tc>
        <w:tc>
          <w:tcPr>
            <w:tcW w:w="2299" w:type="dxa"/>
          </w:tcPr>
          <w:p w:rsidR="006425B8" w:rsidRDefault="006425B8">
            <w:pPr>
              <w:pStyle w:val="ConsPlusNormal"/>
              <w:jc w:val="both"/>
            </w:pPr>
            <w:hyperlink r:id="rId883" w:history="1">
              <w:r>
                <w:rPr>
                  <w:color w:val="0000FF"/>
                </w:rPr>
                <w:t>Пункт 303</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48" w:name="P4960"/>
      <w:bookmarkEnd w:id="48"/>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21</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49" w:name="P5004"/>
      <w:bookmarkEnd w:id="49"/>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хранения легковоспламеняющихся,</w:t>
      </w:r>
    </w:p>
    <w:p w:rsidR="006425B8" w:rsidRDefault="006425B8">
      <w:pPr>
        <w:pStyle w:val="ConsPlusNonformat"/>
        <w:jc w:val="both"/>
      </w:pPr>
      <w:r>
        <w:t xml:space="preserve">                         горючих жидкостей и газов</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хранения легковоспламеняющихся, горючих</w:t>
      </w:r>
    </w:p>
    <w:p w:rsidR="006425B8" w:rsidRDefault="006425B8">
      <w:pPr>
        <w:pStyle w:val="ConsPlusNonformat"/>
        <w:jc w:val="both"/>
      </w:pPr>
      <w:r>
        <w:t>жидкостей  и  газов (далее - проверочный лист), применяется в ходе плановых</w:t>
      </w:r>
    </w:p>
    <w:p w:rsidR="006425B8" w:rsidRDefault="006425B8">
      <w:pPr>
        <w:pStyle w:val="ConsPlusNonformat"/>
        <w:jc w:val="both"/>
      </w:pPr>
      <w:r>
        <w:t>проверок,  проводимых  в отношении объектов хранения легковоспламеняющихся,</w:t>
      </w:r>
    </w:p>
    <w:p w:rsidR="006425B8" w:rsidRDefault="006425B8">
      <w:pPr>
        <w:pStyle w:val="ConsPlusNonformat"/>
        <w:jc w:val="both"/>
      </w:pPr>
      <w:r>
        <w:t>горючих   жидкостей   и  газов,  подлежащих  федеральному  государственному</w:t>
      </w:r>
    </w:p>
    <w:p w:rsidR="006425B8" w:rsidRDefault="006425B8">
      <w:pPr>
        <w:pStyle w:val="ConsPlusNonformat"/>
        <w:jc w:val="both"/>
      </w:pPr>
      <w:r>
        <w:t>пожарному  надзору,  при  осуществлении  контроля за соблюдением требований</w:t>
      </w:r>
    </w:p>
    <w:p w:rsidR="006425B8" w:rsidRDefault="006425B8">
      <w:pPr>
        <w:pStyle w:val="ConsPlusNonformat"/>
        <w:jc w:val="both"/>
      </w:pPr>
      <w:r>
        <w:t>пожарной  безопасности,  вместе  с  другими  формами  листов, необходимость</w:t>
      </w:r>
    </w:p>
    <w:p w:rsidR="006425B8" w:rsidRDefault="006425B8">
      <w:pPr>
        <w:pStyle w:val="ConsPlusNonformat"/>
        <w:jc w:val="both"/>
      </w:pPr>
      <w:r>
        <w:t>применения которых определяется назначением объектов или осуществляемыми на</w:t>
      </w:r>
    </w:p>
    <w:p w:rsidR="006425B8" w:rsidRDefault="006425B8">
      <w:pPr>
        <w:pStyle w:val="ConsPlusNonformat"/>
        <w:jc w:val="both"/>
      </w:pPr>
      <w:r>
        <w:t>них  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2299" w:type="dxa"/>
          </w:tcPr>
          <w:p w:rsidR="006425B8" w:rsidRDefault="006425B8">
            <w:pPr>
              <w:pStyle w:val="ConsPlusNormal"/>
              <w:jc w:val="both"/>
            </w:pPr>
            <w:hyperlink r:id="rId884" w:history="1">
              <w:r>
                <w:rPr>
                  <w:color w:val="0000FF"/>
                </w:rPr>
                <w:t>Пункт 296</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186"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Исключена ли на складах легковоспламеняющихся и горючих жидкостей эксплуатация негерметичного оборудования и запорной арматуры?</w:t>
            </w:r>
          </w:p>
        </w:tc>
        <w:tc>
          <w:tcPr>
            <w:tcW w:w="2299" w:type="dxa"/>
          </w:tcPr>
          <w:p w:rsidR="006425B8" w:rsidRDefault="006425B8">
            <w:pPr>
              <w:pStyle w:val="ConsPlusNormal"/>
              <w:jc w:val="both"/>
            </w:pPr>
            <w:hyperlink r:id="rId885"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Исключена ли на складах легковоспламеняющихся и горючих жидкостей эксплуатация 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2299" w:type="dxa"/>
          </w:tcPr>
          <w:p w:rsidR="006425B8" w:rsidRDefault="006425B8">
            <w:pPr>
              <w:pStyle w:val="ConsPlusNormal"/>
              <w:jc w:val="both"/>
            </w:pPr>
            <w:hyperlink r:id="rId886"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2299" w:type="dxa"/>
          </w:tcPr>
          <w:p w:rsidR="006425B8" w:rsidRDefault="006425B8">
            <w:pPr>
              <w:pStyle w:val="ConsPlusNormal"/>
              <w:jc w:val="both"/>
            </w:pPr>
            <w:hyperlink r:id="rId887"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2299" w:type="dxa"/>
          </w:tcPr>
          <w:p w:rsidR="006425B8" w:rsidRDefault="006425B8">
            <w:pPr>
              <w:pStyle w:val="ConsPlusNormal"/>
              <w:jc w:val="both"/>
            </w:pPr>
            <w:hyperlink r:id="rId888"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Исключено ли на складах легковоспламеняющихся и горючих жидкостей переполнение резервуаров и цистерн?</w:t>
            </w:r>
          </w:p>
        </w:tc>
        <w:tc>
          <w:tcPr>
            <w:tcW w:w="2299" w:type="dxa"/>
          </w:tcPr>
          <w:p w:rsidR="006425B8" w:rsidRDefault="006425B8">
            <w:pPr>
              <w:pStyle w:val="ConsPlusNormal"/>
              <w:jc w:val="both"/>
            </w:pPr>
            <w:hyperlink r:id="rId889"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Исключен ли на складах легковоспламеняющихся и горючих жидкостей отбор проб из резервуаров во время слива или налива нефти и нефтепродуктов?</w:t>
            </w:r>
          </w:p>
        </w:tc>
        <w:tc>
          <w:tcPr>
            <w:tcW w:w="2299" w:type="dxa"/>
          </w:tcPr>
          <w:p w:rsidR="006425B8" w:rsidRDefault="006425B8">
            <w:pPr>
              <w:pStyle w:val="ConsPlusNormal"/>
              <w:jc w:val="both"/>
            </w:pPr>
            <w:hyperlink r:id="rId890"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Исключен ли на складах легковоспламеняющихся и горючих жидкостей слив и налив нефти и нефтепродуктов во время грозы?</w:t>
            </w:r>
          </w:p>
        </w:tc>
        <w:tc>
          <w:tcPr>
            <w:tcW w:w="2299" w:type="dxa"/>
          </w:tcPr>
          <w:p w:rsidR="006425B8" w:rsidRDefault="006425B8">
            <w:pPr>
              <w:pStyle w:val="ConsPlusNormal"/>
              <w:jc w:val="both"/>
            </w:pPr>
            <w:hyperlink r:id="rId891" w:history="1">
              <w:r>
                <w:rPr>
                  <w:color w:val="0000FF"/>
                </w:rPr>
                <w:t>Пункт 297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Проверяются ли на складах легковоспламеняющихся и горючих жидкостей дыхательные клапаны и огнепреградители в соответствии с технической документацией предприятий-изготовителей?</w:t>
            </w:r>
          </w:p>
        </w:tc>
        <w:tc>
          <w:tcPr>
            <w:tcW w:w="2299" w:type="dxa"/>
          </w:tcPr>
          <w:p w:rsidR="006425B8" w:rsidRDefault="006425B8">
            <w:pPr>
              <w:pStyle w:val="ConsPlusNormal"/>
              <w:jc w:val="both"/>
            </w:pPr>
            <w:hyperlink r:id="rId892"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Очищаются ли на складах легковоспламеняющихся и горючих жидкостей при осмотрах дыхательной арматуры клапаны и сетки от льда?</w:t>
            </w:r>
          </w:p>
        </w:tc>
        <w:tc>
          <w:tcPr>
            <w:tcW w:w="2299" w:type="dxa"/>
          </w:tcPr>
          <w:p w:rsidR="006425B8" w:rsidRDefault="006425B8">
            <w:pPr>
              <w:pStyle w:val="ConsPlusNormal"/>
              <w:jc w:val="both"/>
            </w:pPr>
            <w:hyperlink r:id="rId893"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Производится ли на складах легковоспламеняющихся и горючих жидкостей при осмотрах дыхательной арматуры отогрев клапанов и сеток от льда только пожаробезопасными способами?</w:t>
            </w:r>
          </w:p>
        </w:tc>
        <w:tc>
          <w:tcPr>
            <w:tcW w:w="2299" w:type="dxa"/>
          </w:tcPr>
          <w:p w:rsidR="006425B8" w:rsidRDefault="006425B8">
            <w:pPr>
              <w:pStyle w:val="ConsPlusNormal"/>
              <w:jc w:val="both"/>
            </w:pPr>
            <w:hyperlink r:id="rId894"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2299" w:type="dxa"/>
          </w:tcPr>
          <w:p w:rsidR="006425B8" w:rsidRDefault="006425B8">
            <w:pPr>
              <w:pStyle w:val="ConsPlusNormal"/>
              <w:jc w:val="both"/>
            </w:pPr>
            <w:hyperlink r:id="rId895"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Хранятся ли жидкости только в исправной таре на складах легковоспламеняющихся и горючих жидкостей?</w:t>
            </w:r>
          </w:p>
        </w:tc>
        <w:tc>
          <w:tcPr>
            <w:tcW w:w="2299" w:type="dxa"/>
          </w:tcPr>
          <w:p w:rsidR="006425B8" w:rsidRDefault="006425B8">
            <w:pPr>
              <w:pStyle w:val="ConsPlusNormal"/>
              <w:jc w:val="both"/>
            </w:pPr>
            <w:hyperlink r:id="rId896"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Убирается ли на складах легковоспламеняющихся и горючих жидкостей пролитая жидкость немедленно?</w:t>
            </w:r>
          </w:p>
        </w:tc>
        <w:tc>
          <w:tcPr>
            <w:tcW w:w="2299" w:type="dxa"/>
          </w:tcPr>
          <w:p w:rsidR="006425B8" w:rsidRDefault="006425B8">
            <w:pPr>
              <w:pStyle w:val="ConsPlusNormal"/>
              <w:jc w:val="both"/>
            </w:pPr>
            <w:hyperlink r:id="rId897"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Исключен ли разлив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2299" w:type="dxa"/>
          </w:tcPr>
          <w:p w:rsidR="006425B8" w:rsidRDefault="006425B8">
            <w:pPr>
              <w:pStyle w:val="ConsPlusNormal"/>
              <w:jc w:val="both"/>
            </w:pPr>
            <w:hyperlink r:id="rId898"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16.</w:t>
            </w:r>
          </w:p>
        </w:tc>
        <w:tc>
          <w:tcPr>
            <w:tcW w:w="3912" w:type="dxa"/>
          </w:tcPr>
          <w:p w:rsidR="006425B8" w:rsidRDefault="006425B8">
            <w:pPr>
              <w:pStyle w:val="ConsPlusNormal"/>
              <w:jc w:val="both"/>
            </w:pPr>
            <w: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2299" w:type="dxa"/>
          </w:tcPr>
          <w:p w:rsidR="006425B8" w:rsidRDefault="006425B8">
            <w:pPr>
              <w:pStyle w:val="ConsPlusNormal"/>
              <w:jc w:val="both"/>
            </w:pPr>
            <w:hyperlink r:id="rId899" w:history="1">
              <w:r>
                <w:rPr>
                  <w:color w:val="0000FF"/>
                </w:rPr>
                <w:t>Пункт 298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17.</w:t>
            </w:r>
          </w:p>
        </w:tc>
        <w:tc>
          <w:tcPr>
            <w:tcW w:w="3912" w:type="dxa"/>
          </w:tcPr>
          <w:p w:rsidR="006425B8" w:rsidRDefault="006425B8">
            <w:pPr>
              <w:pStyle w:val="ConsPlusNormal"/>
              <w:jc w:val="both"/>
            </w:pPr>
            <w: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2299" w:type="dxa"/>
          </w:tcPr>
          <w:p w:rsidR="006425B8" w:rsidRDefault="006425B8">
            <w:pPr>
              <w:pStyle w:val="ConsPlusNormal"/>
              <w:jc w:val="both"/>
            </w:pPr>
            <w:hyperlink r:id="rId900"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18.</w:t>
            </w:r>
          </w:p>
        </w:tc>
        <w:tc>
          <w:tcPr>
            <w:tcW w:w="3912" w:type="dxa"/>
          </w:tcPr>
          <w:p w:rsidR="006425B8" w:rsidRDefault="006425B8">
            <w:pPr>
              <w:pStyle w:val="ConsPlusNormal"/>
              <w:jc w:val="both"/>
            </w:pPr>
            <w: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2299" w:type="dxa"/>
          </w:tcPr>
          <w:p w:rsidR="006425B8" w:rsidRDefault="006425B8">
            <w:pPr>
              <w:pStyle w:val="ConsPlusNormal"/>
              <w:jc w:val="both"/>
            </w:pPr>
            <w:hyperlink r:id="rId901"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19.</w:t>
            </w:r>
          </w:p>
        </w:tc>
        <w:tc>
          <w:tcPr>
            <w:tcW w:w="3912" w:type="dxa"/>
          </w:tcPr>
          <w:p w:rsidR="006425B8" w:rsidRDefault="006425B8">
            <w:pPr>
              <w:pStyle w:val="ConsPlusNormal"/>
              <w:jc w:val="both"/>
            </w:pPr>
            <w:r>
              <w:t>Хранятся ли баллоны с горючим газом отдельно от баллонов с кислородом, сжатым воздухом, хлором, фтором и другими окислителями, а также от баллонов с токсичным газом?</w:t>
            </w:r>
          </w:p>
        </w:tc>
        <w:tc>
          <w:tcPr>
            <w:tcW w:w="2299" w:type="dxa"/>
          </w:tcPr>
          <w:p w:rsidR="006425B8" w:rsidRDefault="006425B8">
            <w:pPr>
              <w:pStyle w:val="ConsPlusNormal"/>
              <w:jc w:val="both"/>
            </w:pPr>
            <w:hyperlink r:id="rId902"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20.</w:t>
            </w:r>
          </w:p>
        </w:tc>
        <w:tc>
          <w:tcPr>
            <w:tcW w:w="3912" w:type="dxa"/>
          </w:tcPr>
          <w:p w:rsidR="006425B8" w:rsidRDefault="006425B8">
            <w:pPr>
              <w:pStyle w:val="ConsPlusNormal"/>
              <w:jc w:val="both"/>
            </w:pPr>
            <w:r>
              <w:t>Размещаются ли групповые баллонные установки у глухих (не имеющих проемов) наружных стен зданий?</w:t>
            </w:r>
          </w:p>
        </w:tc>
        <w:tc>
          <w:tcPr>
            <w:tcW w:w="2299" w:type="dxa"/>
          </w:tcPr>
          <w:p w:rsidR="006425B8" w:rsidRDefault="006425B8">
            <w:pPr>
              <w:pStyle w:val="ConsPlusNormal"/>
              <w:jc w:val="both"/>
            </w:pPr>
            <w:hyperlink r:id="rId903"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21.</w:t>
            </w:r>
          </w:p>
        </w:tc>
        <w:tc>
          <w:tcPr>
            <w:tcW w:w="3912" w:type="dxa"/>
          </w:tcPr>
          <w:p w:rsidR="006425B8" w:rsidRDefault="006425B8">
            <w:pPr>
              <w:pStyle w:val="ConsPlusNormal"/>
              <w:jc w:val="both"/>
            </w:pPr>
            <w: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2299" w:type="dxa"/>
          </w:tcPr>
          <w:p w:rsidR="006425B8" w:rsidRDefault="006425B8">
            <w:pPr>
              <w:pStyle w:val="ConsPlusNormal"/>
              <w:jc w:val="both"/>
            </w:pPr>
            <w:hyperlink r:id="rId904"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22.</w:t>
            </w:r>
          </w:p>
        </w:tc>
        <w:tc>
          <w:tcPr>
            <w:tcW w:w="3912" w:type="dxa"/>
          </w:tcPr>
          <w:p w:rsidR="006425B8" w:rsidRDefault="006425B8">
            <w:pPr>
              <w:pStyle w:val="ConsPlusNormal"/>
              <w:jc w:val="both"/>
            </w:pPr>
            <w: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2299" w:type="dxa"/>
          </w:tcPr>
          <w:p w:rsidR="006425B8" w:rsidRDefault="006425B8">
            <w:pPr>
              <w:pStyle w:val="ConsPlusNormal"/>
              <w:jc w:val="both"/>
            </w:pPr>
            <w:hyperlink r:id="rId905"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23.</w:t>
            </w:r>
          </w:p>
        </w:tc>
        <w:tc>
          <w:tcPr>
            <w:tcW w:w="3912" w:type="dxa"/>
          </w:tcPr>
          <w:p w:rsidR="006425B8" w:rsidRDefault="006425B8">
            <w:pPr>
              <w:pStyle w:val="ConsPlusNormal"/>
              <w:jc w:val="both"/>
            </w:pPr>
            <w:r>
              <w:t>Исключена ли перекантовка баллонов с кислородом вручную за клапаны?</w:t>
            </w:r>
          </w:p>
        </w:tc>
        <w:tc>
          <w:tcPr>
            <w:tcW w:w="2299" w:type="dxa"/>
          </w:tcPr>
          <w:p w:rsidR="006425B8" w:rsidRDefault="006425B8">
            <w:pPr>
              <w:pStyle w:val="ConsPlusNormal"/>
              <w:jc w:val="both"/>
            </w:pPr>
            <w:hyperlink r:id="rId906"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24.</w:t>
            </w:r>
          </w:p>
        </w:tc>
        <w:tc>
          <w:tcPr>
            <w:tcW w:w="3912" w:type="dxa"/>
          </w:tcPr>
          <w:p w:rsidR="006425B8" w:rsidRDefault="006425B8">
            <w:pPr>
              <w:pStyle w:val="ConsPlusNormal"/>
              <w:jc w:val="both"/>
            </w:pPr>
            <w:r>
              <w:t>Установлены ли при хранении баллонов в помещениях газоанализаторы для контроля образования взрывоопасных концентраций?</w:t>
            </w:r>
          </w:p>
        </w:tc>
        <w:tc>
          <w:tcPr>
            <w:tcW w:w="2299" w:type="dxa"/>
          </w:tcPr>
          <w:p w:rsidR="006425B8" w:rsidRDefault="006425B8">
            <w:pPr>
              <w:pStyle w:val="ConsPlusNormal"/>
              <w:jc w:val="both"/>
            </w:pPr>
            <w:hyperlink r:id="rId907"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25.</w:t>
            </w:r>
          </w:p>
        </w:tc>
        <w:tc>
          <w:tcPr>
            <w:tcW w:w="3912" w:type="dxa"/>
          </w:tcPr>
          <w:p w:rsidR="006425B8" w:rsidRDefault="006425B8">
            <w:pPr>
              <w:pStyle w:val="ConsPlusNormal"/>
              <w:jc w:val="both"/>
            </w:pPr>
            <w:r>
              <w:t>Установлен ли при отсутствии газоанализаторов при хранении баллонов руководителем организации порядок отбора и контроля проб газовоздушной среды?</w:t>
            </w:r>
          </w:p>
        </w:tc>
        <w:tc>
          <w:tcPr>
            <w:tcW w:w="2299" w:type="dxa"/>
          </w:tcPr>
          <w:p w:rsidR="006425B8" w:rsidRDefault="006425B8">
            <w:pPr>
              <w:pStyle w:val="ConsPlusNormal"/>
              <w:jc w:val="both"/>
            </w:pPr>
            <w:hyperlink r:id="rId908"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26.</w:t>
            </w:r>
          </w:p>
        </w:tc>
        <w:tc>
          <w:tcPr>
            <w:tcW w:w="3912" w:type="dxa"/>
          </w:tcPr>
          <w:p w:rsidR="006425B8" w:rsidRDefault="006425B8">
            <w:pPr>
              <w:pStyle w:val="ConsPlusNormal"/>
              <w:jc w:val="both"/>
            </w:pPr>
            <w:r>
              <w:t>Убираются ли баллоны при обнаружении утечки из них газа из помещения склада в безопасное место?</w:t>
            </w:r>
          </w:p>
        </w:tc>
        <w:tc>
          <w:tcPr>
            <w:tcW w:w="2299" w:type="dxa"/>
          </w:tcPr>
          <w:p w:rsidR="006425B8" w:rsidRDefault="006425B8">
            <w:pPr>
              <w:pStyle w:val="ConsPlusNormal"/>
              <w:jc w:val="both"/>
            </w:pPr>
            <w:hyperlink r:id="rId909"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27.</w:t>
            </w:r>
          </w:p>
        </w:tc>
        <w:tc>
          <w:tcPr>
            <w:tcW w:w="3912" w:type="dxa"/>
          </w:tcPr>
          <w:p w:rsidR="006425B8" w:rsidRDefault="006425B8">
            <w:pPr>
              <w:pStyle w:val="ConsPlusNormal"/>
              <w:jc w:val="both"/>
            </w:pPr>
            <w:r>
              <w:t>Исключен ли допуск на склад, где размещаются баллоны с горючим газом, лиц в обуви, подбитой металлическими гвоздями или подковами?</w:t>
            </w:r>
          </w:p>
        </w:tc>
        <w:tc>
          <w:tcPr>
            <w:tcW w:w="2299" w:type="dxa"/>
          </w:tcPr>
          <w:p w:rsidR="006425B8" w:rsidRDefault="006425B8">
            <w:pPr>
              <w:pStyle w:val="ConsPlusNormal"/>
              <w:jc w:val="both"/>
            </w:pPr>
            <w:hyperlink r:id="rId910"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28.</w:t>
            </w:r>
          </w:p>
        </w:tc>
        <w:tc>
          <w:tcPr>
            <w:tcW w:w="3912" w:type="dxa"/>
          </w:tcPr>
          <w:p w:rsidR="006425B8" w:rsidRDefault="006425B8">
            <w:pPr>
              <w:pStyle w:val="ConsPlusNormal"/>
              <w:jc w:val="both"/>
            </w:pPr>
            <w:r>
              <w:t>Хранятся ли баллоны с горючим газом, имеющие башмаки, в вертикальном положении в специальных гнездах, клетях или других устройствах, исключающих их падение?</w:t>
            </w:r>
          </w:p>
        </w:tc>
        <w:tc>
          <w:tcPr>
            <w:tcW w:w="2299" w:type="dxa"/>
          </w:tcPr>
          <w:p w:rsidR="006425B8" w:rsidRDefault="006425B8">
            <w:pPr>
              <w:pStyle w:val="ConsPlusNormal"/>
              <w:jc w:val="both"/>
            </w:pPr>
            <w:hyperlink r:id="rId911"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29.</w:t>
            </w:r>
          </w:p>
        </w:tc>
        <w:tc>
          <w:tcPr>
            <w:tcW w:w="3912" w:type="dxa"/>
          </w:tcPr>
          <w:p w:rsidR="006425B8" w:rsidRDefault="006425B8">
            <w:pPr>
              <w:pStyle w:val="ConsPlusNormal"/>
              <w:jc w:val="both"/>
            </w:pPr>
            <w:r>
              <w:t>Хранятся ли баллоны с горючим газом, не имеющие башмаков, в горизонтальном положении на рамах или стеллажах высотой штабеля не более 1,5 метра, а клапаны должны закрываться предохранительными колпаками и быть обращены в одну сторону;</w:t>
            </w:r>
          </w:p>
        </w:tc>
        <w:tc>
          <w:tcPr>
            <w:tcW w:w="2299" w:type="dxa"/>
          </w:tcPr>
          <w:p w:rsidR="006425B8" w:rsidRDefault="006425B8">
            <w:pPr>
              <w:pStyle w:val="ConsPlusNormal"/>
              <w:jc w:val="both"/>
            </w:pPr>
            <w:hyperlink r:id="rId912"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30.</w:t>
            </w:r>
          </w:p>
        </w:tc>
        <w:tc>
          <w:tcPr>
            <w:tcW w:w="3912" w:type="dxa"/>
          </w:tcPr>
          <w:p w:rsidR="006425B8" w:rsidRDefault="006425B8">
            <w:pPr>
              <w:pStyle w:val="ConsPlusNormal"/>
              <w:jc w:val="both"/>
            </w:pPr>
            <w:r>
              <w:t>Закрыты ли клапаны баллонов с горючим газом, не имеющие башмаков, предохранительными колпаками и обращены ли в одну сторону?</w:t>
            </w:r>
          </w:p>
        </w:tc>
        <w:tc>
          <w:tcPr>
            <w:tcW w:w="2299" w:type="dxa"/>
          </w:tcPr>
          <w:p w:rsidR="006425B8" w:rsidRDefault="006425B8">
            <w:pPr>
              <w:pStyle w:val="ConsPlusNormal"/>
              <w:jc w:val="both"/>
            </w:pPr>
            <w:hyperlink r:id="rId913"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31.</w:t>
            </w:r>
          </w:p>
        </w:tc>
        <w:tc>
          <w:tcPr>
            <w:tcW w:w="3912" w:type="dxa"/>
          </w:tcPr>
          <w:p w:rsidR="006425B8" w:rsidRDefault="006425B8">
            <w:pPr>
              <w:pStyle w:val="ConsPlusNormal"/>
              <w:jc w:val="both"/>
            </w:pPr>
            <w:r>
              <w:t>Исключено ли хранение каких-либо других веществ, материалов и оборудования в помещениях складов с горючим газом?</w:t>
            </w:r>
          </w:p>
        </w:tc>
        <w:tc>
          <w:tcPr>
            <w:tcW w:w="2299" w:type="dxa"/>
          </w:tcPr>
          <w:p w:rsidR="006425B8" w:rsidRDefault="006425B8">
            <w:pPr>
              <w:pStyle w:val="ConsPlusNormal"/>
              <w:jc w:val="both"/>
            </w:pPr>
            <w:hyperlink r:id="rId914" w:history="1">
              <w:r>
                <w:rPr>
                  <w:color w:val="0000FF"/>
                </w:rPr>
                <w:t>Пункт 299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32.</w:t>
            </w:r>
          </w:p>
        </w:tc>
        <w:tc>
          <w:tcPr>
            <w:tcW w:w="3912" w:type="dxa"/>
          </w:tcPr>
          <w:p w:rsidR="006425B8" w:rsidRDefault="006425B8">
            <w:pPr>
              <w:pStyle w:val="ConsPlusNormal"/>
              <w:jc w:val="both"/>
            </w:pPr>
            <w:r>
              <w:t>Обеспечены ли помещения складов с горючим газом естественной вентиляцией?</w:t>
            </w:r>
          </w:p>
        </w:tc>
        <w:tc>
          <w:tcPr>
            <w:tcW w:w="2299" w:type="dxa"/>
          </w:tcPr>
          <w:p w:rsidR="006425B8" w:rsidRDefault="006425B8">
            <w:pPr>
              <w:pStyle w:val="ConsPlusNormal"/>
              <w:jc w:val="both"/>
            </w:pPr>
            <w:hyperlink r:id="rId915" w:history="1">
              <w:r>
                <w:rPr>
                  <w:color w:val="0000FF"/>
                </w:rPr>
                <w:t>Пункт 299</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50" w:name="P5186"/>
      <w:bookmarkEnd w:id="50"/>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22</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51" w:name="P5230"/>
      <w:bookmarkEnd w:id="51"/>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хранения угля и торфа</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хранения  угля  и  торфа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объектов   хранения   угля  и  торфа,  подлежащих  федеральному</w:t>
      </w:r>
    </w:p>
    <w:p w:rsidR="006425B8" w:rsidRDefault="006425B8">
      <w:pPr>
        <w:pStyle w:val="ConsPlusNonformat"/>
        <w:jc w:val="both"/>
      </w:pPr>
      <w:r>
        <w:t>государственному   пожарному   надзору,   при   осуществлении  контроля  за</w:t>
      </w:r>
    </w:p>
    <w:p w:rsidR="006425B8" w:rsidRDefault="006425B8">
      <w:pPr>
        <w:pStyle w:val="ConsPlusNonformat"/>
        <w:jc w:val="both"/>
      </w:pPr>
      <w:r>
        <w:t>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Исключено ли укладывание угля свежей добычи на старые отвалы угля, пролежавшего более 1 месяца?</w:t>
            </w:r>
          </w:p>
        </w:tc>
        <w:tc>
          <w:tcPr>
            <w:tcW w:w="2299" w:type="dxa"/>
          </w:tcPr>
          <w:p w:rsidR="006425B8" w:rsidRDefault="006425B8">
            <w:pPr>
              <w:pStyle w:val="ConsPlusNormal"/>
              <w:jc w:val="both"/>
            </w:pPr>
            <w:hyperlink r:id="rId916" w:history="1">
              <w:r>
                <w:rPr>
                  <w:color w:val="0000FF"/>
                </w:rPr>
                <w:t>Пункт 305</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343"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Исключен ли прием угля и торфа с явно выраженными очагами самовозгорания?</w:t>
            </w:r>
          </w:p>
        </w:tc>
        <w:tc>
          <w:tcPr>
            <w:tcW w:w="2299" w:type="dxa"/>
          </w:tcPr>
          <w:p w:rsidR="006425B8" w:rsidRDefault="006425B8">
            <w:pPr>
              <w:pStyle w:val="ConsPlusNormal"/>
              <w:jc w:val="both"/>
            </w:pPr>
            <w:hyperlink r:id="rId917" w:history="1">
              <w:r>
                <w:rPr>
                  <w:color w:val="0000FF"/>
                </w:rPr>
                <w:t>Пункт 305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Исключена ли транспортировка горящего угля и торфа по транспортерным лентам и отгрузка в железнодорожный транспорт или бункера?</w:t>
            </w:r>
          </w:p>
        </w:tc>
        <w:tc>
          <w:tcPr>
            <w:tcW w:w="2299" w:type="dxa"/>
          </w:tcPr>
          <w:p w:rsidR="006425B8" w:rsidRDefault="006425B8">
            <w:pPr>
              <w:pStyle w:val="ConsPlusNormal"/>
              <w:jc w:val="both"/>
            </w:pPr>
            <w:hyperlink r:id="rId918" w:history="1">
              <w:r>
                <w:rPr>
                  <w:color w:val="0000FF"/>
                </w:rPr>
                <w:t>Пункт 305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tc>
        <w:tc>
          <w:tcPr>
            <w:tcW w:w="2299" w:type="dxa"/>
          </w:tcPr>
          <w:p w:rsidR="006425B8" w:rsidRDefault="006425B8">
            <w:pPr>
              <w:pStyle w:val="ConsPlusNormal"/>
              <w:jc w:val="both"/>
            </w:pPr>
            <w:hyperlink r:id="rId919" w:history="1">
              <w:r>
                <w:rPr>
                  <w:color w:val="0000FF"/>
                </w:rPr>
                <w:t>Пункт 305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Исключено ли хранение на складах неорганизованно выгруженного топлива в течение более 2 суток?</w:t>
            </w:r>
          </w:p>
        </w:tc>
        <w:tc>
          <w:tcPr>
            <w:tcW w:w="2299" w:type="dxa"/>
          </w:tcPr>
          <w:p w:rsidR="006425B8" w:rsidRDefault="006425B8">
            <w:pPr>
              <w:pStyle w:val="ConsPlusNormal"/>
              <w:jc w:val="both"/>
            </w:pPr>
            <w:hyperlink r:id="rId920" w:history="1">
              <w:r>
                <w:rPr>
                  <w:color w:val="0000FF"/>
                </w:rPr>
                <w:t>Пункт 305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Укладывается ли уголь различных марок, каждый вид торфа (кусковый и фрезерный), горючий сланец в отдельные штабели?</w:t>
            </w:r>
          </w:p>
        </w:tc>
        <w:tc>
          <w:tcPr>
            <w:tcW w:w="2299" w:type="dxa"/>
          </w:tcPr>
          <w:p w:rsidR="006425B8" w:rsidRDefault="006425B8">
            <w:pPr>
              <w:pStyle w:val="ConsPlusNormal"/>
              <w:jc w:val="both"/>
            </w:pPr>
            <w:hyperlink r:id="rId921"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Исключено ли попадание древесины, ткани, бумаги, сена, торфа, а также других горючих отходов в штабели при укладке угля на хранение?</w:t>
            </w:r>
          </w:p>
        </w:tc>
        <w:tc>
          <w:tcPr>
            <w:tcW w:w="2299" w:type="dxa"/>
          </w:tcPr>
          <w:p w:rsidR="006425B8" w:rsidRDefault="006425B8">
            <w:pPr>
              <w:pStyle w:val="ConsPlusNormal"/>
              <w:jc w:val="both"/>
            </w:pPr>
            <w:hyperlink r:id="rId922"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2299" w:type="dxa"/>
          </w:tcPr>
          <w:p w:rsidR="006425B8" w:rsidRDefault="006425B8">
            <w:pPr>
              <w:pStyle w:val="ConsPlusNormal"/>
              <w:jc w:val="both"/>
            </w:pPr>
            <w:hyperlink r:id="rId923"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Исключены ли на складах для хранения угля, торфа и горючего сланца засыпка проездов твердым топливом и загромождение оборудованием?</w:t>
            </w:r>
          </w:p>
        </w:tc>
        <w:tc>
          <w:tcPr>
            <w:tcW w:w="2299" w:type="dxa"/>
          </w:tcPr>
          <w:p w:rsidR="006425B8" w:rsidRDefault="006425B8">
            <w:pPr>
              <w:pStyle w:val="ConsPlusNormal"/>
              <w:jc w:val="both"/>
            </w:pPr>
            <w:hyperlink r:id="rId924"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2299" w:type="dxa"/>
          </w:tcPr>
          <w:p w:rsidR="006425B8" w:rsidRDefault="006425B8">
            <w:pPr>
              <w:pStyle w:val="ConsPlusNormal"/>
              <w:jc w:val="both"/>
            </w:pPr>
            <w:hyperlink r:id="rId925"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2299" w:type="dxa"/>
          </w:tcPr>
          <w:p w:rsidR="006425B8" w:rsidRDefault="006425B8">
            <w:pPr>
              <w:pStyle w:val="ConsPlusNormal"/>
              <w:jc w:val="both"/>
            </w:pPr>
            <w:hyperlink r:id="rId926"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Исключено ли на складах для хранения угля, торфа и горючего сланца тушение или охлаждение угля водой непосредственно в штабелях?</w:t>
            </w:r>
          </w:p>
        </w:tc>
        <w:tc>
          <w:tcPr>
            <w:tcW w:w="2299" w:type="dxa"/>
          </w:tcPr>
          <w:p w:rsidR="006425B8" w:rsidRDefault="006425B8">
            <w:pPr>
              <w:pStyle w:val="ConsPlusNormal"/>
              <w:jc w:val="both"/>
            </w:pPr>
            <w:hyperlink r:id="rId927"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2299" w:type="dxa"/>
          </w:tcPr>
          <w:p w:rsidR="006425B8" w:rsidRDefault="006425B8">
            <w:pPr>
              <w:pStyle w:val="ConsPlusNormal"/>
              <w:jc w:val="both"/>
            </w:pPr>
            <w:hyperlink r:id="rId928"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Обеспечивается ли на складах для хранения угля, торфа и горючего сланца удаление загоревшегося фрезерного торфа, заполнение места выемки сырым торфом и утрамбовывание?</w:t>
            </w:r>
          </w:p>
        </w:tc>
        <w:tc>
          <w:tcPr>
            <w:tcW w:w="2299" w:type="dxa"/>
          </w:tcPr>
          <w:p w:rsidR="006425B8" w:rsidRDefault="006425B8">
            <w:pPr>
              <w:pStyle w:val="ConsPlusNormal"/>
              <w:jc w:val="both"/>
            </w:pPr>
            <w:hyperlink r:id="rId929" w:history="1">
              <w:r>
                <w:rPr>
                  <w:color w:val="0000FF"/>
                </w:rPr>
                <w:t>Пункт 306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2299" w:type="dxa"/>
          </w:tcPr>
          <w:p w:rsidR="006425B8" w:rsidRDefault="006425B8">
            <w:pPr>
              <w:pStyle w:val="ConsPlusNormal"/>
              <w:jc w:val="both"/>
            </w:pPr>
            <w:hyperlink r:id="rId930" w:history="1">
              <w:r>
                <w:rPr>
                  <w:color w:val="0000FF"/>
                </w:rPr>
                <w:t>Пункт 306</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52" w:name="P5343"/>
      <w:bookmarkEnd w:id="52"/>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23</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53" w:name="P5387"/>
      <w:bookmarkEnd w:id="53"/>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при осуществлении на них</w:t>
      </w:r>
    </w:p>
    <w:p w:rsidR="006425B8" w:rsidRDefault="006425B8">
      <w:pPr>
        <w:pStyle w:val="ConsPlusNonformat"/>
        <w:jc w:val="both"/>
      </w:pPr>
      <w:r>
        <w:t xml:space="preserve">                ремонтно-монтажных и реставрационных работ</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при   осуществлении   на   них</w:t>
      </w:r>
    </w:p>
    <w:p w:rsidR="006425B8" w:rsidRDefault="006425B8">
      <w:pPr>
        <w:pStyle w:val="ConsPlusNonformat"/>
        <w:jc w:val="both"/>
      </w:pPr>
      <w:r>
        <w:t>ремонтно-монтажных  и  реставрационных  работ  (далее  - проверочный лист),</w:t>
      </w:r>
    </w:p>
    <w:p w:rsidR="006425B8" w:rsidRDefault="006425B8">
      <w:pPr>
        <w:pStyle w:val="ConsPlusNonformat"/>
        <w:jc w:val="both"/>
      </w:pPr>
      <w:r>
        <w:t>применяется  в  ходе плановых проверок, проводимых в отношении объектов, на</w:t>
      </w:r>
    </w:p>
    <w:p w:rsidR="006425B8" w:rsidRDefault="006425B8">
      <w:pPr>
        <w:pStyle w:val="ConsPlusNonformat"/>
        <w:jc w:val="both"/>
      </w:pPr>
      <w:r>
        <w:t>которых  проводятся ремонтно-монтажные и реставрационные работы, подлежащих</w:t>
      </w:r>
    </w:p>
    <w:p w:rsidR="006425B8" w:rsidRDefault="006425B8">
      <w:pPr>
        <w:pStyle w:val="ConsPlusNonformat"/>
        <w:jc w:val="both"/>
      </w:pPr>
      <w:r>
        <w:t>федеральному государственному пожарному надзору, при осуществлении контроля</w:t>
      </w:r>
    </w:p>
    <w:p w:rsidR="006425B8" w:rsidRDefault="006425B8">
      <w:pPr>
        <w:pStyle w:val="ConsPlusNonformat"/>
        <w:jc w:val="both"/>
      </w:pPr>
      <w:r>
        <w:t>за  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Осуществляется ли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2299" w:type="dxa"/>
          </w:tcPr>
          <w:p w:rsidR="006425B8" w:rsidRDefault="006425B8">
            <w:pPr>
              <w:pStyle w:val="ConsPlusNormal"/>
              <w:jc w:val="both"/>
            </w:pPr>
            <w:hyperlink r:id="rId931" w:history="1">
              <w:r>
                <w:rPr>
                  <w:color w:val="0000FF"/>
                </w:rPr>
                <w:t>Пункт 311</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654"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Составляет ли расстояние между штабелями (группами) хранения горючих материалов и от них до объектов защиты не менее 24 метров?</w:t>
            </w:r>
          </w:p>
        </w:tc>
        <w:tc>
          <w:tcPr>
            <w:tcW w:w="2299" w:type="dxa"/>
          </w:tcPr>
          <w:p w:rsidR="006425B8" w:rsidRDefault="006425B8">
            <w:pPr>
              <w:pStyle w:val="ConsPlusNormal"/>
              <w:jc w:val="both"/>
            </w:pPr>
            <w:hyperlink r:id="rId932" w:history="1">
              <w:r>
                <w:rPr>
                  <w:color w:val="0000FF"/>
                </w:rPr>
                <w:t>Пункт 311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2299" w:type="dxa"/>
          </w:tcPr>
          <w:p w:rsidR="006425B8" w:rsidRDefault="006425B8">
            <w:pPr>
              <w:pStyle w:val="ConsPlusNormal"/>
              <w:jc w:val="both"/>
            </w:pPr>
            <w:hyperlink r:id="rId933" w:history="1">
              <w:r>
                <w:rPr>
                  <w:color w:val="0000FF"/>
                </w:rPr>
                <w:t>Пункт 312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2299" w:type="dxa"/>
          </w:tcPr>
          <w:p w:rsidR="006425B8" w:rsidRDefault="006425B8">
            <w:pPr>
              <w:pStyle w:val="ConsPlusNormal"/>
              <w:jc w:val="both"/>
            </w:pPr>
            <w:hyperlink r:id="rId934" w:history="1">
              <w:r>
                <w:rPr>
                  <w:color w:val="0000FF"/>
                </w:rPr>
                <w:t>Пункт 313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2299" w:type="dxa"/>
          </w:tcPr>
          <w:p w:rsidR="006425B8" w:rsidRDefault="006425B8">
            <w:pPr>
              <w:pStyle w:val="ConsPlusNormal"/>
              <w:jc w:val="both"/>
            </w:pPr>
            <w:hyperlink r:id="rId935" w:history="1">
              <w:r>
                <w:rPr>
                  <w:color w:val="0000FF"/>
                </w:rPr>
                <w:t>Пункт 313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Выполнены ли строительные леса и опалубка из материалов, не распространяющих и не поддерживающих горение?</w:t>
            </w:r>
          </w:p>
        </w:tc>
        <w:tc>
          <w:tcPr>
            <w:tcW w:w="2299" w:type="dxa"/>
          </w:tcPr>
          <w:p w:rsidR="006425B8" w:rsidRDefault="006425B8">
            <w:pPr>
              <w:pStyle w:val="ConsPlusNormal"/>
              <w:jc w:val="both"/>
            </w:pPr>
            <w:hyperlink r:id="rId936" w:history="1">
              <w:r>
                <w:rPr>
                  <w:color w:val="0000FF"/>
                </w:rPr>
                <w:t>Пункт 316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Применяются ли для объектов защиты в 3 этажа и более инвентарные металлические строительные леса?</w:t>
            </w:r>
          </w:p>
        </w:tc>
        <w:tc>
          <w:tcPr>
            <w:tcW w:w="2299" w:type="dxa"/>
          </w:tcPr>
          <w:p w:rsidR="006425B8" w:rsidRDefault="006425B8">
            <w:pPr>
              <w:pStyle w:val="ConsPlusNormal"/>
              <w:jc w:val="both"/>
            </w:pPr>
            <w:hyperlink r:id="rId937" w:history="1">
              <w:r>
                <w:rPr>
                  <w:color w:val="0000FF"/>
                </w:rPr>
                <w:t>Пункт 316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2299" w:type="dxa"/>
          </w:tcPr>
          <w:p w:rsidR="006425B8" w:rsidRDefault="006425B8">
            <w:pPr>
              <w:pStyle w:val="ConsPlusNormal"/>
              <w:jc w:val="both"/>
            </w:pPr>
            <w:hyperlink r:id="rId938" w:history="1">
              <w:r>
                <w:rPr>
                  <w:color w:val="0000FF"/>
                </w:rPr>
                <w:t>Пункт 316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2299" w:type="dxa"/>
          </w:tcPr>
          <w:p w:rsidR="006425B8" w:rsidRDefault="006425B8">
            <w:pPr>
              <w:pStyle w:val="ConsPlusNormal"/>
              <w:jc w:val="both"/>
            </w:pPr>
            <w:hyperlink r:id="rId939" w:history="1">
              <w:r>
                <w:rPr>
                  <w:color w:val="0000FF"/>
                </w:rPr>
                <w:t>Пункт 316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2299" w:type="dxa"/>
          </w:tcPr>
          <w:p w:rsidR="006425B8" w:rsidRDefault="006425B8">
            <w:pPr>
              <w:pStyle w:val="ConsPlusNormal"/>
              <w:jc w:val="both"/>
            </w:pPr>
            <w:hyperlink r:id="rId940" w:history="1">
              <w:r>
                <w:rPr>
                  <w:color w:val="0000FF"/>
                </w:rPr>
                <w:t>Пункт 316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2299" w:type="dxa"/>
          </w:tcPr>
          <w:p w:rsidR="006425B8" w:rsidRDefault="006425B8">
            <w:pPr>
              <w:pStyle w:val="ConsPlusNormal"/>
              <w:jc w:val="both"/>
            </w:pPr>
            <w:hyperlink r:id="rId941" w:history="1">
              <w:r>
                <w:rPr>
                  <w:color w:val="0000FF"/>
                </w:rPr>
                <w:t>Пункт 318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Обеспечен ли после завершения огневых работ контроль места производства работ в течение не менее 4 часов?</w:t>
            </w:r>
          </w:p>
        </w:tc>
        <w:tc>
          <w:tcPr>
            <w:tcW w:w="2299" w:type="dxa"/>
          </w:tcPr>
          <w:p w:rsidR="006425B8" w:rsidRDefault="006425B8">
            <w:pPr>
              <w:pStyle w:val="ConsPlusNormal"/>
              <w:jc w:val="both"/>
            </w:pPr>
            <w:hyperlink r:id="rId942" w:history="1">
              <w:r>
                <w:rPr>
                  <w:color w:val="0000FF"/>
                </w:rPr>
                <w:t>Пункт 318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Обеспечено ли при проведении огневых работ рабочее место огнетушителем?</w:t>
            </w:r>
          </w:p>
        </w:tc>
        <w:tc>
          <w:tcPr>
            <w:tcW w:w="2299" w:type="dxa"/>
          </w:tcPr>
          <w:p w:rsidR="006425B8" w:rsidRDefault="006425B8">
            <w:pPr>
              <w:pStyle w:val="ConsPlusNormal"/>
              <w:jc w:val="both"/>
            </w:pPr>
            <w:hyperlink r:id="rId943" w:history="1">
              <w:r>
                <w:rPr>
                  <w:color w:val="0000FF"/>
                </w:rPr>
                <w:t>Пункт 318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2299" w:type="dxa"/>
          </w:tcPr>
          <w:p w:rsidR="006425B8" w:rsidRDefault="006425B8">
            <w:pPr>
              <w:pStyle w:val="ConsPlusNormal"/>
              <w:jc w:val="both"/>
            </w:pPr>
            <w:hyperlink r:id="rId944" w:history="1">
              <w:r>
                <w:rPr>
                  <w:color w:val="0000FF"/>
                </w:rPr>
                <w:t>Пункт 320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Заполняются ли проемы в зданиях и сооружениях при временном их утеплении негорючими или слабогорючими материалами?</w:t>
            </w:r>
          </w:p>
        </w:tc>
        <w:tc>
          <w:tcPr>
            <w:tcW w:w="2299" w:type="dxa"/>
          </w:tcPr>
          <w:p w:rsidR="006425B8" w:rsidRDefault="006425B8">
            <w:pPr>
              <w:pStyle w:val="ConsPlusNormal"/>
              <w:jc w:val="both"/>
            </w:pPr>
            <w:hyperlink r:id="rId945" w:history="1">
              <w:r>
                <w:rPr>
                  <w:color w:val="0000FF"/>
                </w:rPr>
                <w:t>Пункт 320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16.</w:t>
            </w:r>
          </w:p>
        </w:tc>
        <w:tc>
          <w:tcPr>
            <w:tcW w:w="3912" w:type="dxa"/>
          </w:tcPr>
          <w:p w:rsidR="006425B8" w:rsidRDefault="006425B8">
            <w:pPr>
              <w:pStyle w:val="ConsPlusNormal"/>
              <w:jc w:val="both"/>
            </w:pPr>
            <w:r>
              <w:t>Выполняются ли временные сооружения (тепляки) для устройства полов и производства других работ из негорючих или слабогорючих материалов?</w:t>
            </w:r>
          </w:p>
        </w:tc>
        <w:tc>
          <w:tcPr>
            <w:tcW w:w="2299" w:type="dxa"/>
          </w:tcPr>
          <w:p w:rsidR="006425B8" w:rsidRDefault="006425B8">
            <w:pPr>
              <w:pStyle w:val="ConsPlusNormal"/>
              <w:jc w:val="both"/>
            </w:pPr>
            <w:hyperlink r:id="rId946" w:history="1">
              <w:r>
                <w:rPr>
                  <w:color w:val="0000FF"/>
                </w:rPr>
                <w:t>Пункт 321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17.</w:t>
            </w:r>
          </w:p>
        </w:tc>
        <w:tc>
          <w:tcPr>
            <w:tcW w:w="3912" w:type="dxa"/>
          </w:tcPr>
          <w:p w:rsidR="006425B8" w:rsidRDefault="006425B8">
            <w:pPr>
              <w:pStyle w:val="ConsPlusNormal"/>
              <w:jc w:val="both"/>
            </w:pPr>
            <w:r>
              <w:t>Производится ли укладка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на участках площадью не более 500 кв. метров?</w:t>
            </w:r>
          </w:p>
        </w:tc>
        <w:tc>
          <w:tcPr>
            <w:tcW w:w="2299" w:type="dxa"/>
          </w:tcPr>
          <w:p w:rsidR="006425B8" w:rsidRDefault="006425B8">
            <w:pPr>
              <w:pStyle w:val="ConsPlusNormal"/>
              <w:jc w:val="both"/>
            </w:pPr>
            <w:hyperlink r:id="rId947" w:history="1">
              <w:r>
                <w:rPr>
                  <w:color w:val="0000FF"/>
                </w:rPr>
                <w:t>Пункт 322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18.</w:t>
            </w:r>
          </w:p>
        </w:tc>
        <w:tc>
          <w:tcPr>
            <w:tcW w:w="3912" w:type="dxa"/>
          </w:tcPr>
          <w:p w:rsidR="006425B8" w:rsidRDefault="006425B8">
            <w:pPr>
              <w:pStyle w:val="ConsPlusNormal"/>
              <w:jc w:val="both"/>
            </w:pPr>
            <w:r>
              <w:t>Исключено ли превышение на местах производства работ количества утеплителя и кровельных рулонных материалов сменной потребности?</w:t>
            </w:r>
          </w:p>
        </w:tc>
        <w:tc>
          <w:tcPr>
            <w:tcW w:w="2299" w:type="dxa"/>
          </w:tcPr>
          <w:p w:rsidR="006425B8" w:rsidRDefault="006425B8">
            <w:pPr>
              <w:pStyle w:val="ConsPlusNormal"/>
              <w:jc w:val="both"/>
            </w:pPr>
            <w:hyperlink r:id="rId948" w:history="1">
              <w:r>
                <w:rPr>
                  <w:color w:val="0000FF"/>
                </w:rPr>
                <w:t>Пункт 322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19.</w:t>
            </w:r>
          </w:p>
        </w:tc>
        <w:tc>
          <w:tcPr>
            <w:tcW w:w="3912" w:type="dxa"/>
          </w:tcPr>
          <w:p w:rsidR="006425B8" w:rsidRDefault="006425B8">
            <w:pPr>
              <w:pStyle w:val="ConsPlusNormal"/>
              <w:jc w:val="both"/>
            </w:pPr>
            <w: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2299" w:type="dxa"/>
          </w:tcPr>
          <w:p w:rsidR="006425B8" w:rsidRDefault="006425B8">
            <w:pPr>
              <w:pStyle w:val="ConsPlusNormal"/>
              <w:jc w:val="both"/>
            </w:pPr>
            <w:hyperlink r:id="rId949" w:history="1">
              <w:r>
                <w:rPr>
                  <w:color w:val="0000FF"/>
                </w:rPr>
                <w:t>Пункт 322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20.</w:t>
            </w:r>
          </w:p>
        </w:tc>
        <w:tc>
          <w:tcPr>
            <w:tcW w:w="3912" w:type="dxa"/>
          </w:tcPr>
          <w:p w:rsidR="006425B8" w:rsidRDefault="006425B8">
            <w:pPr>
              <w:pStyle w:val="ConsPlusNormal"/>
              <w:jc w:val="both"/>
            </w:pPr>
            <w:r>
              <w:t>Исключено ли нахождение по окончании рабочей смены неиспользованного горючего утеплителя, несмонтированных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2299" w:type="dxa"/>
          </w:tcPr>
          <w:p w:rsidR="006425B8" w:rsidRDefault="006425B8">
            <w:pPr>
              <w:pStyle w:val="ConsPlusNormal"/>
              <w:jc w:val="both"/>
            </w:pPr>
            <w:hyperlink r:id="rId950" w:history="1">
              <w:r>
                <w:rPr>
                  <w:color w:val="0000FF"/>
                </w:rPr>
                <w:t>Пункт 322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21.</w:t>
            </w:r>
          </w:p>
        </w:tc>
        <w:tc>
          <w:tcPr>
            <w:tcW w:w="3912" w:type="dxa"/>
          </w:tcPr>
          <w:p w:rsidR="006425B8" w:rsidRDefault="006425B8">
            <w:pPr>
              <w:pStyle w:val="ConsPlusNormal"/>
              <w:jc w:val="both"/>
            </w:pPr>
            <w: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2299" w:type="dxa"/>
          </w:tcPr>
          <w:p w:rsidR="006425B8" w:rsidRDefault="006425B8">
            <w:pPr>
              <w:pStyle w:val="ConsPlusNormal"/>
              <w:jc w:val="both"/>
            </w:pPr>
            <w:hyperlink r:id="rId951" w:history="1">
              <w:r>
                <w:rPr>
                  <w:color w:val="0000FF"/>
                </w:rPr>
                <w:t>Пункт 323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22.</w:t>
            </w:r>
          </w:p>
        </w:tc>
        <w:tc>
          <w:tcPr>
            <w:tcW w:w="3912" w:type="dxa"/>
          </w:tcPr>
          <w:p w:rsidR="006425B8" w:rsidRDefault="006425B8">
            <w:pPr>
              <w:pStyle w:val="ConsPlusNormal"/>
              <w:jc w:val="both"/>
            </w:pPr>
            <w: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2299" w:type="dxa"/>
          </w:tcPr>
          <w:p w:rsidR="006425B8" w:rsidRDefault="006425B8">
            <w:pPr>
              <w:pStyle w:val="ConsPlusNormal"/>
              <w:jc w:val="both"/>
            </w:pPr>
            <w:hyperlink r:id="rId952" w:history="1">
              <w:r>
                <w:rPr>
                  <w:color w:val="0000FF"/>
                </w:rPr>
                <w:t>Пункт 324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23.</w:t>
            </w:r>
          </w:p>
        </w:tc>
        <w:tc>
          <w:tcPr>
            <w:tcW w:w="3912" w:type="dxa"/>
          </w:tcPr>
          <w:p w:rsidR="006425B8" w:rsidRDefault="006425B8">
            <w:pPr>
              <w:pStyle w:val="ConsPlusNormal"/>
              <w:jc w:val="both"/>
            </w:pPr>
            <w:r>
              <w:t>Проводятся ли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на участках площадью не более 500 кв. метров?</w:t>
            </w:r>
          </w:p>
        </w:tc>
        <w:tc>
          <w:tcPr>
            <w:tcW w:w="2299" w:type="dxa"/>
          </w:tcPr>
          <w:p w:rsidR="006425B8" w:rsidRDefault="006425B8">
            <w:pPr>
              <w:pStyle w:val="ConsPlusNormal"/>
              <w:jc w:val="both"/>
            </w:pPr>
            <w:hyperlink r:id="rId953" w:history="1">
              <w:r>
                <w:rPr>
                  <w:color w:val="0000FF"/>
                </w:rPr>
                <w:t>Пункт 325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24.</w:t>
            </w:r>
          </w:p>
        </w:tc>
        <w:tc>
          <w:tcPr>
            <w:tcW w:w="3912" w:type="dxa"/>
          </w:tcPr>
          <w:p w:rsidR="006425B8" w:rsidRDefault="006425B8">
            <w:pPr>
              <w:pStyle w:val="ConsPlusNormal"/>
              <w:jc w:val="both"/>
            </w:pPr>
            <w:r>
              <w:t>Используется ли открытый огонь для наплавления рулонных битумсодержащих материалов при устройстве кровель и гидроизоляции только по негорючему основанию под кровлю и гидроизоляцию?</w:t>
            </w:r>
          </w:p>
        </w:tc>
        <w:tc>
          <w:tcPr>
            <w:tcW w:w="2299" w:type="dxa"/>
          </w:tcPr>
          <w:p w:rsidR="006425B8" w:rsidRDefault="006425B8">
            <w:pPr>
              <w:pStyle w:val="ConsPlusNormal"/>
              <w:jc w:val="both"/>
            </w:pPr>
            <w:hyperlink r:id="rId954" w:history="1">
              <w:r>
                <w:rPr>
                  <w:color w:val="0000FF"/>
                </w:rPr>
                <w:t>Пункт 326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25.</w:t>
            </w:r>
          </w:p>
        </w:tc>
        <w:tc>
          <w:tcPr>
            <w:tcW w:w="3912" w:type="dxa"/>
          </w:tcPr>
          <w:p w:rsidR="006425B8" w:rsidRDefault="006425B8">
            <w:pPr>
              <w:pStyle w:val="ConsPlusNormal"/>
              <w:jc w:val="both"/>
            </w:pPr>
            <w:r>
              <w:t>Проводится ли заправка топливом агрегатов на кровле в местах, обеспеченных 2 огнетушителями с минимальным рангом модельного очага пожара 2A, 55B?</w:t>
            </w:r>
          </w:p>
        </w:tc>
        <w:tc>
          <w:tcPr>
            <w:tcW w:w="2299" w:type="dxa"/>
          </w:tcPr>
          <w:p w:rsidR="006425B8" w:rsidRDefault="006425B8">
            <w:pPr>
              <w:pStyle w:val="ConsPlusNormal"/>
              <w:jc w:val="both"/>
            </w:pPr>
            <w:hyperlink r:id="rId955" w:history="1">
              <w:r>
                <w:rPr>
                  <w:color w:val="0000FF"/>
                </w:rPr>
                <w:t>Пункт 326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26.</w:t>
            </w:r>
          </w:p>
        </w:tc>
        <w:tc>
          <w:tcPr>
            <w:tcW w:w="3912" w:type="dxa"/>
          </w:tcPr>
          <w:p w:rsidR="006425B8" w:rsidRDefault="006425B8">
            <w:pPr>
              <w:pStyle w:val="ConsPlusNormal"/>
              <w:jc w:val="both"/>
            </w:pPr>
            <w:r>
              <w:t>Исключено ли хранение на кровле топлива для заправки агрегатов и пустой тары из-под топлива?</w:t>
            </w:r>
          </w:p>
        </w:tc>
        <w:tc>
          <w:tcPr>
            <w:tcW w:w="2299" w:type="dxa"/>
          </w:tcPr>
          <w:p w:rsidR="006425B8" w:rsidRDefault="006425B8">
            <w:pPr>
              <w:pStyle w:val="ConsPlusNormal"/>
              <w:jc w:val="both"/>
            </w:pPr>
            <w:hyperlink r:id="rId956" w:history="1">
              <w:r>
                <w:rPr>
                  <w:color w:val="0000FF"/>
                </w:rPr>
                <w:t>Пункт 326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27.</w:t>
            </w:r>
          </w:p>
        </w:tc>
        <w:tc>
          <w:tcPr>
            <w:tcW w:w="3912" w:type="dxa"/>
          </w:tcPr>
          <w:p w:rsidR="006425B8" w:rsidRDefault="006425B8">
            <w:pPr>
              <w:pStyle w:val="ConsPlusNormal"/>
              <w:jc w:val="both"/>
            </w:pPr>
            <w: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2299" w:type="dxa"/>
          </w:tcPr>
          <w:p w:rsidR="006425B8" w:rsidRDefault="006425B8">
            <w:pPr>
              <w:pStyle w:val="ConsPlusNormal"/>
              <w:jc w:val="both"/>
            </w:pPr>
            <w:hyperlink r:id="rId957" w:history="1">
              <w:r>
                <w:rPr>
                  <w:color w:val="0000FF"/>
                </w:rPr>
                <w:t>Пункт 327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28.</w:t>
            </w:r>
          </w:p>
        </w:tc>
        <w:tc>
          <w:tcPr>
            <w:tcW w:w="3912" w:type="dxa"/>
          </w:tcPr>
          <w:p w:rsidR="006425B8" w:rsidRDefault="006425B8">
            <w:pPr>
              <w:pStyle w:val="ConsPlusNormal"/>
              <w:jc w:val="both"/>
            </w:pPr>
            <w:r>
              <w:t>Исключено ли устройство сушилок в тамбурах и других помещениях, располагающихся у выходов из зданий?</w:t>
            </w:r>
          </w:p>
        </w:tc>
        <w:tc>
          <w:tcPr>
            <w:tcW w:w="2299" w:type="dxa"/>
          </w:tcPr>
          <w:p w:rsidR="006425B8" w:rsidRDefault="006425B8">
            <w:pPr>
              <w:pStyle w:val="ConsPlusNormal"/>
              <w:jc w:val="both"/>
            </w:pPr>
            <w:hyperlink r:id="rId958" w:history="1">
              <w:r>
                <w:rPr>
                  <w:color w:val="0000FF"/>
                </w:rPr>
                <w:t>Пункт 327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29.</w:t>
            </w:r>
          </w:p>
        </w:tc>
        <w:tc>
          <w:tcPr>
            <w:tcW w:w="3912" w:type="dxa"/>
          </w:tcPr>
          <w:p w:rsidR="006425B8" w:rsidRDefault="006425B8">
            <w:pPr>
              <w:pStyle w:val="ConsPlusNormal"/>
              <w:jc w:val="both"/>
            </w:pPr>
            <w: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2299" w:type="dxa"/>
          </w:tcPr>
          <w:p w:rsidR="006425B8" w:rsidRDefault="006425B8">
            <w:pPr>
              <w:pStyle w:val="ConsPlusNormal"/>
              <w:jc w:val="both"/>
            </w:pPr>
            <w:hyperlink r:id="rId959" w:history="1">
              <w:r>
                <w:rPr>
                  <w:color w:val="0000FF"/>
                </w:rPr>
                <w:t>Пункт 328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30.</w:t>
            </w:r>
          </w:p>
        </w:tc>
        <w:tc>
          <w:tcPr>
            <w:tcW w:w="3912" w:type="dxa"/>
          </w:tcPr>
          <w:p w:rsidR="006425B8" w:rsidRDefault="006425B8">
            <w:pPr>
              <w:pStyle w:val="ConsPlusNormal"/>
              <w:jc w:val="both"/>
            </w:pPr>
            <w:r>
              <w:t>Имеют ли передвижные установки с газовыми горелками инфракрасного излучения, размещаемые на полу, специальную устойчивую подставку?</w:t>
            </w:r>
          </w:p>
        </w:tc>
        <w:tc>
          <w:tcPr>
            <w:tcW w:w="2299" w:type="dxa"/>
          </w:tcPr>
          <w:p w:rsidR="006425B8" w:rsidRDefault="006425B8">
            <w:pPr>
              <w:pStyle w:val="ConsPlusNormal"/>
              <w:jc w:val="both"/>
            </w:pPr>
            <w:hyperlink r:id="rId960" w:history="1">
              <w:r>
                <w:rPr>
                  <w:color w:val="0000FF"/>
                </w:rPr>
                <w:t>Пункт 329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31.</w:t>
            </w:r>
          </w:p>
        </w:tc>
        <w:tc>
          <w:tcPr>
            <w:tcW w:w="3912" w:type="dxa"/>
          </w:tcPr>
          <w:p w:rsidR="006425B8" w:rsidRDefault="006425B8">
            <w:pPr>
              <w:pStyle w:val="ConsPlusNormal"/>
              <w:jc w:val="both"/>
            </w:pPr>
            <w: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2299" w:type="dxa"/>
          </w:tcPr>
          <w:p w:rsidR="006425B8" w:rsidRDefault="006425B8">
            <w:pPr>
              <w:pStyle w:val="ConsPlusNormal"/>
              <w:jc w:val="both"/>
            </w:pPr>
            <w:hyperlink r:id="rId961" w:history="1">
              <w:r>
                <w:rPr>
                  <w:color w:val="0000FF"/>
                </w:rPr>
                <w:t>Пункт 329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32.</w:t>
            </w:r>
          </w:p>
        </w:tc>
        <w:tc>
          <w:tcPr>
            <w:tcW w:w="3912" w:type="dxa"/>
          </w:tcPr>
          <w:p w:rsidR="006425B8" w:rsidRDefault="006425B8">
            <w:pPr>
              <w:pStyle w:val="ConsPlusNormal"/>
              <w:jc w:val="both"/>
            </w:pPr>
            <w:r>
              <w:t>Обеспечено ли расстояние от горелок до конструкции из горючих материалов не менее 1 метра, материалов, не распространяющих пламя, - не менее 0,7 метра, негорючих материалов - не менее 0,4 метра?</w:t>
            </w:r>
          </w:p>
        </w:tc>
        <w:tc>
          <w:tcPr>
            <w:tcW w:w="2299" w:type="dxa"/>
          </w:tcPr>
          <w:p w:rsidR="006425B8" w:rsidRDefault="006425B8">
            <w:pPr>
              <w:pStyle w:val="ConsPlusNormal"/>
              <w:jc w:val="both"/>
            </w:pPr>
            <w:hyperlink r:id="rId962" w:history="1">
              <w:r>
                <w:rPr>
                  <w:color w:val="0000FF"/>
                </w:rPr>
                <w:t>Пункт 329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33.</w:t>
            </w:r>
          </w:p>
        </w:tc>
        <w:tc>
          <w:tcPr>
            <w:tcW w:w="3912" w:type="dxa"/>
          </w:tcPr>
          <w:p w:rsidR="006425B8" w:rsidRDefault="006425B8">
            <w:pPr>
              <w:pStyle w:val="ConsPlusNormal"/>
              <w:jc w:val="both"/>
            </w:pPr>
            <w: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2299" w:type="dxa"/>
          </w:tcPr>
          <w:p w:rsidR="006425B8" w:rsidRDefault="006425B8">
            <w:pPr>
              <w:pStyle w:val="ConsPlusNormal"/>
              <w:jc w:val="both"/>
            </w:pPr>
            <w:hyperlink r:id="rId963" w:history="1">
              <w:r>
                <w:rPr>
                  <w:color w:val="0000FF"/>
                </w:rPr>
                <w:t>Пункт 330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34.</w:t>
            </w:r>
          </w:p>
        </w:tc>
        <w:tc>
          <w:tcPr>
            <w:tcW w:w="3912" w:type="dxa"/>
          </w:tcPr>
          <w:p w:rsidR="006425B8" w:rsidRDefault="006425B8">
            <w:pPr>
              <w:pStyle w:val="ConsPlusNormal"/>
              <w:jc w:val="both"/>
            </w:pPr>
            <w:r>
              <w:t>Исключено ли использование горелок с поврежденной керамикой, а также с видимыми языками пламени?</w:t>
            </w:r>
          </w:p>
        </w:tc>
        <w:tc>
          <w:tcPr>
            <w:tcW w:w="2299" w:type="dxa"/>
          </w:tcPr>
          <w:p w:rsidR="006425B8" w:rsidRDefault="006425B8">
            <w:pPr>
              <w:pStyle w:val="ConsPlusNormal"/>
              <w:jc w:val="both"/>
            </w:pPr>
            <w:hyperlink r:id="rId964" w:history="1">
              <w:r>
                <w:rPr>
                  <w:color w:val="0000FF"/>
                </w:rPr>
                <w:t>Пункт 330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35.</w:t>
            </w:r>
          </w:p>
        </w:tc>
        <w:tc>
          <w:tcPr>
            <w:tcW w:w="3912" w:type="dxa"/>
          </w:tcPr>
          <w:p w:rsidR="006425B8" w:rsidRDefault="006425B8">
            <w:pPr>
              <w:pStyle w:val="ConsPlusNormal"/>
              <w:jc w:val="both"/>
            </w:pPr>
            <w:r>
              <w:t>Исключено ли использование установок горелок инфракрасного излучения, если в помещении появился запах газа?</w:t>
            </w:r>
          </w:p>
        </w:tc>
        <w:tc>
          <w:tcPr>
            <w:tcW w:w="2299" w:type="dxa"/>
          </w:tcPr>
          <w:p w:rsidR="006425B8" w:rsidRDefault="006425B8">
            <w:pPr>
              <w:pStyle w:val="ConsPlusNormal"/>
              <w:jc w:val="both"/>
            </w:pPr>
            <w:hyperlink r:id="rId965" w:history="1">
              <w:r>
                <w:rPr>
                  <w:color w:val="0000FF"/>
                </w:rPr>
                <w:t>Пункт 330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36.</w:t>
            </w:r>
          </w:p>
        </w:tc>
        <w:tc>
          <w:tcPr>
            <w:tcW w:w="3912" w:type="dxa"/>
          </w:tcPr>
          <w:p w:rsidR="006425B8" w:rsidRDefault="006425B8">
            <w:pPr>
              <w:pStyle w:val="ConsPlusNormal"/>
              <w:jc w:val="both"/>
            </w:pPr>
            <w: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2299" w:type="dxa"/>
          </w:tcPr>
          <w:p w:rsidR="006425B8" w:rsidRDefault="006425B8">
            <w:pPr>
              <w:pStyle w:val="ConsPlusNormal"/>
              <w:jc w:val="both"/>
            </w:pPr>
            <w:hyperlink r:id="rId966" w:history="1">
              <w:r>
                <w:rPr>
                  <w:color w:val="0000FF"/>
                </w:rPr>
                <w:t>Пункт 330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37.</w:t>
            </w:r>
          </w:p>
        </w:tc>
        <w:tc>
          <w:tcPr>
            <w:tcW w:w="3912" w:type="dxa"/>
          </w:tcPr>
          <w:p w:rsidR="006425B8" w:rsidRDefault="006425B8">
            <w:pPr>
              <w:pStyle w:val="ConsPlusNormal"/>
              <w:jc w:val="both"/>
            </w:pPr>
            <w: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2299" w:type="dxa"/>
          </w:tcPr>
          <w:p w:rsidR="006425B8" w:rsidRDefault="006425B8">
            <w:pPr>
              <w:pStyle w:val="ConsPlusNormal"/>
              <w:jc w:val="both"/>
            </w:pPr>
            <w:hyperlink r:id="rId967" w:history="1">
              <w:r>
                <w:rPr>
                  <w:color w:val="0000FF"/>
                </w:rPr>
                <w:t>Пункт 330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38.</w:t>
            </w:r>
          </w:p>
        </w:tc>
        <w:tc>
          <w:tcPr>
            <w:tcW w:w="3912" w:type="dxa"/>
          </w:tcPr>
          <w:p w:rsidR="006425B8" w:rsidRDefault="006425B8">
            <w:pPr>
              <w:pStyle w:val="ConsPlusNormal"/>
              <w:jc w:val="both"/>
            </w:pPr>
            <w:r>
              <w:t>Подается ли топливо к воздухонагревателю по металлическому трубопроводу?</w:t>
            </w:r>
          </w:p>
        </w:tc>
        <w:tc>
          <w:tcPr>
            <w:tcW w:w="2299" w:type="dxa"/>
          </w:tcPr>
          <w:p w:rsidR="006425B8" w:rsidRDefault="006425B8">
            <w:pPr>
              <w:pStyle w:val="ConsPlusNormal"/>
              <w:jc w:val="both"/>
            </w:pPr>
            <w:hyperlink r:id="rId968" w:history="1">
              <w:r>
                <w:rPr>
                  <w:color w:val="0000FF"/>
                </w:rPr>
                <w:t>Пункт 331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39.</w:t>
            </w:r>
          </w:p>
        </w:tc>
        <w:tc>
          <w:tcPr>
            <w:tcW w:w="3912" w:type="dxa"/>
          </w:tcPr>
          <w:p w:rsidR="006425B8" w:rsidRDefault="006425B8">
            <w:pPr>
              <w:pStyle w:val="ConsPlusNormal"/>
              <w:jc w:val="both"/>
            </w:pPr>
            <w:r>
              <w:t>Обеспечено ли использование соединений и арматуры на топливопроводах, изготовленных в заводских условиях и смонтированных так, чтобы исключалось подтекание топлива?</w:t>
            </w:r>
          </w:p>
        </w:tc>
        <w:tc>
          <w:tcPr>
            <w:tcW w:w="2299" w:type="dxa"/>
          </w:tcPr>
          <w:p w:rsidR="006425B8" w:rsidRDefault="006425B8">
            <w:pPr>
              <w:pStyle w:val="ConsPlusNormal"/>
              <w:jc w:val="both"/>
            </w:pPr>
            <w:hyperlink r:id="rId969" w:history="1">
              <w:r>
                <w:rPr>
                  <w:color w:val="0000FF"/>
                </w:rPr>
                <w:t>Пункт 331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40.</w:t>
            </w:r>
          </w:p>
        </w:tc>
        <w:tc>
          <w:tcPr>
            <w:tcW w:w="3912" w:type="dxa"/>
          </w:tcPr>
          <w:p w:rsidR="006425B8" w:rsidRDefault="006425B8">
            <w:pPr>
              <w:pStyle w:val="ConsPlusNormal"/>
              <w:jc w:val="both"/>
            </w:pPr>
            <w:r>
              <w:t>Установлен ли на топливопроводе у расходного бака запорный клапан для прекращения подачи топлива к установке в случае пожара или аварии?</w:t>
            </w:r>
          </w:p>
        </w:tc>
        <w:tc>
          <w:tcPr>
            <w:tcW w:w="2299" w:type="dxa"/>
          </w:tcPr>
          <w:p w:rsidR="006425B8" w:rsidRDefault="006425B8">
            <w:pPr>
              <w:pStyle w:val="ConsPlusNormal"/>
              <w:jc w:val="both"/>
            </w:pPr>
            <w:hyperlink r:id="rId970" w:history="1">
              <w:r>
                <w:rPr>
                  <w:color w:val="0000FF"/>
                </w:rPr>
                <w:t>Пункт 331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41.</w:t>
            </w:r>
          </w:p>
        </w:tc>
        <w:tc>
          <w:tcPr>
            <w:tcW w:w="3912" w:type="dxa"/>
          </w:tcPr>
          <w:p w:rsidR="006425B8" w:rsidRDefault="006425B8">
            <w:pPr>
              <w:pStyle w:val="ConsPlusNormal"/>
              <w:jc w:val="both"/>
            </w:pPr>
            <w:r>
              <w:t>Оборудованы ли при монтаже и эксплуатации установок, работающих на газовом топливе, теплопроизводящие установки стандартными горелками, имеющими заводской паспорт?</w:t>
            </w:r>
          </w:p>
        </w:tc>
        <w:tc>
          <w:tcPr>
            <w:tcW w:w="2299" w:type="dxa"/>
          </w:tcPr>
          <w:p w:rsidR="006425B8" w:rsidRDefault="006425B8">
            <w:pPr>
              <w:pStyle w:val="ConsPlusNormal"/>
              <w:jc w:val="both"/>
            </w:pPr>
            <w:hyperlink r:id="rId971" w:history="1">
              <w:r>
                <w:rPr>
                  <w:color w:val="0000FF"/>
                </w:rPr>
                <w:t>Пункт 332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42.</w:t>
            </w:r>
          </w:p>
        </w:tc>
        <w:tc>
          <w:tcPr>
            <w:tcW w:w="3912" w:type="dxa"/>
          </w:tcPr>
          <w:p w:rsidR="006425B8" w:rsidRDefault="006425B8">
            <w:pPr>
              <w:pStyle w:val="ConsPlusNormal"/>
              <w:jc w:val="both"/>
            </w:pPr>
            <w:r>
              <w:t>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2299" w:type="dxa"/>
          </w:tcPr>
          <w:p w:rsidR="006425B8" w:rsidRDefault="006425B8">
            <w:pPr>
              <w:pStyle w:val="ConsPlusNormal"/>
              <w:jc w:val="both"/>
            </w:pPr>
            <w:hyperlink r:id="rId972" w:history="1">
              <w:r>
                <w:rPr>
                  <w:color w:val="0000FF"/>
                </w:rPr>
                <w:t>Пункт 332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43.</w:t>
            </w:r>
          </w:p>
        </w:tc>
        <w:tc>
          <w:tcPr>
            <w:tcW w:w="3912" w:type="dxa"/>
          </w:tcPr>
          <w:p w:rsidR="006425B8" w:rsidRDefault="006425B8">
            <w:pPr>
              <w:pStyle w:val="ConsPlusNormal"/>
              <w:jc w:val="both"/>
            </w:pPr>
            <w:r>
              <w:t>Обеспечены ли при монтаже и эксплуатации установок, работающих на газовом топливе, помещения с теплопроизводящими установками вентиляцией с трехкратным воздухообменом?</w:t>
            </w:r>
          </w:p>
        </w:tc>
        <w:tc>
          <w:tcPr>
            <w:tcW w:w="2299" w:type="dxa"/>
          </w:tcPr>
          <w:p w:rsidR="006425B8" w:rsidRDefault="006425B8">
            <w:pPr>
              <w:pStyle w:val="ConsPlusNormal"/>
              <w:jc w:val="both"/>
            </w:pPr>
            <w:hyperlink r:id="rId973" w:history="1">
              <w:r>
                <w:rPr>
                  <w:color w:val="0000FF"/>
                </w:rPr>
                <w:t>Пункт 332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44.</w:t>
            </w:r>
          </w:p>
        </w:tc>
        <w:tc>
          <w:tcPr>
            <w:tcW w:w="3912" w:type="dxa"/>
          </w:tcPr>
          <w:p w:rsidR="006425B8" w:rsidRDefault="006425B8">
            <w:pPr>
              <w:pStyle w:val="ConsPlusNormal"/>
              <w:jc w:val="both"/>
            </w:pPr>
            <w: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2299" w:type="dxa"/>
          </w:tcPr>
          <w:p w:rsidR="006425B8" w:rsidRDefault="006425B8">
            <w:pPr>
              <w:pStyle w:val="ConsPlusNormal"/>
              <w:jc w:val="both"/>
            </w:pPr>
            <w:hyperlink r:id="rId974" w:history="1">
              <w:r>
                <w:rPr>
                  <w:color w:val="0000FF"/>
                </w:rPr>
                <w:t>Пункт 332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45.</w:t>
            </w:r>
          </w:p>
        </w:tc>
        <w:tc>
          <w:tcPr>
            <w:tcW w:w="3912" w:type="dxa"/>
          </w:tcPr>
          <w:p w:rsidR="006425B8" w:rsidRDefault="006425B8">
            <w:pPr>
              <w:pStyle w:val="ConsPlusNormal"/>
              <w:jc w:val="both"/>
            </w:pPr>
            <w:r>
              <w:t>Исключена ли работа теплопроизводящих установок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2299" w:type="dxa"/>
          </w:tcPr>
          <w:p w:rsidR="006425B8" w:rsidRDefault="006425B8">
            <w:pPr>
              <w:pStyle w:val="ConsPlusNormal"/>
              <w:jc w:val="both"/>
            </w:pPr>
            <w:hyperlink r:id="rId975"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46.</w:t>
            </w:r>
          </w:p>
        </w:tc>
        <w:tc>
          <w:tcPr>
            <w:tcW w:w="3912" w:type="dxa"/>
          </w:tcPr>
          <w:p w:rsidR="006425B8" w:rsidRDefault="006425B8">
            <w:pPr>
              <w:pStyle w:val="ConsPlusNormal"/>
              <w:jc w:val="both"/>
            </w:pPr>
            <w:r>
              <w:t>Исключена ли при эксплуатации теплопроизводящих установок работа при неотрегулированной форсунке?</w:t>
            </w:r>
          </w:p>
        </w:tc>
        <w:tc>
          <w:tcPr>
            <w:tcW w:w="2299" w:type="dxa"/>
          </w:tcPr>
          <w:p w:rsidR="006425B8" w:rsidRDefault="006425B8">
            <w:pPr>
              <w:pStyle w:val="ConsPlusNormal"/>
              <w:jc w:val="both"/>
            </w:pPr>
            <w:hyperlink r:id="rId976" w:history="1">
              <w:r>
                <w:rPr>
                  <w:color w:val="0000FF"/>
                </w:rPr>
                <w:t>Пункт 333</w:t>
              </w:r>
            </w:hyperlink>
            <w:r>
              <w:t xml:space="preserve"> ПИР</w:t>
            </w:r>
          </w:p>
        </w:tc>
        <w:tc>
          <w:tcPr>
            <w:tcW w:w="2323" w:type="dxa"/>
          </w:tcPr>
          <w:p w:rsidR="006425B8" w:rsidRDefault="006425B8">
            <w:pPr>
              <w:pStyle w:val="ConsPlusNormal"/>
            </w:pPr>
          </w:p>
        </w:tc>
      </w:tr>
      <w:tr w:rsidR="006425B8">
        <w:tc>
          <w:tcPr>
            <w:tcW w:w="454" w:type="dxa"/>
          </w:tcPr>
          <w:p w:rsidR="006425B8" w:rsidRDefault="006425B8">
            <w:pPr>
              <w:pStyle w:val="ConsPlusNormal"/>
            </w:pPr>
            <w:r>
              <w:t>47.</w:t>
            </w:r>
          </w:p>
        </w:tc>
        <w:tc>
          <w:tcPr>
            <w:tcW w:w="3912" w:type="dxa"/>
          </w:tcPr>
          <w:p w:rsidR="006425B8" w:rsidRDefault="006425B8">
            <w:pPr>
              <w:pStyle w:val="ConsPlusNormal"/>
              <w:jc w:val="both"/>
            </w:pPr>
            <w:r>
              <w:t>Исключено ли при эксплуатации теплопроизводящих установок применение резиновых, полимерных шлангов и муфт для соединения топливопроводов?</w:t>
            </w:r>
          </w:p>
        </w:tc>
        <w:tc>
          <w:tcPr>
            <w:tcW w:w="2299" w:type="dxa"/>
          </w:tcPr>
          <w:p w:rsidR="006425B8" w:rsidRDefault="006425B8">
            <w:pPr>
              <w:pStyle w:val="ConsPlusNormal"/>
              <w:jc w:val="both"/>
            </w:pPr>
            <w:hyperlink r:id="rId977"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48.</w:t>
            </w:r>
          </w:p>
        </w:tc>
        <w:tc>
          <w:tcPr>
            <w:tcW w:w="3912" w:type="dxa"/>
          </w:tcPr>
          <w:p w:rsidR="006425B8" w:rsidRDefault="006425B8">
            <w:pPr>
              <w:pStyle w:val="ConsPlusNormal"/>
              <w:jc w:val="both"/>
            </w:pPr>
            <w:r>
              <w:t>Исключено ли при эксплуатации теплопроизводящих установок устройство ограждений из горючих материалов около теплопроизводящей установки и расходных баков?</w:t>
            </w:r>
          </w:p>
        </w:tc>
        <w:tc>
          <w:tcPr>
            <w:tcW w:w="2299" w:type="dxa"/>
          </w:tcPr>
          <w:p w:rsidR="006425B8" w:rsidRDefault="006425B8">
            <w:pPr>
              <w:pStyle w:val="ConsPlusNormal"/>
              <w:jc w:val="both"/>
            </w:pPr>
            <w:hyperlink r:id="rId978"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49.</w:t>
            </w:r>
          </w:p>
        </w:tc>
        <w:tc>
          <w:tcPr>
            <w:tcW w:w="3912" w:type="dxa"/>
          </w:tcPr>
          <w:p w:rsidR="006425B8" w:rsidRDefault="006425B8">
            <w:pPr>
              <w:pStyle w:val="ConsPlusNormal"/>
              <w:jc w:val="both"/>
            </w:pPr>
            <w:r>
              <w:t>Исключено ли при эксплуатации теплопроизводящих установок отогревание топливопроводов открытым пламенем?</w:t>
            </w:r>
          </w:p>
        </w:tc>
        <w:tc>
          <w:tcPr>
            <w:tcW w:w="2299" w:type="dxa"/>
          </w:tcPr>
          <w:p w:rsidR="006425B8" w:rsidRDefault="006425B8">
            <w:pPr>
              <w:pStyle w:val="ConsPlusNormal"/>
              <w:jc w:val="both"/>
            </w:pPr>
            <w:hyperlink r:id="rId979"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50.</w:t>
            </w:r>
          </w:p>
        </w:tc>
        <w:tc>
          <w:tcPr>
            <w:tcW w:w="3912" w:type="dxa"/>
          </w:tcPr>
          <w:p w:rsidR="006425B8" w:rsidRDefault="006425B8">
            <w:pPr>
              <w:pStyle w:val="ConsPlusNormal"/>
              <w:jc w:val="both"/>
            </w:pPr>
            <w:r>
              <w:t>Исключено ли при эксплуатации теплопроизводящих установок зажигание рабочей смеси через смотровой глазок?</w:t>
            </w:r>
          </w:p>
        </w:tc>
        <w:tc>
          <w:tcPr>
            <w:tcW w:w="2299" w:type="dxa"/>
          </w:tcPr>
          <w:p w:rsidR="006425B8" w:rsidRDefault="006425B8">
            <w:pPr>
              <w:pStyle w:val="ConsPlusNormal"/>
              <w:jc w:val="both"/>
            </w:pPr>
            <w:hyperlink r:id="rId980"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51.</w:t>
            </w:r>
          </w:p>
        </w:tc>
        <w:tc>
          <w:tcPr>
            <w:tcW w:w="3912" w:type="dxa"/>
          </w:tcPr>
          <w:p w:rsidR="006425B8" w:rsidRDefault="006425B8">
            <w:pPr>
              <w:pStyle w:val="ConsPlusNormal"/>
              <w:jc w:val="both"/>
            </w:pPr>
            <w:r>
              <w:t>Исключено ли регулирование зазора между электродами свечей при работающей теплопроизводящей установке?</w:t>
            </w:r>
          </w:p>
        </w:tc>
        <w:tc>
          <w:tcPr>
            <w:tcW w:w="2299" w:type="dxa"/>
          </w:tcPr>
          <w:p w:rsidR="006425B8" w:rsidRDefault="006425B8">
            <w:pPr>
              <w:pStyle w:val="ConsPlusNormal"/>
              <w:jc w:val="both"/>
            </w:pPr>
            <w:hyperlink r:id="rId981"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52.</w:t>
            </w:r>
          </w:p>
        </w:tc>
        <w:tc>
          <w:tcPr>
            <w:tcW w:w="3912" w:type="dxa"/>
          </w:tcPr>
          <w:p w:rsidR="006425B8" w:rsidRDefault="006425B8">
            <w:pPr>
              <w:pStyle w:val="ConsPlusNormal"/>
              <w:jc w:val="both"/>
            </w:pPr>
            <w:r>
              <w:t>Исключена ли работа теплопроизводящей установки при отсутствии защитной решетки на воздухозаборных коллекторах?</w:t>
            </w:r>
          </w:p>
        </w:tc>
        <w:tc>
          <w:tcPr>
            <w:tcW w:w="2299" w:type="dxa"/>
          </w:tcPr>
          <w:p w:rsidR="006425B8" w:rsidRDefault="006425B8">
            <w:pPr>
              <w:pStyle w:val="ConsPlusNormal"/>
              <w:jc w:val="both"/>
            </w:pPr>
            <w:hyperlink r:id="rId982" w:history="1">
              <w:r>
                <w:rPr>
                  <w:color w:val="0000FF"/>
                </w:rPr>
                <w:t>Пункт 333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53.</w:t>
            </w:r>
          </w:p>
        </w:tc>
        <w:tc>
          <w:tcPr>
            <w:tcW w:w="3912" w:type="dxa"/>
          </w:tcPr>
          <w:p w:rsidR="006425B8" w:rsidRDefault="006425B8">
            <w:pPr>
              <w:pStyle w:val="ConsPlusNormal"/>
              <w:jc w:val="both"/>
            </w:pPr>
            <w: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2299" w:type="dxa"/>
          </w:tcPr>
          <w:p w:rsidR="006425B8" w:rsidRDefault="006425B8">
            <w:pPr>
              <w:pStyle w:val="ConsPlusNormal"/>
              <w:jc w:val="both"/>
            </w:pPr>
            <w:hyperlink r:id="rId983" w:history="1">
              <w:r>
                <w:rPr>
                  <w:color w:val="0000FF"/>
                </w:rPr>
                <w:t>Пункт 336</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54" w:name="P5654"/>
      <w:bookmarkEnd w:id="54"/>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24</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55" w:name="P5698"/>
      <w:bookmarkEnd w:id="55"/>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при осуществлении на них</w:t>
      </w:r>
    </w:p>
    <w:p w:rsidR="006425B8" w:rsidRDefault="006425B8">
      <w:pPr>
        <w:pStyle w:val="ConsPlusNonformat"/>
        <w:jc w:val="both"/>
      </w:pPr>
      <w:r>
        <w:t xml:space="preserve">                            пожароопасных работ</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при осуществлении на них пожароопасных</w:t>
      </w:r>
    </w:p>
    <w:p w:rsidR="006425B8" w:rsidRDefault="006425B8">
      <w:pPr>
        <w:pStyle w:val="ConsPlusNonformat"/>
        <w:jc w:val="both"/>
      </w:pPr>
      <w:r>
        <w:t>работ  (далее  -  проверочный  лист), применяется в ходе плановых проверок,</w:t>
      </w:r>
    </w:p>
    <w:p w:rsidR="006425B8" w:rsidRDefault="006425B8">
      <w:pPr>
        <w:pStyle w:val="ConsPlusNonformat"/>
        <w:jc w:val="both"/>
      </w:pPr>
      <w:r>
        <w:t>проводимых  в  отношении  объектов,  на  которых  проводятся  пожароопасные</w:t>
      </w:r>
    </w:p>
    <w:p w:rsidR="006425B8" w:rsidRDefault="006425B8">
      <w:pPr>
        <w:pStyle w:val="ConsPlusNonformat"/>
        <w:jc w:val="both"/>
      </w:pPr>
      <w:r>
        <w:t>работы,  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299"/>
        <w:gridCol w:w="2211"/>
      </w:tblGrid>
      <w:tr w:rsidR="006425B8">
        <w:tc>
          <w:tcPr>
            <w:tcW w:w="62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211"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624" w:type="dxa"/>
            <w:vMerge/>
          </w:tcPr>
          <w:p w:rsidR="006425B8" w:rsidRDefault="006425B8"/>
        </w:tc>
        <w:tc>
          <w:tcPr>
            <w:tcW w:w="3912" w:type="dxa"/>
            <w:vMerge/>
          </w:tcPr>
          <w:p w:rsidR="006425B8" w:rsidRDefault="006425B8"/>
        </w:tc>
        <w:tc>
          <w:tcPr>
            <w:tcW w:w="2299" w:type="dxa"/>
            <w:vMerge/>
          </w:tcPr>
          <w:p w:rsidR="006425B8" w:rsidRDefault="006425B8"/>
        </w:tc>
        <w:tc>
          <w:tcPr>
            <w:tcW w:w="2211" w:type="dxa"/>
          </w:tcPr>
          <w:p w:rsidR="006425B8" w:rsidRDefault="006425B8">
            <w:pPr>
              <w:pStyle w:val="ConsPlusNormal"/>
              <w:jc w:val="center"/>
            </w:pPr>
            <w:r>
              <w:t>Объект защиты</w:t>
            </w:r>
          </w:p>
          <w:p w:rsidR="006425B8" w:rsidRDefault="006425B8">
            <w:pPr>
              <w:pStyle w:val="ConsPlusNormal"/>
              <w:jc w:val="center"/>
            </w:pPr>
            <w:r>
              <w:t>N _____________</w:t>
            </w:r>
          </w:p>
          <w:p w:rsidR="006425B8" w:rsidRDefault="006425B8">
            <w:pPr>
              <w:pStyle w:val="ConsPlusNormal"/>
              <w:jc w:val="center"/>
            </w:pPr>
            <w:r>
              <w:t>(наименование объекта)</w:t>
            </w:r>
          </w:p>
        </w:tc>
      </w:tr>
      <w:tr w:rsidR="006425B8">
        <w:tc>
          <w:tcPr>
            <w:tcW w:w="624" w:type="dxa"/>
          </w:tcPr>
          <w:p w:rsidR="006425B8" w:rsidRDefault="006425B8">
            <w:pPr>
              <w:pStyle w:val="ConsPlusNormal"/>
            </w:pPr>
            <w:r>
              <w:t>1.</w:t>
            </w:r>
          </w:p>
        </w:tc>
        <w:tc>
          <w:tcPr>
            <w:tcW w:w="3912" w:type="dxa"/>
          </w:tcPr>
          <w:p w:rsidR="006425B8" w:rsidRDefault="006425B8">
            <w:pPr>
              <w:pStyle w:val="ConsPlusNormal"/>
              <w:jc w:val="both"/>
            </w:pPr>
            <w: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2299" w:type="dxa"/>
          </w:tcPr>
          <w:p w:rsidR="006425B8" w:rsidRDefault="006425B8">
            <w:pPr>
              <w:pStyle w:val="ConsPlusNormal"/>
              <w:jc w:val="both"/>
            </w:pPr>
            <w:hyperlink r:id="rId984" w:history="1">
              <w:r>
                <w:rPr>
                  <w:color w:val="0000FF"/>
                </w:rPr>
                <w:t>Пункт 337</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308" w:history="1">
              <w:r>
                <w:rPr>
                  <w:color w:val="0000FF"/>
                </w:rPr>
                <w:t>&lt;1&gt;</w:t>
              </w:r>
            </w:hyperlink>
            <w:r>
              <w:t xml:space="preserve"> (далее -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w:t>
            </w:r>
          </w:p>
        </w:tc>
        <w:tc>
          <w:tcPr>
            <w:tcW w:w="3912" w:type="dxa"/>
          </w:tcPr>
          <w:p w:rsidR="006425B8" w:rsidRDefault="006425B8">
            <w:pPr>
              <w:pStyle w:val="ConsPlusNormal"/>
              <w:jc w:val="both"/>
            </w:pPr>
            <w: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2299" w:type="dxa"/>
          </w:tcPr>
          <w:p w:rsidR="006425B8" w:rsidRDefault="006425B8">
            <w:pPr>
              <w:pStyle w:val="ConsPlusNormal"/>
              <w:jc w:val="both"/>
            </w:pPr>
            <w:hyperlink r:id="rId985" w:history="1">
              <w:r>
                <w:rPr>
                  <w:color w:val="0000FF"/>
                </w:rPr>
                <w:t>Пункт 337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w:t>
            </w:r>
          </w:p>
        </w:tc>
        <w:tc>
          <w:tcPr>
            <w:tcW w:w="3912" w:type="dxa"/>
          </w:tcPr>
          <w:p w:rsidR="006425B8" w:rsidRDefault="006425B8">
            <w:pPr>
              <w:pStyle w:val="ConsPlusNormal"/>
              <w:jc w:val="both"/>
            </w:pPr>
            <w:r>
              <w:t>Закрывается ли при проведении окрасочных работ плотно и хранится ли тара из-под лакокрасочных материалов на приспособленных площадках?</w:t>
            </w:r>
          </w:p>
        </w:tc>
        <w:tc>
          <w:tcPr>
            <w:tcW w:w="2299" w:type="dxa"/>
          </w:tcPr>
          <w:p w:rsidR="006425B8" w:rsidRDefault="006425B8">
            <w:pPr>
              <w:pStyle w:val="ConsPlusNormal"/>
              <w:jc w:val="both"/>
            </w:pPr>
            <w:hyperlink r:id="rId986" w:history="1">
              <w:r>
                <w:rPr>
                  <w:color w:val="0000FF"/>
                </w:rPr>
                <w:t>Пункт 337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w:t>
            </w:r>
          </w:p>
        </w:tc>
        <w:tc>
          <w:tcPr>
            <w:tcW w:w="3912" w:type="dxa"/>
          </w:tcPr>
          <w:p w:rsidR="006425B8" w:rsidRDefault="006425B8">
            <w:pPr>
              <w:pStyle w:val="ConsPlusNormal"/>
              <w:jc w:val="both"/>
            </w:pPr>
            <w:r>
              <w:t>Оснащаются ли при проведении окрасочных работ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2299" w:type="dxa"/>
          </w:tcPr>
          <w:p w:rsidR="006425B8" w:rsidRDefault="006425B8">
            <w:pPr>
              <w:pStyle w:val="ConsPlusNormal"/>
              <w:jc w:val="both"/>
            </w:pPr>
            <w:hyperlink r:id="rId987" w:history="1">
              <w:r>
                <w:rPr>
                  <w:color w:val="0000FF"/>
                </w:rPr>
                <w:t>Пункт 337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w:t>
            </w:r>
          </w:p>
        </w:tc>
        <w:tc>
          <w:tcPr>
            <w:tcW w:w="3912" w:type="dxa"/>
          </w:tcPr>
          <w:p w:rsidR="006425B8" w:rsidRDefault="006425B8">
            <w:pPr>
              <w:pStyle w:val="ConsPlusNormal"/>
              <w:jc w:val="both"/>
            </w:pPr>
            <w:r>
              <w:t>Исключено ли при проведении окрасочных работ превышение сменной потребности горючих веществ на рабочем месте?</w:t>
            </w:r>
          </w:p>
        </w:tc>
        <w:tc>
          <w:tcPr>
            <w:tcW w:w="2299" w:type="dxa"/>
          </w:tcPr>
          <w:p w:rsidR="006425B8" w:rsidRDefault="006425B8">
            <w:pPr>
              <w:pStyle w:val="ConsPlusNormal"/>
              <w:jc w:val="both"/>
            </w:pPr>
            <w:hyperlink r:id="rId988" w:history="1">
              <w:r>
                <w:rPr>
                  <w:color w:val="0000FF"/>
                </w:rPr>
                <w:t>Пункт 337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w:t>
            </w:r>
          </w:p>
        </w:tc>
        <w:tc>
          <w:tcPr>
            <w:tcW w:w="3912" w:type="dxa"/>
          </w:tcPr>
          <w:p w:rsidR="006425B8" w:rsidRDefault="006425B8">
            <w:pPr>
              <w:pStyle w:val="ConsPlusNormal"/>
              <w:jc w:val="both"/>
            </w:pPr>
            <w: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2299" w:type="dxa"/>
          </w:tcPr>
          <w:p w:rsidR="006425B8" w:rsidRDefault="006425B8">
            <w:pPr>
              <w:pStyle w:val="ConsPlusNormal"/>
              <w:jc w:val="both"/>
            </w:pPr>
            <w:hyperlink r:id="rId989" w:history="1">
              <w:r>
                <w:rPr>
                  <w:color w:val="0000FF"/>
                </w:rPr>
                <w:t>Пункт 337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w:t>
            </w:r>
          </w:p>
        </w:tc>
        <w:tc>
          <w:tcPr>
            <w:tcW w:w="3912" w:type="dxa"/>
          </w:tcPr>
          <w:p w:rsidR="006425B8" w:rsidRDefault="006425B8">
            <w:pPr>
              <w:pStyle w:val="ConsPlusNormal"/>
              <w:jc w:val="both"/>
            </w:pPr>
            <w:r>
              <w:t>Хранится ли при проведении окрасочных работ тара из-под горючих веществ вне помещений в специально отведенных местах?</w:t>
            </w:r>
          </w:p>
        </w:tc>
        <w:tc>
          <w:tcPr>
            <w:tcW w:w="2299" w:type="dxa"/>
          </w:tcPr>
          <w:p w:rsidR="006425B8" w:rsidRDefault="006425B8">
            <w:pPr>
              <w:pStyle w:val="ConsPlusNormal"/>
              <w:jc w:val="both"/>
            </w:pPr>
            <w:hyperlink r:id="rId990" w:history="1">
              <w:r>
                <w:rPr>
                  <w:color w:val="0000FF"/>
                </w:rPr>
                <w:t>Пункт 337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w:t>
            </w:r>
          </w:p>
        </w:tc>
        <w:tc>
          <w:tcPr>
            <w:tcW w:w="3912" w:type="dxa"/>
          </w:tcPr>
          <w:p w:rsidR="006425B8" w:rsidRDefault="006425B8">
            <w:pPr>
              <w:pStyle w:val="ConsPlusNormal"/>
              <w:jc w:val="both"/>
            </w:pPr>
            <w:r>
              <w:t>Обеспечены ли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естественной или принудительной приточно-вытяжной вентиляцией?</w:t>
            </w:r>
          </w:p>
        </w:tc>
        <w:tc>
          <w:tcPr>
            <w:tcW w:w="2299" w:type="dxa"/>
          </w:tcPr>
          <w:p w:rsidR="006425B8" w:rsidRDefault="006425B8">
            <w:pPr>
              <w:pStyle w:val="ConsPlusNormal"/>
              <w:jc w:val="both"/>
            </w:pPr>
            <w:hyperlink r:id="rId991" w:history="1">
              <w:r>
                <w:rPr>
                  <w:color w:val="0000FF"/>
                </w:rPr>
                <w:t>Пункт 338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w:t>
            </w:r>
          </w:p>
        </w:tc>
        <w:tc>
          <w:tcPr>
            <w:tcW w:w="3912" w:type="dxa"/>
          </w:tcPr>
          <w:p w:rsidR="006425B8" w:rsidRDefault="006425B8">
            <w:pPr>
              <w:pStyle w:val="ConsPlusNormal"/>
              <w:jc w:val="both"/>
            </w:pPr>
            <w:r>
              <w:t>Определена ли кратность воздухообмена для безопасного ведения работ в указанных помещениях проектом производства работ?</w:t>
            </w:r>
          </w:p>
        </w:tc>
        <w:tc>
          <w:tcPr>
            <w:tcW w:w="2299" w:type="dxa"/>
          </w:tcPr>
          <w:p w:rsidR="006425B8" w:rsidRDefault="006425B8">
            <w:pPr>
              <w:pStyle w:val="ConsPlusNormal"/>
              <w:jc w:val="both"/>
            </w:pPr>
            <w:hyperlink r:id="rId992" w:history="1">
              <w:r>
                <w:rPr>
                  <w:color w:val="0000FF"/>
                </w:rPr>
                <w:t>Пункт 338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w:t>
            </w:r>
          </w:p>
        </w:tc>
        <w:tc>
          <w:tcPr>
            <w:tcW w:w="3912" w:type="dxa"/>
          </w:tcPr>
          <w:p w:rsidR="006425B8" w:rsidRDefault="006425B8">
            <w:pPr>
              <w:pStyle w:val="ConsPlusNormal"/>
              <w:jc w:val="both"/>
            </w:pPr>
            <w:r>
              <w:t>Исключен ли допуск лиц, не участвующих в непосредственном выполнении работ, в помещения, в которых применяются горючие вещества?</w:t>
            </w:r>
          </w:p>
        </w:tc>
        <w:tc>
          <w:tcPr>
            <w:tcW w:w="2299" w:type="dxa"/>
          </w:tcPr>
          <w:p w:rsidR="006425B8" w:rsidRDefault="006425B8">
            <w:pPr>
              <w:pStyle w:val="ConsPlusNormal"/>
              <w:jc w:val="both"/>
            </w:pPr>
            <w:hyperlink r:id="rId993" w:history="1">
              <w:r>
                <w:rPr>
                  <w:color w:val="0000FF"/>
                </w:rPr>
                <w:t>Пункт 338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w:t>
            </w:r>
          </w:p>
        </w:tc>
        <w:tc>
          <w:tcPr>
            <w:tcW w:w="3912" w:type="dxa"/>
          </w:tcPr>
          <w:p w:rsidR="006425B8" w:rsidRDefault="006425B8">
            <w:pPr>
              <w:pStyle w:val="ConsPlusNormal"/>
              <w:jc w:val="both"/>
            </w:pPr>
            <w:r>
              <w:t>Исключены ли проведение работ и нахождение людей в смежных помещениях с помещениями, в которых применяются горючие вещества?</w:t>
            </w:r>
          </w:p>
        </w:tc>
        <w:tc>
          <w:tcPr>
            <w:tcW w:w="2299" w:type="dxa"/>
          </w:tcPr>
          <w:p w:rsidR="006425B8" w:rsidRDefault="006425B8">
            <w:pPr>
              <w:pStyle w:val="ConsPlusNormal"/>
              <w:jc w:val="both"/>
            </w:pPr>
            <w:hyperlink r:id="rId994" w:history="1">
              <w:r>
                <w:rPr>
                  <w:color w:val="0000FF"/>
                </w:rPr>
                <w:t>Пункт 338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w:t>
            </w:r>
          </w:p>
        </w:tc>
        <w:tc>
          <w:tcPr>
            <w:tcW w:w="3912" w:type="dxa"/>
          </w:tcPr>
          <w:p w:rsidR="006425B8" w:rsidRDefault="006425B8">
            <w:pPr>
              <w:pStyle w:val="ConsPlusNormal"/>
              <w:jc w:val="both"/>
            </w:pPr>
            <w: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2299" w:type="dxa"/>
          </w:tcPr>
          <w:p w:rsidR="006425B8" w:rsidRDefault="006425B8">
            <w:pPr>
              <w:pStyle w:val="ConsPlusNormal"/>
              <w:jc w:val="both"/>
            </w:pPr>
            <w:hyperlink r:id="rId995" w:history="1">
              <w:r>
                <w:rPr>
                  <w:color w:val="0000FF"/>
                </w:rPr>
                <w:t>Пункт 339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w:t>
            </w:r>
          </w:p>
        </w:tc>
        <w:tc>
          <w:tcPr>
            <w:tcW w:w="3912" w:type="dxa"/>
          </w:tcPr>
          <w:p w:rsidR="006425B8" w:rsidRDefault="006425B8">
            <w:pPr>
              <w:pStyle w:val="ConsPlusNormal"/>
              <w:jc w:val="both"/>
            </w:pPr>
            <w:r>
              <w:t>Наносятся ли горючие покрытия на пол при естественном освещении?</w:t>
            </w:r>
          </w:p>
        </w:tc>
        <w:tc>
          <w:tcPr>
            <w:tcW w:w="2299" w:type="dxa"/>
          </w:tcPr>
          <w:p w:rsidR="006425B8" w:rsidRDefault="006425B8">
            <w:pPr>
              <w:pStyle w:val="ConsPlusNormal"/>
              <w:jc w:val="both"/>
            </w:pPr>
            <w:hyperlink r:id="rId996" w:history="1">
              <w:r>
                <w:rPr>
                  <w:color w:val="0000FF"/>
                </w:rPr>
                <w:t>Пункт 340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14.</w:t>
            </w:r>
          </w:p>
        </w:tc>
        <w:tc>
          <w:tcPr>
            <w:tcW w:w="3912" w:type="dxa"/>
          </w:tcPr>
          <w:p w:rsidR="006425B8" w:rsidRDefault="006425B8">
            <w:pPr>
              <w:pStyle w:val="ConsPlusNormal"/>
              <w:jc w:val="both"/>
            </w:pPr>
            <w:r>
              <w:t>Начинаются ли работы с мест, наиболее удаленных от выходов из помещений, а в коридорах и других участках путей эвакуации - после завершения работ в помещениях?</w:t>
            </w:r>
          </w:p>
        </w:tc>
        <w:tc>
          <w:tcPr>
            <w:tcW w:w="2299" w:type="dxa"/>
          </w:tcPr>
          <w:p w:rsidR="006425B8" w:rsidRDefault="006425B8">
            <w:pPr>
              <w:pStyle w:val="ConsPlusNormal"/>
              <w:jc w:val="both"/>
            </w:pPr>
            <w:hyperlink r:id="rId997" w:history="1">
              <w:r>
                <w:rPr>
                  <w:color w:val="0000FF"/>
                </w:rPr>
                <w:t>Пункт 340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15.</w:t>
            </w:r>
          </w:p>
        </w:tc>
        <w:tc>
          <w:tcPr>
            <w:tcW w:w="3912" w:type="dxa"/>
          </w:tcPr>
          <w:p w:rsidR="006425B8" w:rsidRDefault="006425B8">
            <w:pPr>
              <w:pStyle w:val="ConsPlusNormal"/>
              <w:jc w:val="both"/>
            </w:pPr>
            <w: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2299" w:type="dxa"/>
          </w:tcPr>
          <w:p w:rsidR="006425B8" w:rsidRDefault="006425B8">
            <w:pPr>
              <w:pStyle w:val="ConsPlusNormal"/>
              <w:jc w:val="both"/>
            </w:pPr>
            <w:hyperlink r:id="rId998" w:history="1">
              <w:r>
                <w:rPr>
                  <w:color w:val="0000FF"/>
                </w:rPr>
                <w:t>Пункт 341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16.</w:t>
            </w:r>
          </w:p>
        </w:tc>
        <w:tc>
          <w:tcPr>
            <w:tcW w:w="3912" w:type="dxa"/>
          </w:tcPr>
          <w:p w:rsidR="006425B8" w:rsidRDefault="006425B8">
            <w:pPr>
              <w:pStyle w:val="ConsPlusNormal"/>
              <w:jc w:val="both"/>
            </w:pPr>
            <w: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2299" w:type="dxa"/>
          </w:tcPr>
          <w:p w:rsidR="006425B8" w:rsidRDefault="006425B8">
            <w:pPr>
              <w:pStyle w:val="ConsPlusNormal"/>
              <w:jc w:val="both"/>
            </w:pPr>
            <w:hyperlink r:id="rId999" w:history="1">
              <w:r>
                <w:rPr>
                  <w:color w:val="0000FF"/>
                </w:rPr>
                <w:t>Пункт 342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17.</w:t>
            </w:r>
          </w:p>
        </w:tc>
        <w:tc>
          <w:tcPr>
            <w:tcW w:w="3912" w:type="dxa"/>
          </w:tcPr>
          <w:p w:rsidR="006425B8" w:rsidRDefault="006425B8">
            <w:pPr>
              <w:pStyle w:val="ConsPlusNormal"/>
              <w:jc w:val="both"/>
            </w:pPr>
            <w: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2299" w:type="dxa"/>
          </w:tcPr>
          <w:p w:rsidR="006425B8" w:rsidRDefault="006425B8">
            <w:pPr>
              <w:pStyle w:val="ConsPlusNormal"/>
              <w:jc w:val="both"/>
            </w:pPr>
            <w:hyperlink r:id="rId1000" w:history="1">
              <w:r>
                <w:rPr>
                  <w:color w:val="0000FF"/>
                </w:rPr>
                <w:t>Пункт 343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18.</w:t>
            </w:r>
          </w:p>
        </w:tc>
        <w:tc>
          <w:tcPr>
            <w:tcW w:w="3912" w:type="dxa"/>
          </w:tcPr>
          <w:p w:rsidR="006425B8" w:rsidRDefault="006425B8">
            <w:pPr>
              <w:pStyle w:val="ConsPlusNormal"/>
              <w:jc w:val="both"/>
            </w:pPr>
            <w:r>
              <w:t>Заполняются ли котлы не более чем на три четверти их вместимости?</w:t>
            </w:r>
          </w:p>
        </w:tc>
        <w:tc>
          <w:tcPr>
            <w:tcW w:w="2299" w:type="dxa"/>
          </w:tcPr>
          <w:p w:rsidR="006425B8" w:rsidRDefault="006425B8">
            <w:pPr>
              <w:pStyle w:val="ConsPlusNormal"/>
              <w:jc w:val="both"/>
            </w:pPr>
            <w:hyperlink r:id="rId1001" w:history="1">
              <w:r>
                <w:rPr>
                  <w:color w:val="0000FF"/>
                </w:rPr>
                <w:t>Пункт 343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19.</w:t>
            </w:r>
          </w:p>
        </w:tc>
        <w:tc>
          <w:tcPr>
            <w:tcW w:w="3912" w:type="dxa"/>
          </w:tcPr>
          <w:p w:rsidR="006425B8" w:rsidRDefault="006425B8">
            <w:pPr>
              <w:pStyle w:val="ConsPlusNormal"/>
              <w:jc w:val="both"/>
            </w:pPr>
            <w:r>
              <w:t>Загружаются ли котлы сухим наполнителем?</w:t>
            </w:r>
          </w:p>
        </w:tc>
        <w:tc>
          <w:tcPr>
            <w:tcW w:w="2299" w:type="dxa"/>
          </w:tcPr>
          <w:p w:rsidR="006425B8" w:rsidRDefault="006425B8">
            <w:pPr>
              <w:pStyle w:val="ConsPlusNormal"/>
              <w:jc w:val="both"/>
            </w:pPr>
            <w:hyperlink r:id="rId1002" w:history="1">
              <w:r>
                <w:rPr>
                  <w:color w:val="0000FF"/>
                </w:rPr>
                <w:t>Пункт 343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20.</w:t>
            </w:r>
          </w:p>
        </w:tc>
        <w:tc>
          <w:tcPr>
            <w:tcW w:w="3912" w:type="dxa"/>
          </w:tcPr>
          <w:p w:rsidR="006425B8" w:rsidRDefault="006425B8">
            <w:pPr>
              <w:pStyle w:val="ConsPlusNormal"/>
              <w:jc w:val="both"/>
            </w:pPr>
            <w: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2299" w:type="dxa"/>
          </w:tcPr>
          <w:p w:rsidR="006425B8" w:rsidRDefault="006425B8">
            <w:pPr>
              <w:pStyle w:val="ConsPlusNormal"/>
              <w:jc w:val="both"/>
            </w:pPr>
            <w:hyperlink r:id="rId1003" w:history="1">
              <w:r>
                <w:rPr>
                  <w:color w:val="0000FF"/>
                </w:rPr>
                <w:t>Пункт 343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21.</w:t>
            </w:r>
          </w:p>
        </w:tc>
        <w:tc>
          <w:tcPr>
            <w:tcW w:w="3912" w:type="dxa"/>
          </w:tcPr>
          <w:p w:rsidR="006425B8" w:rsidRDefault="006425B8">
            <w:pPr>
              <w:pStyle w:val="ConsPlusNormal"/>
              <w:jc w:val="both"/>
            </w:pPr>
            <w:r>
              <w:t>Установлен ли котел наклонно, чтобы его край, расположенный над топкой, был на 5 - 6 сантиметров выше противоположного?</w:t>
            </w:r>
          </w:p>
        </w:tc>
        <w:tc>
          <w:tcPr>
            <w:tcW w:w="2299" w:type="dxa"/>
          </w:tcPr>
          <w:p w:rsidR="006425B8" w:rsidRDefault="006425B8">
            <w:pPr>
              <w:pStyle w:val="ConsPlusNormal"/>
              <w:jc w:val="both"/>
            </w:pPr>
            <w:hyperlink r:id="rId1004" w:history="1">
              <w:r>
                <w:rPr>
                  <w:color w:val="0000FF"/>
                </w:rPr>
                <w:t>Пункт 344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22.</w:t>
            </w:r>
          </w:p>
        </w:tc>
        <w:tc>
          <w:tcPr>
            <w:tcW w:w="3912" w:type="dxa"/>
          </w:tcPr>
          <w:p w:rsidR="006425B8" w:rsidRDefault="006425B8">
            <w:pPr>
              <w:pStyle w:val="ConsPlusNormal"/>
              <w:jc w:val="both"/>
            </w:pPr>
            <w:r>
              <w:t>Оборудовано ли топочное отверстие котла откидным козырьком из негорючего материала?</w:t>
            </w:r>
          </w:p>
        </w:tc>
        <w:tc>
          <w:tcPr>
            <w:tcW w:w="2299" w:type="dxa"/>
          </w:tcPr>
          <w:p w:rsidR="006425B8" w:rsidRDefault="006425B8">
            <w:pPr>
              <w:pStyle w:val="ConsPlusNormal"/>
              <w:jc w:val="both"/>
            </w:pPr>
            <w:hyperlink r:id="rId1005" w:history="1">
              <w:r>
                <w:rPr>
                  <w:color w:val="0000FF"/>
                </w:rPr>
                <w:t>Пункт 344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23.</w:t>
            </w:r>
          </w:p>
        </w:tc>
        <w:tc>
          <w:tcPr>
            <w:tcW w:w="3912" w:type="dxa"/>
          </w:tcPr>
          <w:p w:rsidR="006425B8" w:rsidRDefault="006425B8">
            <w:pPr>
              <w:pStyle w:val="ConsPlusNormal"/>
              <w:jc w:val="both"/>
            </w:pPr>
            <w:r>
              <w:t>Гасятся ли после окончания работ топки котлов и заливаются ли они водой?</w:t>
            </w:r>
          </w:p>
        </w:tc>
        <w:tc>
          <w:tcPr>
            <w:tcW w:w="2299" w:type="dxa"/>
          </w:tcPr>
          <w:p w:rsidR="006425B8" w:rsidRDefault="006425B8">
            <w:pPr>
              <w:pStyle w:val="ConsPlusNormal"/>
              <w:jc w:val="both"/>
            </w:pPr>
            <w:hyperlink r:id="rId1006" w:history="1">
              <w:r>
                <w:rPr>
                  <w:color w:val="0000FF"/>
                </w:rPr>
                <w:t>Пункт 344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24.</w:t>
            </w:r>
          </w:p>
        </w:tc>
        <w:tc>
          <w:tcPr>
            <w:tcW w:w="3912" w:type="dxa"/>
          </w:tcPr>
          <w:p w:rsidR="006425B8" w:rsidRDefault="006425B8">
            <w:pPr>
              <w:pStyle w:val="ConsPlusNormal"/>
              <w:jc w:val="both"/>
            </w:pPr>
            <w:r>
              <w:t>Обеспечено ли место варки битума ящиком с сухим песком емкостью 0,5 куб. метра, 2 лопатами и огнетушителем (порошковым или пенным) не ниже ранга 2A?</w:t>
            </w:r>
          </w:p>
        </w:tc>
        <w:tc>
          <w:tcPr>
            <w:tcW w:w="2299" w:type="dxa"/>
          </w:tcPr>
          <w:p w:rsidR="006425B8" w:rsidRDefault="006425B8">
            <w:pPr>
              <w:pStyle w:val="ConsPlusNormal"/>
              <w:jc w:val="both"/>
            </w:pPr>
            <w:hyperlink r:id="rId1007" w:history="1">
              <w:r>
                <w:rPr>
                  <w:color w:val="0000FF"/>
                </w:rPr>
                <w:t>Пункт 345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25.</w:t>
            </w:r>
          </w:p>
        </w:tc>
        <w:tc>
          <w:tcPr>
            <w:tcW w:w="3912" w:type="dxa"/>
          </w:tcPr>
          <w:p w:rsidR="006425B8" w:rsidRDefault="006425B8">
            <w:pPr>
              <w:pStyle w:val="ConsPlusNormal"/>
              <w:jc w:val="both"/>
            </w:pPr>
            <w: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2299" w:type="dxa"/>
          </w:tcPr>
          <w:p w:rsidR="006425B8" w:rsidRDefault="006425B8">
            <w:pPr>
              <w:pStyle w:val="ConsPlusNormal"/>
              <w:jc w:val="both"/>
            </w:pPr>
            <w:hyperlink r:id="rId1008" w:history="1">
              <w:r>
                <w:rPr>
                  <w:color w:val="0000FF"/>
                </w:rPr>
                <w:t>Пункт 346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26.</w:t>
            </w:r>
          </w:p>
        </w:tc>
        <w:tc>
          <w:tcPr>
            <w:tcW w:w="3912" w:type="dxa"/>
          </w:tcPr>
          <w:p w:rsidR="006425B8" w:rsidRDefault="006425B8">
            <w:pPr>
              <w:pStyle w:val="ConsPlusNormal"/>
              <w:jc w:val="both"/>
            </w:pPr>
            <w:r>
              <w:t>Держатся ли постоянно указанные шкафы закрытыми на замки?</w:t>
            </w:r>
          </w:p>
        </w:tc>
        <w:tc>
          <w:tcPr>
            <w:tcW w:w="2299" w:type="dxa"/>
          </w:tcPr>
          <w:p w:rsidR="006425B8" w:rsidRDefault="006425B8">
            <w:pPr>
              <w:pStyle w:val="ConsPlusNormal"/>
              <w:jc w:val="both"/>
            </w:pPr>
            <w:hyperlink r:id="rId1009" w:history="1">
              <w:r>
                <w:rPr>
                  <w:color w:val="0000FF"/>
                </w:rPr>
                <w:t>Пункт 346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27.</w:t>
            </w:r>
          </w:p>
        </w:tc>
        <w:tc>
          <w:tcPr>
            <w:tcW w:w="3912" w:type="dxa"/>
          </w:tcPr>
          <w:p w:rsidR="006425B8" w:rsidRDefault="006425B8">
            <w:pPr>
              <w:pStyle w:val="ConsPlusNormal"/>
              <w:jc w:val="both"/>
            </w:pPr>
            <w:r>
              <w:t>Обваловывается ли место варки и разогрева мастик на высоту не менее 0,3 метра или устраиваются ли бортики из негорючих материалов?</w:t>
            </w:r>
          </w:p>
        </w:tc>
        <w:tc>
          <w:tcPr>
            <w:tcW w:w="2299" w:type="dxa"/>
          </w:tcPr>
          <w:p w:rsidR="006425B8" w:rsidRDefault="006425B8">
            <w:pPr>
              <w:pStyle w:val="ConsPlusNormal"/>
              <w:jc w:val="both"/>
            </w:pPr>
            <w:hyperlink r:id="rId1010" w:history="1">
              <w:r>
                <w:rPr>
                  <w:color w:val="0000FF"/>
                </w:rPr>
                <w:t>Пункт 347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28.</w:t>
            </w:r>
          </w:p>
        </w:tc>
        <w:tc>
          <w:tcPr>
            <w:tcW w:w="3912" w:type="dxa"/>
          </w:tcPr>
          <w:p w:rsidR="006425B8" w:rsidRDefault="006425B8">
            <w:pPr>
              <w:pStyle w:val="ConsPlusNormal"/>
              <w:jc w:val="both"/>
            </w:pPr>
            <w:r>
              <w:t>Исключено ли применение внутри помещений открытого огня для подогрева битумных составов?</w:t>
            </w:r>
          </w:p>
        </w:tc>
        <w:tc>
          <w:tcPr>
            <w:tcW w:w="2299" w:type="dxa"/>
          </w:tcPr>
          <w:p w:rsidR="006425B8" w:rsidRDefault="006425B8">
            <w:pPr>
              <w:pStyle w:val="ConsPlusNormal"/>
              <w:jc w:val="both"/>
            </w:pPr>
            <w:hyperlink r:id="rId1011" w:history="1">
              <w:r>
                <w:rPr>
                  <w:color w:val="0000FF"/>
                </w:rPr>
                <w:t>Пункт 348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29.</w:t>
            </w:r>
          </w:p>
        </w:tc>
        <w:tc>
          <w:tcPr>
            <w:tcW w:w="3912" w:type="dxa"/>
          </w:tcPr>
          <w:p w:rsidR="006425B8" w:rsidRDefault="006425B8">
            <w:pPr>
              <w:pStyle w:val="ConsPlusNormal"/>
              <w:jc w:val="both"/>
            </w:pPr>
            <w:r>
              <w:t>Осуществляется ли доставка горячей битумной мастики на рабочие места одним из разрешенных способов?</w:t>
            </w:r>
          </w:p>
        </w:tc>
        <w:tc>
          <w:tcPr>
            <w:tcW w:w="2299" w:type="dxa"/>
          </w:tcPr>
          <w:p w:rsidR="006425B8" w:rsidRDefault="006425B8">
            <w:pPr>
              <w:pStyle w:val="ConsPlusNormal"/>
              <w:jc w:val="both"/>
            </w:pPr>
            <w:hyperlink r:id="rId1012" w:history="1">
              <w:r>
                <w:rPr>
                  <w:color w:val="0000FF"/>
                </w:rPr>
                <w:t>Пункт 349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30.</w:t>
            </w:r>
          </w:p>
        </w:tc>
        <w:tc>
          <w:tcPr>
            <w:tcW w:w="3912" w:type="dxa"/>
          </w:tcPr>
          <w:p w:rsidR="006425B8" w:rsidRDefault="006425B8">
            <w:pPr>
              <w:pStyle w:val="ConsPlusNormal"/>
              <w:jc w:val="both"/>
            </w:pPr>
            <w:r>
              <w:t>Откачивается ли мастика из трубопровода после наполнения емкости установки для нанесения мастики?</w:t>
            </w:r>
          </w:p>
        </w:tc>
        <w:tc>
          <w:tcPr>
            <w:tcW w:w="2299" w:type="dxa"/>
          </w:tcPr>
          <w:p w:rsidR="006425B8" w:rsidRDefault="006425B8">
            <w:pPr>
              <w:pStyle w:val="ConsPlusNormal"/>
              <w:jc w:val="both"/>
            </w:pPr>
            <w:hyperlink r:id="rId1013" w:history="1">
              <w:r>
                <w:rPr>
                  <w:color w:val="0000FF"/>
                </w:rPr>
                <w:t>Пункт 349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31.</w:t>
            </w:r>
          </w:p>
        </w:tc>
        <w:tc>
          <w:tcPr>
            <w:tcW w:w="3912" w:type="dxa"/>
          </w:tcPr>
          <w:p w:rsidR="006425B8" w:rsidRDefault="006425B8">
            <w:pPr>
              <w:pStyle w:val="ConsPlusNormal"/>
              <w:jc w:val="both"/>
            </w:pPr>
            <w:r>
              <w:t>Исключена ли переноска мастики в открытой таре?</w:t>
            </w:r>
          </w:p>
        </w:tc>
        <w:tc>
          <w:tcPr>
            <w:tcW w:w="2299" w:type="dxa"/>
          </w:tcPr>
          <w:p w:rsidR="006425B8" w:rsidRDefault="006425B8">
            <w:pPr>
              <w:pStyle w:val="ConsPlusNormal"/>
              <w:jc w:val="both"/>
            </w:pPr>
            <w:hyperlink r:id="rId1014" w:history="1">
              <w:r>
                <w:rPr>
                  <w:color w:val="0000FF"/>
                </w:rPr>
                <w:t>Пункт 350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32.</w:t>
            </w:r>
          </w:p>
        </w:tc>
        <w:tc>
          <w:tcPr>
            <w:tcW w:w="3912" w:type="dxa"/>
          </w:tcPr>
          <w:p w:rsidR="006425B8" w:rsidRDefault="006425B8">
            <w:pPr>
              <w:pStyle w:val="ConsPlusNormal"/>
              <w:jc w:val="both"/>
            </w:pPr>
            <w:r>
              <w:t>Исключено ли нахождение котлов без присмотра в процессе варки и разогрева битумных составов?</w:t>
            </w:r>
          </w:p>
        </w:tc>
        <w:tc>
          <w:tcPr>
            <w:tcW w:w="2299" w:type="dxa"/>
          </w:tcPr>
          <w:p w:rsidR="006425B8" w:rsidRDefault="006425B8">
            <w:pPr>
              <w:pStyle w:val="ConsPlusNormal"/>
              <w:jc w:val="both"/>
            </w:pPr>
            <w:hyperlink r:id="rId1015" w:history="1">
              <w:r>
                <w:rPr>
                  <w:color w:val="0000FF"/>
                </w:rPr>
                <w:t>Пункт 351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33.</w:t>
            </w:r>
          </w:p>
        </w:tc>
        <w:tc>
          <w:tcPr>
            <w:tcW w:w="3912" w:type="dxa"/>
          </w:tcPr>
          <w:p w:rsidR="006425B8" w:rsidRDefault="006425B8">
            <w:pPr>
              <w:pStyle w:val="ConsPlusNormal"/>
              <w:jc w:val="both"/>
            </w:pPr>
            <w:r>
              <w:t>Исключен ли разогрев битумной мастики вместе с растворителями?</w:t>
            </w:r>
          </w:p>
        </w:tc>
        <w:tc>
          <w:tcPr>
            <w:tcW w:w="2299" w:type="dxa"/>
          </w:tcPr>
          <w:p w:rsidR="006425B8" w:rsidRDefault="006425B8">
            <w:pPr>
              <w:pStyle w:val="ConsPlusNormal"/>
              <w:jc w:val="both"/>
            </w:pPr>
            <w:hyperlink r:id="rId1016" w:history="1">
              <w:r>
                <w:rPr>
                  <w:color w:val="0000FF"/>
                </w:rPr>
                <w:t>Пункт 352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34.</w:t>
            </w:r>
          </w:p>
        </w:tc>
        <w:tc>
          <w:tcPr>
            <w:tcW w:w="3912" w:type="dxa"/>
          </w:tcPr>
          <w:p w:rsidR="006425B8" w:rsidRDefault="006425B8">
            <w:pPr>
              <w:pStyle w:val="ConsPlusNormal"/>
              <w:jc w:val="both"/>
            </w:pPr>
            <w:r>
              <w:t>Вливается ли при смешивании разогретый битум в растворитель?</w:t>
            </w:r>
          </w:p>
        </w:tc>
        <w:tc>
          <w:tcPr>
            <w:tcW w:w="2299" w:type="dxa"/>
          </w:tcPr>
          <w:p w:rsidR="006425B8" w:rsidRDefault="006425B8">
            <w:pPr>
              <w:pStyle w:val="ConsPlusNormal"/>
              <w:jc w:val="both"/>
            </w:pPr>
            <w:hyperlink r:id="rId1017" w:history="1">
              <w:r>
                <w:rPr>
                  <w:color w:val="0000FF"/>
                </w:rPr>
                <w:t>Пункт 353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35.</w:t>
            </w:r>
          </w:p>
        </w:tc>
        <w:tc>
          <w:tcPr>
            <w:tcW w:w="3912" w:type="dxa"/>
          </w:tcPr>
          <w:p w:rsidR="006425B8" w:rsidRDefault="006425B8">
            <w:pPr>
              <w:pStyle w:val="ConsPlusNormal"/>
              <w:jc w:val="both"/>
            </w:pPr>
            <w:r>
              <w:t>Перемешивается ли при смешивании разогретого битума и растворителя только деревянной мешалкой?</w:t>
            </w:r>
          </w:p>
        </w:tc>
        <w:tc>
          <w:tcPr>
            <w:tcW w:w="2299" w:type="dxa"/>
          </w:tcPr>
          <w:p w:rsidR="006425B8" w:rsidRDefault="006425B8">
            <w:pPr>
              <w:pStyle w:val="ConsPlusNormal"/>
              <w:jc w:val="both"/>
            </w:pPr>
            <w:hyperlink r:id="rId1018" w:history="1">
              <w:r>
                <w:rPr>
                  <w:color w:val="0000FF"/>
                </w:rPr>
                <w:t>Пункт 353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36.</w:t>
            </w:r>
          </w:p>
        </w:tc>
        <w:tc>
          <w:tcPr>
            <w:tcW w:w="3912" w:type="dxa"/>
          </w:tcPr>
          <w:p w:rsidR="006425B8" w:rsidRDefault="006425B8">
            <w:pPr>
              <w:pStyle w:val="ConsPlusNormal"/>
              <w:jc w:val="both"/>
            </w:pPr>
            <w:r>
              <w:t>Исключено ли использование открытого огня в радиусе 50 метров от места смешивания битума с растворителями?</w:t>
            </w:r>
          </w:p>
        </w:tc>
        <w:tc>
          <w:tcPr>
            <w:tcW w:w="2299" w:type="dxa"/>
          </w:tcPr>
          <w:p w:rsidR="006425B8" w:rsidRDefault="006425B8">
            <w:pPr>
              <w:pStyle w:val="ConsPlusNormal"/>
              <w:jc w:val="both"/>
            </w:pPr>
            <w:hyperlink r:id="rId1019" w:history="1">
              <w:r>
                <w:rPr>
                  <w:color w:val="0000FF"/>
                </w:rPr>
                <w:t>Пункт 353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37.</w:t>
            </w:r>
          </w:p>
        </w:tc>
        <w:tc>
          <w:tcPr>
            <w:tcW w:w="3912" w:type="dxa"/>
          </w:tcPr>
          <w:p w:rsidR="006425B8" w:rsidRDefault="006425B8">
            <w:pPr>
              <w:pStyle w:val="ConsPlusNormal"/>
              <w:jc w:val="both"/>
            </w:pPr>
            <w: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2299" w:type="dxa"/>
          </w:tcPr>
          <w:p w:rsidR="006425B8" w:rsidRDefault="006425B8">
            <w:pPr>
              <w:pStyle w:val="ConsPlusNormal"/>
              <w:jc w:val="both"/>
            </w:pPr>
            <w:hyperlink r:id="rId1020" w:history="1">
              <w:r>
                <w:rPr>
                  <w:color w:val="0000FF"/>
                </w:rPr>
                <w:t>Пункт 354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38.</w:t>
            </w:r>
          </w:p>
        </w:tc>
        <w:tc>
          <w:tcPr>
            <w:tcW w:w="3912" w:type="dxa"/>
          </w:tcPr>
          <w:p w:rsidR="006425B8" w:rsidRDefault="006425B8">
            <w:pPr>
              <w:pStyle w:val="ConsPlusNormal"/>
              <w:jc w:val="both"/>
            </w:pPr>
            <w:r>
              <w:t>Обеспечено ли место производства огневых работ не менее чем 2 огнетушителями с минимальным рангом модельного очага пожара 2A, 55B и покрывалом для изоляции очага возгорания?</w:t>
            </w:r>
          </w:p>
        </w:tc>
        <w:tc>
          <w:tcPr>
            <w:tcW w:w="2299" w:type="dxa"/>
          </w:tcPr>
          <w:p w:rsidR="006425B8" w:rsidRDefault="006425B8">
            <w:pPr>
              <w:pStyle w:val="ConsPlusNormal"/>
              <w:jc w:val="both"/>
            </w:pPr>
            <w:hyperlink r:id="rId1021" w:history="1">
              <w:r>
                <w:rPr>
                  <w:color w:val="0000FF"/>
                </w:rPr>
                <w:t>Пункт 354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39.</w:t>
            </w:r>
          </w:p>
        </w:tc>
        <w:tc>
          <w:tcPr>
            <w:tcW w:w="3912" w:type="dxa"/>
          </w:tcPr>
          <w:p w:rsidR="006425B8" w:rsidRDefault="006425B8">
            <w:pPr>
              <w:pStyle w:val="ConsPlusNormal"/>
              <w:jc w:val="both"/>
            </w:pPr>
            <w: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2299" w:type="dxa"/>
          </w:tcPr>
          <w:p w:rsidR="006425B8" w:rsidRDefault="006425B8">
            <w:pPr>
              <w:pStyle w:val="ConsPlusNormal"/>
              <w:jc w:val="both"/>
            </w:pPr>
            <w:hyperlink r:id="rId1022" w:history="1">
              <w:r>
                <w:rPr>
                  <w:color w:val="0000FF"/>
                </w:rPr>
                <w:t>Пункт 354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40.</w:t>
            </w:r>
          </w:p>
        </w:tc>
        <w:tc>
          <w:tcPr>
            <w:tcW w:w="3912" w:type="dxa"/>
          </w:tcPr>
          <w:p w:rsidR="006425B8" w:rsidRDefault="006425B8">
            <w:pPr>
              <w:pStyle w:val="ConsPlusNormal"/>
              <w:jc w:val="both"/>
            </w:pPr>
            <w:r>
              <w:t>Осуществляется ли контроль состояния парогазовоздушной среды в технологическом оборудовании, на котором проводятся огневые работы, и в опасной зоне?</w:t>
            </w:r>
          </w:p>
        </w:tc>
        <w:tc>
          <w:tcPr>
            <w:tcW w:w="2299" w:type="dxa"/>
          </w:tcPr>
          <w:p w:rsidR="006425B8" w:rsidRDefault="006425B8">
            <w:pPr>
              <w:pStyle w:val="ConsPlusNormal"/>
              <w:jc w:val="both"/>
            </w:pPr>
            <w:hyperlink r:id="rId1023" w:history="1">
              <w:r>
                <w:rPr>
                  <w:color w:val="0000FF"/>
                </w:rPr>
                <w:t>Пункт 354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41.</w:t>
            </w:r>
          </w:p>
        </w:tc>
        <w:tc>
          <w:tcPr>
            <w:tcW w:w="3912" w:type="dxa"/>
          </w:tcPr>
          <w:p w:rsidR="006425B8" w:rsidRDefault="006425B8">
            <w:pPr>
              <w:pStyle w:val="ConsPlusNormal"/>
              <w:jc w:val="both"/>
            </w:pPr>
            <w:r>
              <w:t>Прекращаются ли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tc>
        <w:tc>
          <w:tcPr>
            <w:tcW w:w="2299" w:type="dxa"/>
          </w:tcPr>
          <w:p w:rsidR="006425B8" w:rsidRDefault="006425B8">
            <w:pPr>
              <w:pStyle w:val="ConsPlusNormal"/>
              <w:jc w:val="both"/>
            </w:pPr>
            <w:hyperlink r:id="rId1024" w:history="1">
              <w:r>
                <w:rPr>
                  <w:color w:val="0000FF"/>
                </w:rPr>
                <w:t>Пункт 354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42.</w:t>
            </w:r>
          </w:p>
        </w:tc>
        <w:tc>
          <w:tcPr>
            <w:tcW w:w="3912" w:type="dxa"/>
          </w:tcPr>
          <w:p w:rsidR="006425B8" w:rsidRDefault="006425B8">
            <w:pPr>
              <w:pStyle w:val="ConsPlusNormal"/>
              <w:jc w:val="both"/>
            </w:pPr>
            <w:r>
              <w:t>Осуществляется ли пропарка, промывка, очистка, освобождение от пожаровзрывоопасных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2299" w:type="dxa"/>
          </w:tcPr>
          <w:p w:rsidR="006425B8" w:rsidRDefault="006425B8">
            <w:pPr>
              <w:pStyle w:val="ConsPlusNormal"/>
              <w:jc w:val="both"/>
            </w:pPr>
            <w:hyperlink r:id="rId1025" w:history="1">
              <w:r>
                <w:rPr>
                  <w:color w:val="0000FF"/>
                </w:rPr>
                <w:t>Пункт 355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43.</w:t>
            </w:r>
          </w:p>
        </w:tc>
        <w:tc>
          <w:tcPr>
            <w:tcW w:w="3912" w:type="dxa"/>
          </w:tcPr>
          <w:p w:rsidR="006425B8" w:rsidRDefault="006425B8">
            <w:pPr>
              <w:pStyle w:val="ConsPlusNormal"/>
              <w:jc w:val="both"/>
            </w:pPr>
            <w:r>
              <w:t>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технологического оборудования?</w:t>
            </w:r>
          </w:p>
        </w:tc>
        <w:tc>
          <w:tcPr>
            <w:tcW w:w="2299" w:type="dxa"/>
          </w:tcPr>
          <w:p w:rsidR="006425B8" w:rsidRDefault="006425B8">
            <w:pPr>
              <w:pStyle w:val="ConsPlusNormal"/>
              <w:jc w:val="both"/>
            </w:pPr>
            <w:hyperlink r:id="rId1026" w:history="1">
              <w:r>
                <w:rPr>
                  <w:color w:val="0000FF"/>
                </w:rPr>
                <w:t>Пункт 355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44.</w:t>
            </w:r>
          </w:p>
        </w:tc>
        <w:tc>
          <w:tcPr>
            <w:tcW w:w="3912" w:type="dxa"/>
          </w:tcPr>
          <w:p w:rsidR="006425B8" w:rsidRDefault="006425B8">
            <w:pPr>
              <w:pStyle w:val="ConsPlusNormal"/>
              <w:jc w:val="both"/>
            </w:pPr>
            <w:r>
              <w:t>Осуществляется ли промывка технологического оборудования при концентрации в нем паров (газов), находящейся вне пределов их воспламенения, и в электростатически безопасном режиме?</w:t>
            </w:r>
          </w:p>
        </w:tc>
        <w:tc>
          <w:tcPr>
            <w:tcW w:w="2299" w:type="dxa"/>
          </w:tcPr>
          <w:p w:rsidR="006425B8" w:rsidRDefault="006425B8">
            <w:pPr>
              <w:pStyle w:val="ConsPlusNormal"/>
              <w:jc w:val="both"/>
            </w:pPr>
            <w:hyperlink r:id="rId1027" w:history="1">
              <w:r>
                <w:rPr>
                  <w:color w:val="0000FF"/>
                </w:rPr>
                <w:t>Пункт 355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45.</w:t>
            </w:r>
          </w:p>
        </w:tc>
        <w:tc>
          <w:tcPr>
            <w:tcW w:w="3912" w:type="dxa"/>
          </w:tcPr>
          <w:p w:rsidR="006425B8" w:rsidRDefault="006425B8">
            <w:pPr>
              <w:pStyle w:val="ConsPlusNormal"/>
              <w:jc w:val="both"/>
            </w:pPr>
            <w: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2299" w:type="dxa"/>
          </w:tcPr>
          <w:p w:rsidR="006425B8" w:rsidRDefault="006425B8">
            <w:pPr>
              <w:pStyle w:val="ConsPlusNormal"/>
              <w:jc w:val="both"/>
            </w:pPr>
            <w:hyperlink r:id="rId1028" w:history="1">
              <w:r>
                <w:rPr>
                  <w:color w:val="0000FF"/>
                </w:rPr>
                <w:t>Пункт 355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46.</w:t>
            </w:r>
          </w:p>
        </w:tc>
        <w:tc>
          <w:tcPr>
            <w:tcW w:w="3912" w:type="dxa"/>
          </w:tcPr>
          <w:p w:rsidR="006425B8" w:rsidRDefault="006425B8">
            <w:pPr>
              <w:pStyle w:val="ConsPlusNormal"/>
              <w:jc w:val="both"/>
            </w:pPr>
            <w: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2299" w:type="dxa"/>
          </w:tcPr>
          <w:p w:rsidR="006425B8" w:rsidRDefault="006425B8">
            <w:pPr>
              <w:pStyle w:val="ConsPlusNormal"/>
              <w:jc w:val="both"/>
            </w:pPr>
            <w:hyperlink r:id="rId1029" w:history="1">
              <w:r>
                <w:rPr>
                  <w:color w:val="0000FF"/>
                </w:rPr>
                <w:t>Пункт 356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47.</w:t>
            </w:r>
          </w:p>
        </w:tc>
        <w:tc>
          <w:tcPr>
            <w:tcW w:w="3912" w:type="dxa"/>
          </w:tcPr>
          <w:p w:rsidR="006425B8" w:rsidRDefault="006425B8">
            <w:pPr>
              <w:pStyle w:val="ConsPlusNormal"/>
              <w:jc w:val="both"/>
            </w:pPr>
            <w:r>
              <w:t xml:space="preserve">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r:id="rId1030" w:history="1">
              <w:r>
                <w:rPr>
                  <w:color w:val="0000FF"/>
                </w:rPr>
                <w:t>приложению N 5</w:t>
              </w:r>
            </w:hyperlink>
            <w:r>
              <w:t xml:space="preserve"> к ППР?</w:t>
            </w:r>
          </w:p>
        </w:tc>
        <w:tc>
          <w:tcPr>
            <w:tcW w:w="2299" w:type="dxa"/>
          </w:tcPr>
          <w:p w:rsidR="006425B8" w:rsidRDefault="006425B8">
            <w:pPr>
              <w:pStyle w:val="ConsPlusNormal"/>
              <w:jc w:val="both"/>
            </w:pPr>
            <w:hyperlink r:id="rId1031" w:history="1">
              <w:r>
                <w:rPr>
                  <w:color w:val="0000FF"/>
                </w:rPr>
                <w:t>Пункт 356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48.</w:t>
            </w:r>
          </w:p>
        </w:tc>
        <w:tc>
          <w:tcPr>
            <w:tcW w:w="3912" w:type="dxa"/>
          </w:tcPr>
          <w:p w:rsidR="006425B8" w:rsidRDefault="006425B8">
            <w:pPr>
              <w:pStyle w:val="ConsPlusNormal"/>
              <w:jc w:val="both"/>
            </w:pPr>
            <w:r>
              <w:t>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ли водой?</w:t>
            </w:r>
          </w:p>
        </w:tc>
        <w:tc>
          <w:tcPr>
            <w:tcW w:w="2299" w:type="dxa"/>
          </w:tcPr>
          <w:p w:rsidR="006425B8" w:rsidRDefault="006425B8">
            <w:pPr>
              <w:pStyle w:val="ConsPlusNormal"/>
              <w:jc w:val="both"/>
            </w:pPr>
            <w:hyperlink r:id="rId1032" w:history="1">
              <w:r>
                <w:rPr>
                  <w:color w:val="0000FF"/>
                </w:rPr>
                <w:t>Пункт 357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49.</w:t>
            </w:r>
          </w:p>
        </w:tc>
        <w:tc>
          <w:tcPr>
            <w:tcW w:w="3912" w:type="dxa"/>
          </w:tcPr>
          <w:p w:rsidR="006425B8" w:rsidRDefault="006425B8">
            <w:pPr>
              <w:pStyle w:val="ConsPlusNormal"/>
              <w:jc w:val="both"/>
            </w:pPr>
            <w: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 x 1 миллиметр?</w:t>
            </w:r>
          </w:p>
        </w:tc>
        <w:tc>
          <w:tcPr>
            <w:tcW w:w="2299" w:type="dxa"/>
          </w:tcPr>
          <w:p w:rsidR="006425B8" w:rsidRDefault="006425B8">
            <w:pPr>
              <w:pStyle w:val="ConsPlusNormal"/>
              <w:jc w:val="both"/>
            </w:pPr>
            <w:hyperlink r:id="rId1033" w:history="1">
              <w:r>
                <w:rPr>
                  <w:color w:val="0000FF"/>
                </w:rPr>
                <w:t>Пункт 358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50.</w:t>
            </w:r>
          </w:p>
        </w:tc>
        <w:tc>
          <w:tcPr>
            <w:tcW w:w="3912" w:type="dxa"/>
          </w:tcPr>
          <w:p w:rsidR="006425B8" w:rsidRDefault="006425B8">
            <w:pPr>
              <w:pStyle w:val="ConsPlusNormal"/>
              <w:jc w:val="both"/>
            </w:pPr>
            <w: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2299" w:type="dxa"/>
          </w:tcPr>
          <w:p w:rsidR="006425B8" w:rsidRDefault="006425B8">
            <w:pPr>
              <w:pStyle w:val="ConsPlusNormal"/>
              <w:jc w:val="both"/>
            </w:pPr>
            <w:hyperlink r:id="rId1034" w:history="1">
              <w:r>
                <w:rPr>
                  <w:color w:val="0000FF"/>
                </w:rPr>
                <w:t>Пункт 359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51.</w:t>
            </w:r>
          </w:p>
        </w:tc>
        <w:tc>
          <w:tcPr>
            <w:tcW w:w="3912" w:type="dxa"/>
          </w:tcPr>
          <w:p w:rsidR="006425B8" w:rsidRDefault="006425B8">
            <w:pPr>
              <w:pStyle w:val="ConsPlusNormal"/>
              <w:jc w:val="both"/>
            </w:pPr>
            <w: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давление полностью стравливается ли?</w:t>
            </w:r>
          </w:p>
        </w:tc>
        <w:tc>
          <w:tcPr>
            <w:tcW w:w="2299" w:type="dxa"/>
          </w:tcPr>
          <w:p w:rsidR="006425B8" w:rsidRDefault="006425B8">
            <w:pPr>
              <w:pStyle w:val="ConsPlusNormal"/>
              <w:jc w:val="both"/>
            </w:pPr>
            <w:hyperlink r:id="rId1035" w:history="1">
              <w:r>
                <w:rPr>
                  <w:color w:val="0000FF"/>
                </w:rPr>
                <w:t>Пункт 360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52.</w:t>
            </w:r>
          </w:p>
        </w:tc>
        <w:tc>
          <w:tcPr>
            <w:tcW w:w="3912" w:type="dxa"/>
          </w:tcPr>
          <w:p w:rsidR="006425B8" w:rsidRDefault="006425B8">
            <w:pPr>
              <w:pStyle w:val="ConsPlusNormal"/>
              <w:jc w:val="both"/>
            </w:pPr>
            <w:r>
              <w:t>Убирается ли по окончании работ вся аппаратура и оборудование в специально отведенные помещения (места)?</w:t>
            </w:r>
          </w:p>
        </w:tc>
        <w:tc>
          <w:tcPr>
            <w:tcW w:w="2299" w:type="dxa"/>
          </w:tcPr>
          <w:p w:rsidR="006425B8" w:rsidRDefault="006425B8">
            <w:pPr>
              <w:pStyle w:val="ConsPlusNormal"/>
              <w:jc w:val="both"/>
            </w:pPr>
            <w:hyperlink r:id="rId1036" w:history="1">
              <w:r>
                <w:rPr>
                  <w:color w:val="0000FF"/>
                </w:rPr>
                <w:t>Пункт 360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53.</w:t>
            </w:r>
          </w:p>
        </w:tc>
        <w:tc>
          <w:tcPr>
            <w:tcW w:w="3912" w:type="dxa"/>
          </w:tcPr>
          <w:p w:rsidR="006425B8" w:rsidRDefault="006425B8">
            <w:pPr>
              <w:pStyle w:val="ConsPlusNormal"/>
              <w:jc w:val="both"/>
            </w:pPr>
            <w: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2299" w:type="dxa"/>
          </w:tcPr>
          <w:p w:rsidR="006425B8" w:rsidRDefault="006425B8">
            <w:pPr>
              <w:pStyle w:val="ConsPlusNormal"/>
              <w:jc w:val="both"/>
            </w:pPr>
            <w:hyperlink r:id="rId1037" w:history="1">
              <w:r>
                <w:rPr>
                  <w:color w:val="0000FF"/>
                </w:rPr>
                <w:t>Пункт 361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54.</w:t>
            </w:r>
          </w:p>
        </w:tc>
        <w:tc>
          <w:tcPr>
            <w:tcW w:w="3912" w:type="dxa"/>
          </w:tcPr>
          <w:p w:rsidR="006425B8" w:rsidRDefault="006425B8">
            <w:pPr>
              <w:pStyle w:val="ConsPlusNormal"/>
              <w:jc w:val="both"/>
            </w:pPr>
            <w: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2299" w:type="dxa"/>
          </w:tcPr>
          <w:p w:rsidR="006425B8" w:rsidRDefault="006425B8">
            <w:pPr>
              <w:pStyle w:val="ConsPlusNormal"/>
              <w:jc w:val="both"/>
            </w:pPr>
            <w:hyperlink r:id="rId1038" w:history="1">
              <w:r>
                <w:rPr>
                  <w:color w:val="0000FF"/>
                </w:rPr>
                <w:t>Пункт 361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55.</w:t>
            </w:r>
          </w:p>
        </w:tc>
        <w:tc>
          <w:tcPr>
            <w:tcW w:w="3912" w:type="dxa"/>
          </w:tcPr>
          <w:p w:rsidR="006425B8" w:rsidRDefault="006425B8">
            <w:pPr>
              <w:pStyle w:val="ConsPlusNormal"/>
              <w:jc w:val="both"/>
            </w:pPr>
            <w:r>
              <w:t>Исключено ли проведение огневых работ при неисправной аппаратуре?</w:t>
            </w:r>
          </w:p>
        </w:tc>
        <w:tc>
          <w:tcPr>
            <w:tcW w:w="2299" w:type="dxa"/>
          </w:tcPr>
          <w:p w:rsidR="006425B8" w:rsidRDefault="006425B8">
            <w:pPr>
              <w:pStyle w:val="ConsPlusNormal"/>
              <w:jc w:val="both"/>
            </w:pPr>
            <w:hyperlink r:id="rId1039"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56.</w:t>
            </w:r>
          </w:p>
        </w:tc>
        <w:tc>
          <w:tcPr>
            <w:tcW w:w="3912" w:type="dxa"/>
          </w:tcPr>
          <w:p w:rsidR="006425B8" w:rsidRDefault="006425B8">
            <w:pPr>
              <w:pStyle w:val="ConsPlusNormal"/>
              <w:jc w:val="both"/>
            </w:pPr>
            <w:r>
              <w:t>Исключено ли проведение огневых работ на свежеокрашенных горючими красками (лаками) конструкциях и изделиях?</w:t>
            </w:r>
          </w:p>
        </w:tc>
        <w:tc>
          <w:tcPr>
            <w:tcW w:w="2299" w:type="dxa"/>
          </w:tcPr>
          <w:p w:rsidR="006425B8" w:rsidRDefault="006425B8">
            <w:pPr>
              <w:pStyle w:val="ConsPlusNormal"/>
              <w:jc w:val="both"/>
            </w:pPr>
            <w:hyperlink r:id="rId1040"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57.</w:t>
            </w:r>
          </w:p>
        </w:tc>
        <w:tc>
          <w:tcPr>
            <w:tcW w:w="3912" w:type="dxa"/>
          </w:tcPr>
          <w:p w:rsidR="006425B8" w:rsidRDefault="006425B8">
            <w:pPr>
              <w:pStyle w:val="ConsPlusNormal"/>
              <w:jc w:val="both"/>
            </w:pPr>
            <w:r>
              <w:t>Исключено ли использование одежды и рукавиц со следами масел, жиров, бензина, керосина и других горючих жидкостей при проведении огневых работ?</w:t>
            </w:r>
          </w:p>
        </w:tc>
        <w:tc>
          <w:tcPr>
            <w:tcW w:w="2299" w:type="dxa"/>
          </w:tcPr>
          <w:p w:rsidR="006425B8" w:rsidRDefault="006425B8">
            <w:pPr>
              <w:pStyle w:val="ConsPlusNormal"/>
              <w:jc w:val="both"/>
            </w:pPr>
            <w:hyperlink r:id="rId1041"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58.</w:t>
            </w:r>
          </w:p>
        </w:tc>
        <w:tc>
          <w:tcPr>
            <w:tcW w:w="3912" w:type="dxa"/>
          </w:tcPr>
          <w:p w:rsidR="006425B8" w:rsidRDefault="006425B8">
            <w:pPr>
              <w:pStyle w:val="ConsPlusNormal"/>
              <w:jc w:val="both"/>
            </w:pPr>
            <w:r>
              <w:t>Исключено ли хранение в сварочных кабинах одежды, легковоспламеняющихся и горючих жидкостей, других горючих материалов?</w:t>
            </w:r>
          </w:p>
        </w:tc>
        <w:tc>
          <w:tcPr>
            <w:tcW w:w="2299" w:type="dxa"/>
          </w:tcPr>
          <w:p w:rsidR="006425B8" w:rsidRDefault="006425B8">
            <w:pPr>
              <w:pStyle w:val="ConsPlusNormal"/>
              <w:jc w:val="both"/>
            </w:pPr>
            <w:hyperlink r:id="rId1042"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59.</w:t>
            </w:r>
          </w:p>
        </w:tc>
        <w:tc>
          <w:tcPr>
            <w:tcW w:w="3912" w:type="dxa"/>
          </w:tcPr>
          <w:p w:rsidR="006425B8" w:rsidRDefault="006425B8">
            <w:pPr>
              <w:pStyle w:val="ConsPlusNormal"/>
              <w:jc w:val="both"/>
            </w:pPr>
            <w:r>
              <w:t>Исключен ли допуск при проведении огневых работ к самостоятельной работе лиц, не имеющих квалификационного удостоверения?</w:t>
            </w:r>
          </w:p>
        </w:tc>
        <w:tc>
          <w:tcPr>
            <w:tcW w:w="2299" w:type="dxa"/>
          </w:tcPr>
          <w:p w:rsidR="006425B8" w:rsidRDefault="006425B8">
            <w:pPr>
              <w:pStyle w:val="ConsPlusNormal"/>
              <w:jc w:val="both"/>
            </w:pPr>
            <w:hyperlink r:id="rId1043"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60.</w:t>
            </w:r>
          </w:p>
        </w:tc>
        <w:tc>
          <w:tcPr>
            <w:tcW w:w="3912" w:type="dxa"/>
          </w:tcPr>
          <w:p w:rsidR="006425B8" w:rsidRDefault="006425B8">
            <w:pPr>
              <w:pStyle w:val="ConsPlusNormal"/>
              <w:jc w:val="both"/>
            </w:pPr>
            <w: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2299" w:type="dxa"/>
          </w:tcPr>
          <w:p w:rsidR="006425B8" w:rsidRDefault="006425B8">
            <w:pPr>
              <w:pStyle w:val="ConsPlusNormal"/>
              <w:jc w:val="both"/>
            </w:pPr>
            <w:hyperlink r:id="rId1044"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61.</w:t>
            </w:r>
          </w:p>
        </w:tc>
        <w:tc>
          <w:tcPr>
            <w:tcW w:w="3912" w:type="dxa"/>
          </w:tcPr>
          <w:p w:rsidR="006425B8" w:rsidRDefault="006425B8">
            <w:pPr>
              <w:pStyle w:val="ConsPlusNormal"/>
              <w:jc w:val="both"/>
            </w:pPr>
            <w: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2299" w:type="dxa"/>
          </w:tcPr>
          <w:p w:rsidR="006425B8" w:rsidRDefault="006425B8">
            <w:pPr>
              <w:pStyle w:val="ConsPlusNormal"/>
              <w:jc w:val="both"/>
            </w:pPr>
            <w:hyperlink r:id="rId1045"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62.</w:t>
            </w:r>
          </w:p>
        </w:tc>
        <w:tc>
          <w:tcPr>
            <w:tcW w:w="3912" w:type="dxa"/>
          </w:tcPr>
          <w:p w:rsidR="006425B8" w:rsidRDefault="006425B8">
            <w:pPr>
              <w:pStyle w:val="ConsPlusNormal"/>
              <w:jc w:val="both"/>
            </w:pPr>
            <w:r>
              <w:t>Исключено ли проведение работ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2299" w:type="dxa"/>
          </w:tcPr>
          <w:p w:rsidR="006425B8" w:rsidRDefault="006425B8">
            <w:pPr>
              <w:pStyle w:val="ConsPlusNormal"/>
              <w:jc w:val="both"/>
            </w:pPr>
            <w:hyperlink r:id="rId1046" w:history="1">
              <w:r>
                <w:rPr>
                  <w:color w:val="0000FF"/>
                </w:rPr>
                <w:t>Пункт 362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63.</w:t>
            </w:r>
          </w:p>
        </w:tc>
        <w:tc>
          <w:tcPr>
            <w:tcW w:w="3912" w:type="dxa"/>
          </w:tcPr>
          <w:p w:rsidR="006425B8" w:rsidRDefault="006425B8">
            <w:pPr>
              <w:pStyle w:val="ConsPlusNormal"/>
              <w:jc w:val="both"/>
            </w:pPr>
            <w:r>
              <w:t>Обеспечено ли после завершения огневых работ наблюдение за местом проведения работ в течение не менее 4 часов?</w:t>
            </w:r>
          </w:p>
        </w:tc>
        <w:tc>
          <w:tcPr>
            <w:tcW w:w="2299" w:type="dxa"/>
          </w:tcPr>
          <w:p w:rsidR="006425B8" w:rsidRDefault="006425B8">
            <w:pPr>
              <w:pStyle w:val="ConsPlusNormal"/>
              <w:jc w:val="both"/>
            </w:pPr>
            <w:hyperlink r:id="rId1047" w:history="1">
              <w:r>
                <w:rPr>
                  <w:color w:val="0000FF"/>
                </w:rPr>
                <w:t>Пункт 363</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64.</w:t>
            </w:r>
          </w:p>
        </w:tc>
        <w:tc>
          <w:tcPr>
            <w:tcW w:w="3912" w:type="dxa"/>
          </w:tcPr>
          <w:p w:rsidR="006425B8" w:rsidRDefault="006425B8">
            <w:pPr>
              <w:pStyle w:val="ConsPlusNormal"/>
              <w:jc w:val="both"/>
            </w:pPr>
            <w:r>
              <w:t>Установлены ли при проведении газосварочных работ переносные ацетиленовые генераторы на открытых площадках?</w:t>
            </w:r>
          </w:p>
        </w:tc>
        <w:tc>
          <w:tcPr>
            <w:tcW w:w="2299" w:type="dxa"/>
          </w:tcPr>
          <w:p w:rsidR="006425B8" w:rsidRDefault="006425B8">
            <w:pPr>
              <w:pStyle w:val="ConsPlusNormal"/>
              <w:jc w:val="both"/>
            </w:pPr>
            <w:hyperlink r:id="rId1048"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65.</w:t>
            </w:r>
          </w:p>
        </w:tc>
        <w:tc>
          <w:tcPr>
            <w:tcW w:w="3912" w:type="dxa"/>
          </w:tcPr>
          <w:p w:rsidR="006425B8" w:rsidRDefault="006425B8">
            <w:pPr>
              <w:pStyle w:val="ConsPlusNormal"/>
              <w:jc w:val="both"/>
            </w:pPr>
            <w: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2299" w:type="dxa"/>
          </w:tcPr>
          <w:p w:rsidR="006425B8" w:rsidRDefault="006425B8">
            <w:pPr>
              <w:pStyle w:val="ConsPlusNormal"/>
              <w:jc w:val="both"/>
            </w:pPr>
            <w:hyperlink r:id="rId1049"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66.</w:t>
            </w:r>
          </w:p>
        </w:tc>
        <w:tc>
          <w:tcPr>
            <w:tcW w:w="3912" w:type="dxa"/>
          </w:tcPr>
          <w:p w:rsidR="006425B8" w:rsidRDefault="006425B8">
            <w:pPr>
              <w:pStyle w:val="ConsPlusNormal"/>
              <w:jc w:val="both"/>
            </w:pPr>
            <w: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2299" w:type="dxa"/>
          </w:tcPr>
          <w:p w:rsidR="006425B8" w:rsidRDefault="006425B8">
            <w:pPr>
              <w:pStyle w:val="ConsPlusNormal"/>
              <w:jc w:val="both"/>
            </w:pPr>
            <w:hyperlink r:id="rId1050"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67.</w:t>
            </w:r>
          </w:p>
        </w:tc>
        <w:tc>
          <w:tcPr>
            <w:tcW w:w="3912" w:type="dxa"/>
          </w:tcPr>
          <w:p w:rsidR="006425B8" w:rsidRDefault="006425B8">
            <w:pPr>
              <w:pStyle w:val="ConsPlusNormal"/>
              <w:jc w:val="both"/>
            </w:pPr>
            <w:r>
              <w:t>Выработан ли по окончании работы карбид кальция в переносном генераторе?</w:t>
            </w:r>
          </w:p>
        </w:tc>
        <w:tc>
          <w:tcPr>
            <w:tcW w:w="2299" w:type="dxa"/>
          </w:tcPr>
          <w:p w:rsidR="006425B8" w:rsidRDefault="006425B8">
            <w:pPr>
              <w:pStyle w:val="ConsPlusNormal"/>
              <w:jc w:val="both"/>
            </w:pPr>
            <w:hyperlink r:id="rId1051"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68.</w:t>
            </w:r>
          </w:p>
        </w:tc>
        <w:tc>
          <w:tcPr>
            <w:tcW w:w="3912" w:type="dxa"/>
          </w:tcPr>
          <w:p w:rsidR="006425B8" w:rsidRDefault="006425B8">
            <w:pPr>
              <w:pStyle w:val="ConsPlusNormal"/>
              <w:jc w:val="both"/>
            </w:pPr>
            <w:r>
              <w:t>Выгружается ли известковый ил, удаляемый из генератора, в приспособленную для этих целей тару и сливается ли в иловую яму или специальный бункер?</w:t>
            </w:r>
          </w:p>
        </w:tc>
        <w:tc>
          <w:tcPr>
            <w:tcW w:w="2299" w:type="dxa"/>
          </w:tcPr>
          <w:p w:rsidR="006425B8" w:rsidRDefault="006425B8">
            <w:pPr>
              <w:pStyle w:val="ConsPlusNormal"/>
              <w:jc w:val="both"/>
            </w:pPr>
            <w:hyperlink r:id="rId1052"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69.</w:t>
            </w:r>
          </w:p>
        </w:tc>
        <w:tc>
          <w:tcPr>
            <w:tcW w:w="3912" w:type="dxa"/>
          </w:tcPr>
          <w:p w:rsidR="006425B8" w:rsidRDefault="006425B8">
            <w:pPr>
              <w:pStyle w:val="ConsPlusNormal"/>
              <w:jc w:val="both"/>
            </w:pPr>
            <w: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2299" w:type="dxa"/>
          </w:tcPr>
          <w:p w:rsidR="006425B8" w:rsidRDefault="006425B8">
            <w:pPr>
              <w:pStyle w:val="ConsPlusNormal"/>
              <w:jc w:val="both"/>
            </w:pPr>
            <w:hyperlink r:id="rId1053"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70.</w:t>
            </w:r>
          </w:p>
        </w:tc>
        <w:tc>
          <w:tcPr>
            <w:tcW w:w="3912" w:type="dxa"/>
          </w:tcPr>
          <w:p w:rsidR="006425B8" w:rsidRDefault="006425B8">
            <w:pPr>
              <w:pStyle w:val="ConsPlusNormal"/>
              <w:jc w:val="both"/>
            </w:pPr>
            <w:r>
              <w:t>Закреплены ли надежно газоподводящие шланги на присоединительных ниппелях аппаратуры, горелок, резаков и редукторов?</w:t>
            </w:r>
          </w:p>
        </w:tc>
        <w:tc>
          <w:tcPr>
            <w:tcW w:w="2299" w:type="dxa"/>
          </w:tcPr>
          <w:p w:rsidR="006425B8" w:rsidRDefault="006425B8">
            <w:pPr>
              <w:pStyle w:val="ConsPlusNormal"/>
              <w:jc w:val="both"/>
            </w:pPr>
            <w:hyperlink r:id="rId1054"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71.</w:t>
            </w:r>
          </w:p>
        </w:tc>
        <w:tc>
          <w:tcPr>
            <w:tcW w:w="3912" w:type="dxa"/>
          </w:tcPr>
          <w:p w:rsidR="006425B8" w:rsidRDefault="006425B8">
            <w:pPr>
              <w:pStyle w:val="ConsPlusNormal"/>
              <w:jc w:val="both"/>
            </w:pPr>
            <w:r>
              <w:t>Надеваются ли на ниппели водяных затворов шланги плотно, но не закрепляются?</w:t>
            </w:r>
          </w:p>
        </w:tc>
        <w:tc>
          <w:tcPr>
            <w:tcW w:w="2299" w:type="dxa"/>
          </w:tcPr>
          <w:p w:rsidR="006425B8" w:rsidRDefault="006425B8">
            <w:pPr>
              <w:pStyle w:val="ConsPlusNormal"/>
              <w:jc w:val="both"/>
            </w:pPr>
            <w:hyperlink r:id="rId1055"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72.</w:t>
            </w:r>
          </w:p>
        </w:tc>
        <w:tc>
          <w:tcPr>
            <w:tcW w:w="3912" w:type="dxa"/>
          </w:tcPr>
          <w:p w:rsidR="006425B8" w:rsidRDefault="006425B8">
            <w:pPr>
              <w:pStyle w:val="ConsPlusNormal"/>
              <w:jc w:val="both"/>
            </w:pPr>
            <w:r>
              <w:t>Хранится ли карбид кальция в сухих проветриваемых помещениях?</w:t>
            </w:r>
          </w:p>
        </w:tc>
        <w:tc>
          <w:tcPr>
            <w:tcW w:w="2299" w:type="dxa"/>
          </w:tcPr>
          <w:p w:rsidR="006425B8" w:rsidRDefault="006425B8">
            <w:pPr>
              <w:pStyle w:val="ConsPlusNormal"/>
              <w:jc w:val="both"/>
            </w:pPr>
            <w:hyperlink r:id="rId1056"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73.</w:t>
            </w:r>
          </w:p>
        </w:tc>
        <w:tc>
          <w:tcPr>
            <w:tcW w:w="3912" w:type="dxa"/>
          </w:tcPr>
          <w:p w:rsidR="006425B8" w:rsidRDefault="006425B8">
            <w:pPr>
              <w:pStyle w:val="ConsPlusNormal"/>
              <w:jc w:val="both"/>
            </w:pPr>
            <w:r>
              <w:t>Исключено ли размещение складов карбида кальция в подвальных помещениях и низких затапливаемых местах?</w:t>
            </w:r>
          </w:p>
        </w:tc>
        <w:tc>
          <w:tcPr>
            <w:tcW w:w="2299" w:type="dxa"/>
          </w:tcPr>
          <w:p w:rsidR="006425B8" w:rsidRDefault="006425B8">
            <w:pPr>
              <w:pStyle w:val="ConsPlusNormal"/>
              <w:jc w:val="both"/>
            </w:pPr>
            <w:hyperlink r:id="rId1057"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74.</w:t>
            </w:r>
          </w:p>
        </w:tc>
        <w:tc>
          <w:tcPr>
            <w:tcW w:w="3912" w:type="dxa"/>
          </w:tcPr>
          <w:p w:rsidR="006425B8" w:rsidRDefault="006425B8">
            <w:pPr>
              <w:pStyle w:val="ConsPlusNormal"/>
              <w:jc w:val="both"/>
            </w:pPr>
            <w: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2299" w:type="dxa"/>
          </w:tcPr>
          <w:p w:rsidR="006425B8" w:rsidRDefault="006425B8">
            <w:pPr>
              <w:pStyle w:val="ConsPlusNormal"/>
              <w:jc w:val="both"/>
            </w:pPr>
            <w:hyperlink r:id="rId1058"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75.</w:t>
            </w:r>
          </w:p>
        </w:tc>
        <w:tc>
          <w:tcPr>
            <w:tcW w:w="3912" w:type="dxa"/>
          </w:tcPr>
          <w:p w:rsidR="006425B8" w:rsidRDefault="006425B8">
            <w:pPr>
              <w:pStyle w:val="ConsPlusNormal"/>
              <w:jc w:val="both"/>
            </w:pPr>
            <w:r>
              <w:t>Защищаются ли вскрытые барабаны с карбидом кальция непроницаемыми для воды крышками?</w:t>
            </w:r>
          </w:p>
        </w:tc>
        <w:tc>
          <w:tcPr>
            <w:tcW w:w="2299" w:type="dxa"/>
          </w:tcPr>
          <w:p w:rsidR="006425B8" w:rsidRDefault="006425B8">
            <w:pPr>
              <w:pStyle w:val="ConsPlusNormal"/>
              <w:jc w:val="both"/>
            </w:pPr>
            <w:hyperlink r:id="rId1059"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76.</w:t>
            </w:r>
          </w:p>
        </w:tc>
        <w:tc>
          <w:tcPr>
            <w:tcW w:w="3912" w:type="dxa"/>
          </w:tcPr>
          <w:p w:rsidR="006425B8" w:rsidRDefault="006425B8">
            <w:pPr>
              <w:pStyle w:val="ConsPlusNormal"/>
              <w:jc w:val="both"/>
            </w:pPr>
            <w:r>
              <w:t>Исключено ли курение, пользование открытым огнем и применение искрообразующего инструмента в местах хранения и вскрытия барабанов с карбидом кальция?</w:t>
            </w:r>
          </w:p>
        </w:tc>
        <w:tc>
          <w:tcPr>
            <w:tcW w:w="2299" w:type="dxa"/>
          </w:tcPr>
          <w:p w:rsidR="006425B8" w:rsidRDefault="006425B8">
            <w:pPr>
              <w:pStyle w:val="ConsPlusNormal"/>
              <w:jc w:val="both"/>
            </w:pPr>
            <w:hyperlink r:id="rId1060"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77.</w:t>
            </w:r>
          </w:p>
        </w:tc>
        <w:tc>
          <w:tcPr>
            <w:tcW w:w="3912" w:type="dxa"/>
          </w:tcPr>
          <w:p w:rsidR="006425B8" w:rsidRDefault="006425B8">
            <w:pPr>
              <w:pStyle w:val="ConsPlusNormal"/>
              <w:jc w:val="both"/>
            </w:pPr>
            <w: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2299" w:type="dxa"/>
          </w:tcPr>
          <w:p w:rsidR="006425B8" w:rsidRDefault="006425B8">
            <w:pPr>
              <w:pStyle w:val="ConsPlusNormal"/>
              <w:jc w:val="both"/>
            </w:pPr>
            <w:hyperlink r:id="rId1061"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78.</w:t>
            </w:r>
          </w:p>
        </w:tc>
        <w:tc>
          <w:tcPr>
            <w:tcW w:w="3912" w:type="dxa"/>
          </w:tcPr>
          <w:p w:rsidR="006425B8" w:rsidRDefault="006425B8">
            <w:pPr>
              <w:pStyle w:val="ConsPlusNormal"/>
              <w:jc w:val="both"/>
            </w:pPr>
            <w:r>
              <w:t>Доставляются ли к месту сварочных работ баллоны на специальных тележках, носилках, санках?</w:t>
            </w:r>
          </w:p>
        </w:tc>
        <w:tc>
          <w:tcPr>
            <w:tcW w:w="2299" w:type="dxa"/>
          </w:tcPr>
          <w:p w:rsidR="006425B8" w:rsidRDefault="006425B8">
            <w:pPr>
              <w:pStyle w:val="ConsPlusNormal"/>
              <w:jc w:val="both"/>
            </w:pPr>
            <w:hyperlink r:id="rId1062"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79.</w:t>
            </w:r>
          </w:p>
        </w:tc>
        <w:tc>
          <w:tcPr>
            <w:tcW w:w="3912" w:type="dxa"/>
          </w:tcPr>
          <w:p w:rsidR="006425B8" w:rsidRDefault="006425B8">
            <w:pPr>
              <w:pStyle w:val="ConsPlusNormal"/>
              <w:jc w:val="both"/>
            </w:pPr>
            <w: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2299" w:type="dxa"/>
          </w:tcPr>
          <w:p w:rsidR="006425B8" w:rsidRDefault="006425B8">
            <w:pPr>
              <w:pStyle w:val="ConsPlusNormal"/>
              <w:jc w:val="both"/>
            </w:pPr>
            <w:hyperlink r:id="rId1063"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80.</w:t>
            </w:r>
          </w:p>
        </w:tc>
        <w:tc>
          <w:tcPr>
            <w:tcW w:w="3912" w:type="dxa"/>
          </w:tcPr>
          <w:p w:rsidR="006425B8" w:rsidRDefault="006425B8">
            <w:pPr>
              <w:pStyle w:val="ConsPlusNormal"/>
              <w:jc w:val="both"/>
            </w:pPr>
            <w: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2299" w:type="dxa"/>
          </w:tcPr>
          <w:p w:rsidR="006425B8" w:rsidRDefault="006425B8">
            <w:pPr>
              <w:pStyle w:val="ConsPlusNormal"/>
              <w:jc w:val="both"/>
            </w:pPr>
            <w:hyperlink r:id="rId1064"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81.</w:t>
            </w:r>
          </w:p>
        </w:tc>
        <w:tc>
          <w:tcPr>
            <w:tcW w:w="3912" w:type="dxa"/>
          </w:tcPr>
          <w:p w:rsidR="006425B8" w:rsidRDefault="006425B8">
            <w:pPr>
              <w:pStyle w:val="ConsPlusNormal"/>
              <w:jc w:val="both"/>
            </w:pPr>
            <w:r>
              <w:t>Исключено ли курение и применение открытого огня в радиусе 10 метров от мест хранения известкового ила?</w:t>
            </w:r>
          </w:p>
        </w:tc>
        <w:tc>
          <w:tcPr>
            <w:tcW w:w="2299" w:type="dxa"/>
          </w:tcPr>
          <w:p w:rsidR="006425B8" w:rsidRDefault="006425B8">
            <w:pPr>
              <w:pStyle w:val="ConsPlusNormal"/>
              <w:jc w:val="both"/>
            </w:pPr>
            <w:hyperlink r:id="rId1065"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82.</w:t>
            </w:r>
          </w:p>
        </w:tc>
        <w:tc>
          <w:tcPr>
            <w:tcW w:w="3912" w:type="dxa"/>
          </w:tcPr>
          <w:p w:rsidR="006425B8" w:rsidRDefault="006425B8">
            <w:pPr>
              <w:pStyle w:val="ConsPlusNormal"/>
              <w:jc w:val="both"/>
            </w:pPr>
            <w:r>
              <w:t>Вывешиваются ли в местах хранения известкового ила запрещающие курение и применение открытого огня знаки?</w:t>
            </w:r>
          </w:p>
        </w:tc>
        <w:tc>
          <w:tcPr>
            <w:tcW w:w="2299" w:type="dxa"/>
          </w:tcPr>
          <w:p w:rsidR="006425B8" w:rsidRDefault="006425B8">
            <w:pPr>
              <w:pStyle w:val="ConsPlusNormal"/>
              <w:jc w:val="both"/>
            </w:pPr>
            <w:hyperlink r:id="rId1066" w:history="1">
              <w:r>
                <w:rPr>
                  <w:color w:val="0000FF"/>
                </w:rPr>
                <w:t>Пункт 364</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83.</w:t>
            </w:r>
          </w:p>
        </w:tc>
        <w:tc>
          <w:tcPr>
            <w:tcW w:w="3912" w:type="dxa"/>
          </w:tcPr>
          <w:p w:rsidR="006425B8" w:rsidRDefault="006425B8">
            <w:pPr>
              <w:pStyle w:val="ConsPlusNormal"/>
              <w:jc w:val="both"/>
            </w:pPr>
            <w:r>
              <w:t>Исключено ли использование одного водяного затвора 2 сварщиками при проведении газосварочных или газорезательных работ с карбидом кальция?</w:t>
            </w:r>
          </w:p>
        </w:tc>
        <w:tc>
          <w:tcPr>
            <w:tcW w:w="2299" w:type="dxa"/>
          </w:tcPr>
          <w:p w:rsidR="006425B8" w:rsidRDefault="006425B8">
            <w:pPr>
              <w:pStyle w:val="ConsPlusNormal"/>
              <w:jc w:val="both"/>
            </w:pPr>
            <w:hyperlink r:id="rId1067"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84.</w:t>
            </w:r>
          </w:p>
        </w:tc>
        <w:tc>
          <w:tcPr>
            <w:tcW w:w="3912" w:type="dxa"/>
          </w:tcPr>
          <w:p w:rsidR="006425B8" w:rsidRDefault="006425B8">
            <w:pPr>
              <w:pStyle w:val="ConsPlusNormal"/>
              <w:jc w:val="both"/>
            </w:pPr>
            <w: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2299" w:type="dxa"/>
          </w:tcPr>
          <w:p w:rsidR="006425B8" w:rsidRDefault="006425B8">
            <w:pPr>
              <w:pStyle w:val="ConsPlusNormal"/>
              <w:jc w:val="both"/>
            </w:pPr>
            <w:hyperlink r:id="rId1068"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85.</w:t>
            </w:r>
          </w:p>
        </w:tc>
        <w:tc>
          <w:tcPr>
            <w:tcW w:w="3912" w:type="dxa"/>
          </w:tcPr>
          <w:p w:rsidR="006425B8" w:rsidRDefault="006425B8">
            <w:pPr>
              <w:pStyle w:val="ConsPlusNormal"/>
              <w:jc w:val="both"/>
            </w:pPr>
            <w:r>
              <w:t>Исключена ли загрузка карбида кальция в мокрые загрузочные корзины или при наличии воды в газосборнике, а также загрузка корзин карбидом более чем на половину их объема при работе генераторов "вода на карбид"?</w:t>
            </w:r>
          </w:p>
        </w:tc>
        <w:tc>
          <w:tcPr>
            <w:tcW w:w="2299" w:type="dxa"/>
          </w:tcPr>
          <w:p w:rsidR="006425B8" w:rsidRDefault="006425B8">
            <w:pPr>
              <w:pStyle w:val="ConsPlusNormal"/>
              <w:jc w:val="both"/>
            </w:pPr>
            <w:hyperlink r:id="rId1069"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86.</w:t>
            </w:r>
          </w:p>
        </w:tc>
        <w:tc>
          <w:tcPr>
            <w:tcW w:w="3912" w:type="dxa"/>
          </w:tcPr>
          <w:p w:rsidR="006425B8" w:rsidRDefault="006425B8">
            <w:pPr>
              <w:pStyle w:val="ConsPlusNormal"/>
              <w:jc w:val="both"/>
            </w:pPr>
            <w:r>
              <w:t>Исключена ли продувка шланга для горючих газов кислородом и кислородного шланга горючим газом, а также взаимозамена шлангов при проведении газосварочных или газорезательных работ с карбидом кальция?</w:t>
            </w:r>
          </w:p>
        </w:tc>
        <w:tc>
          <w:tcPr>
            <w:tcW w:w="2299" w:type="dxa"/>
          </w:tcPr>
          <w:p w:rsidR="006425B8" w:rsidRDefault="006425B8">
            <w:pPr>
              <w:pStyle w:val="ConsPlusNormal"/>
              <w:jc w:val="both"/>
            </w:pPr>
            <w:hyperlink r:id="rId1070"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87.</w:t>
            </w:r>
          </w:p>
        </w:tc>
        <w:tc>
          <w:tcPr>
            <w:tcW w:w="3912" w:type="dxa"/>
          </w:tcPr>
          <w:p w:rsidR="006425B8" w:rsidRDefault="006425B8">
            <w:pPr>
              <w:pStyle w:val="ConsPlusNormal"/>
              <w:jc w:val="both"/>
            </w:pPr>
            <w:r>
              <w:t>Исключены ли перекручивание, заламывание или зажимы газоподводящих шлангов при проведении газосварочных или газорезательных работ с карбидом кальция?</w:t>
            </w:r>
          </w:p>
        </w:tc>
        <w:tc>
          <w:tcPr>
            <w:tcW w:w="2299" w:type="dxa"/>
          </w:tcPr>
          <w:p w:rsidR="006425B8" w:rsidRDefault="006425B8">
            <w:pPr>
              <w:pStyle w:val="ConsPlusNormal"/>
              <w:jc w:val="both"/>
            </w:pPr>
            <w:hyperlink r:id="rId1071"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88.</w:t>
            </w:r>
          </w:p>
        </w:tc>
        <w:tc>
          <w:tcPr>
            <w:tcW w:w="3912" w:type="dxa"/>
          </w:tcPr>
          <w:p w:rsidR="006425B8" w:rsidRDefault="006425B8">
            <w:pPr>
              <w:pStyle w:val="ConsPlusNormal"/>
              <w:jc w:val="both"/>
            </w:pPr>
            <w:r>
              <w:t>Исключена ли переноска генератора при наличии в газосборнике ацетилена, при проведении газосварочных или газорезательных работ с карбидом кальция?</w:t>
            </w:r>
          </w:p>
        </w:tc>
        <w:tc>
          <w:tcPr>
            <w:tcW w:w="2299" w:type="dxa"/>
          </w:tcPr>
          <w:p w:rsidR="006425B8" w:rsidRDefault="006425B8">
            <w:pPr>
              <w:pStyle w:val="ConsPlusNormal"/>
              <w:jc w:val="both"/>
            </w:pPr>
            <w:hyperlink r:id="rId1072"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89.</w:t>
            </w:r>
          </w:p>
        </w:tc>
        <w:tc>
          <w:tcPr>
            <w:tcW w:w="3912" w:type="dxa"/>
          </w:tcPr>
          <w:p w:rsidR="006425B8" w:rsidRDefault="006425B8">
            <w:pPr>
              <w:pStyle w:val="ConsPlusNormal"/>
              <w:jc w:val="both"/>
            </w:pPr>
            <w: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2299" w:type="dxa"/>
          </w:tcPr>
          <w:p w:rsidR="006425B8" w:rsidRDefault="006425B8">
            <w:pPr>
              <w:pStyle w:val="ConsPlusNormal"/>
              <w:jc w:val="both"/>
            </w:pPr>
            <w:hyperlink r:id="rId1073"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90.</w:t>
            </w:r>
          </w:p>
        </w:tc>
        <w:tc>
          <w:tcPr>
            <w:tcW w:w="3912" w:type="dxa"/>
          </w:tcPr>
          <w:p w:rsidR="006425B8" w:rsidRDefault="006425B8">
            <w:pPr>
              <w:pStyle w:val="ConsPlusNormal"/>
              <w:jc w:val="both"/>
            </w:pPr>
            <w: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2299" w:type="dxa"/>
          </w:tcPr>
          <w:p w:rsidR="006425B8" w:rsidRDefault="006425B8">
            <w:pPr>
              <w:pStyle w:val="ConsPlusNormal"/>
              <w:jc w:val="both"/>
            </w:pPr>
            <w:hyperlink r:id="rId1074" w:history="1">
              <w:r>
                <w:rPr>
                  <w:color w:val="0000FF"/>
                </w:rPr>
                <w:t>Пункт 365</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91.</w:t>
            </w:r>
          </w:p>
        </w:tc>
        <w:tc>
          <w:tcPr>
            <w:tcW w:w="3912" w:type="dxa"/>
          </w:tcPr>
          <w:p w:rsidR="006425B8" w:rsidRDefault="006425B8">
            <w:pPr>
              <w:pStyle w:val="ConsPlusNormal"/>
              <w:jc w:val="both"/>
            </w:pPr>
            <w: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2299" w:type="dxa"/>
          </w:tcPr>
          <w:p w:rsidR="006425B8" w:rsidRDefault="006425B8">
            <w:pPr>
              <w:pStyle w:val="ConsPlusNormal"/>
              <w:jc w:val="both"/>
            </w:pPr>
            <w:hyperlink r:id="rId1075"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92.</w:t>
            </w:r>
          </w:p>
        </w:tc>
        <w:tc>
          <w:tcPr>
            <w:tcW w:w="3912" w:type="dxa"/>
          </w:tcPr>
          <w:p w:rsidR="006425B8" w:rsidRDefault="006425B8">
            <w:pPr>
              <w:pStyle w:val="ConsPlusNormal"/>
              <w:jc w:val="both"/>
            </w:pPr>
            <w:r>
              <w:t>Соединяются ли сварочные провода при помощи опрессования, сварки, пайки или специальных зажимов?</w:t>
            </w:r>
          </w:p>
        </w:tc>
        <w:tc>
          <w:tcPr>
            <w:tcW w:w="2299" w:type="dxa"/>
          </w:tcPr>
          <w:p w:rsidR="006425B8" w:rsidRDefault="006425B8">
            <w:pPr>
              <w:pStyle w:val="ConsPlusNormal"/>
              <w:jc w:val="both"/>
            </w:pPr>
            <w:hyperlink r:id="rId1076"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93.</w:t>
            </w:r>
          </w:p>
        </w:tc>
        <w:tc>
          <w:tcPr>
            <w:tcW w:w="3912" w:type="dxa"/>
          </w:tcPr>
          <w:p w:rsidR="006425B8" w:rsidRDefault="006425B8">
            <w:pPr>
              <w:pStyle w:val="ConsPlusNormal"/>
              <w:jc w:val="both"/>
            </w:pPr>
            <w:r>
              <w:t>Выполняется ли подключение электропроводов к электрододержателю, свариваемому изделию и сварочному аппарату при помощи медных кабельных наконечников, скрепленных болтами с шайбами?</w:t>
            </w:r>
          </w:p>
        </w:tc>
        <w:tc>
          <w:tcPr>
            <w:tcW w:w="2299" w:type="dxa"/>
          </w:tcPr>
          <w:p w:rsidR="006425B8" w:rsidRDefault="006425B8">
            <w:pPr>
              <w:pStyle w:val="ConsPlusNormal"/>
              <w:jc w:val="both"/>
            </w:pPr>
            <w:hyperlink r:id="rId1077"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94.</w:t>
            </w:r>
          </w:p>
        </w:tc>
        <w:tc>
          <w:tcPr>
            <w:tcW w:w="3912" w:type="dxa"/>
          </w:tcPr>
          <w:p w:rsidR="006425B8" w:rsidRDefault="006425B8">
            <w:pPr>
              <w:pStyle w:val="ConsPlusNormal"/>
              <w:jc w:val="both"/>
            </w:pPr>
            <w:r>
              <w:t>Изолированы ли надежно и в необходимых местах защищены ли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2299" w:type="dxa"/>
          </w:tcPr>
          <w:p w:rsidR="006425B8" w:rsidRDefault="006425B8">
            <w:pPr>
              <w:pStyle w:val="ConsPlusNormal"/>
              <w:jc w:val="both"/>
            </w:pPr>
            <w:hyperlink r:id="rId1078"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95.</w:t>
            </w:r>
          </w:p>
        </w:tc>
        <w:tc>
          <w:tcPr>
            <w:tcW w:w="3912" w:type="dxa"/>
          </w:tcPr>
          <w:p w:rsidR="006425B8" w:rsidRDefault="006425B8">
            <w:pPr>
              <w:pStyle w:val="ConsPlusNormal"/>
              <w:jc w:val="both"/>
            </w:pPr>
            <w: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2299" w:type="dxa"/>
          </w:tcPr>
          <w:p w:rsidR="006425B8" w:rsidRDefault="006425B8">
            <w:pPr>
              <w:pStyle w:val="ConsPlusNormal"/>
              <w:jc w:val="both"/>
            </w:pPr>
            <w:hyperlink r:id="rId1079"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96.</w:t>
            </w:r>
          </w:p>
        </w:tc>
        <w:tc>
          <w:tcPr>
            <w:tcW w:w="3912" w:type="dxa"/>
          </w:tcPr>
          <w:p w:rsidR="006425B8" w:rsidRDefault="006425B8">
            <w:pPr>
              <w:pStyle w:val="ConsPlusNormal"/>
              <w:jc w:val="both"/>
            </w:pPr>
            <w: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2299" w:type="dxa"/>
          </w:tcPr>
          <w:p w:rsidR="006425B8" w:rsidRDefault="006425B8">
            <w:pPr>
              <w:pStyle w:val="ConsPlusNormal"/>
              <w:jc w:val="both"/>
            </w:pPr>
            <w:hyperlink r:id="rId1080"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97.</w:t>
            </w:r>
          </w:p>
        </w:tc>
        <w:tc>
          <w:tcPr>
            <w:tcW w:w="3912" w:type="dxa"/>
          </w:tcPr>
          <w:p w:rsidR="006425B8" w:rsidRDefault="006425B8">
            <w:pPr>
              <w:pStyle w:val="ConsPlusNormal"/>
              <w:jc w:val="both"/>
            </w:pPr>
            <w: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2299" w:type="dxa"/>
          </w:tcPr>
          <w:p w:rsidR="006425B8" w:rsidRDefault="006425B8">
            <w:pPr>
              <w:pStyle w:val="ConsPlusNormal"/>
              <w:jc w:val="both"/>
            </w:pPr>
            <w:hyperlink r:id="rId1081"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98.</w:t>
            </w:r>
          </w:p>
        </w:tc>
        <w:tc>
          <w:tcPr>
            <w:tcW w:w="3912" w:type="dxa"/>
          </w:tcPr>
          <w:p w:rsidR="006425B8" w:rsidRDefault="006425B8">
            <w:pPr>
              <w:pStyle w:val="ConsPlusNormal"/>
              <w:jc w:val="both"/>
            </w:pPr>
            <w:r>
              <w:t>Используются ли в качестве обратного проводника внутренних железнодорожных путей, сети заземления или зануления,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2299" w:type="dxa"/>
          </w:tcPr>
          <w:p w:rsidR="006425B8" w:rsidRDefault="006425B8">
            <w:pPr>
              <w:pStyle w:val="ConsPlusNormal"/>
              <w:jc w:val="both"/>
            </w:pPr>
            <w:hyperlink r:id="rId1082"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99.</w:t>
            </w:r>
          </w:p>
        </w:tc>
        <w:tc>
          <w:tcPr>
            <w:tcW w:w="3912" w:type="dxa"/>
          </w:tcPr>
          <w:p w:rsidR="006425B8" w:rsidRDefault="006425B8">
            <w:pPr>
              <w:pStyle w:val="ConsPlusNormal"/>
              <w:jc w:val="both"/>
            </w:pPr>
            <w:r>
              <w:t>Выполняется ли в пожаровзрывоопасных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электрододержателю?</w:t>
            </w:r>
          </w:p>
        </w:tc>
        <w:tc>
          <w:tcPr>
            <w:tcW w:w="2299" w:type="dxa"/>
          </w:tcPr>
          <w:p w:rsidR="006425B8" w:rsidRDefault="006425B8">
            <w:pPr>
              <w:pStyle w:val="ConsPlusNormal"/>
              <w:jc w:val="both"/>
            </w:pPr>
            <w:hyperlink r:id="rId1083"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100.</w:t>
            </w:r>
          </w:p>
        </w:tc>
        <w:tc>
          <w:tcPr>
            <w:tcW w:w="3912" w:type="dxa"/>
          </w:tcPr>
          <w:p w:rsidR="006425B8" w:rsidRDefault="006425B8">
            <w:pPr>
              <w:pStyle w:val="ConsPlusNormal"/>
              <w:jc w:val="both"/>
            </w:pPr>
            <w:r>
              <w:t>Обеспечивает ли конструкция электрододержателя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2299" w:type="dxa"/>
          </w:tcPr>
          <w:p w:rsidR="006425B8" w:rsidRDefault="006425B8">
            <w:pPr>
              <w:pStyle w:val="ConsPlusNormal"/>
              <w:jc w:val="both"/>
            </w:pPr>
            <w:hyperlink r:id="rId1084"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101.</w:t>
            </w:r>
          </w:p>
        </w:tc>
        <w:tc>
          <w:tcPr>
            <w:tcW w:w="3912" w:type="dxa"/>
          </w:tcPr>
          <w:p w:rsidR="006425B8" w:rsidRDefault="006425B8">
            <w:pPr>
              <w:pStyle w:val="ConsPlusNormal"/>
              <w:jc w:val="both"/>
            </w:pPr>
            <w:r>
              <w:t>Сделана ли рукоятка электрододержателя из негорючего диэлектрического и теплоизолирующего материала?</w:t>
            </w:r>
          </w:p>
        </w:tc>
        <w:tc>
          <w:tcPr>
            <w:tcW w:w="2299" w:type="dxa"/>
          </w:tcPr>
          <w:p w:rsidR="006425B8" w:rsidRDefault="006425B8">
            <w:pPr>
              <w:pStyle w:val="ConsPlusNormal"/>
              <w:jc w:val="both"/>
            </w:pPr>
            <w:hyperlink r:id="rId1085"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102.</w:t>
            </w:r>
          </w:p>
        </w:tc>
        <w:tc>
          <w:tcPr>
            <w:tcW w:w="3912" w:type="dxa"/>
          </w:tcPr>
          <w:p w:rsidR="006425B8" w:rsidRDefault="006425B8">
            <w:pPr>
              <w:pStyle w:val="ConsPlusNormal"/>
              <w:jc w:val="both"/>
            </w:pPr>
            <w:r>
              <w:t>Применяются ли электроды, изготовленные в заводских условиях, соответствующие номинальной величине сварочного тока?</w:t>
            </w:r>
          </w:p>
        </w:tc>
        <w:tc>
          <w:tcPr>
            <w:tcW w:w="2299" w:type="dxa"/>
          </w:tcPr>
          <w:p w:rsidR="006425B8" w:rsidRDefault="006425B8">
            <w:pPr>
              <w:pStyle w:val="ConsPlusNormal"/>
              <w:jc w:val="both"/>
            </w:pPr>
            <w:hyperlink r:id="rId1086"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103.</w:t>
            </w:r>
          </w:p>
        </w:tc>
        <w:tc>
          <w:tcPr>
            <w:tcW w:w="3912" w:type="dxa"/>
          </w:tcPr>
          <w:p w:rsidR="006425B8" w:rsidRDefault="006425B8">
            <w:pPr>
              <w:pStyle w:val="ConsPlusNormal"/>
              <w:jc w:val="both"/>
            </w:pPr>
            <w:r>
              <w:t>Помещаются ли при смене электродов их остатки (огарки) в металлический ящик, устанавливаемый у места сварочных работ?</w:t>
            </w:r>
          </w:p>
        </w:tc>
        <w:tc>
          <w:tcPr>
            <w:tcW w:w="2299" w:type="dxa"/>
          </w:tcPr>
          <w:p w:rsidR="006425B8" w:rsidRDefault="006425B8">
            <w:pPr>
              <w:pStyle w:val="ConsPlusNormal"/>
              <w:jc w:val="both"/>
            </w:pPr>
            <w:hyperlink r:id="rId1087"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104.</w:t>
            </w:r>
          </w:p>
        </w:tc>
        <w:tc>
          <w:tcPr>
            <w:tcW w:w="3912" w:type="dxa"/>
          </w:tcPr>
          <w:p w:rsidR="006425B8" w:rsidRDefault="006425B8">
            <w:pPr>
              <w:pStyle w:val="ConsPlusNormal"/>
              <w:jc w:val="both"/>
            </w:pPr>
            <w: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2299" w:type="dxa"/>
          </w:tcPr>
          <w:p w:rsidR="006425B8" w:rsidRDefault="006425B8">
            <w:pPr>
              <w:pStyle w:val="ConsPlusNormal"/>
              <w:jc w:val="both"/>
            </w:pPr>
            <w:hyperlink r:id="rId1088"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105.</w:t>
            </w:r>
          </w:p>
        </w:tc>
        <w:tc>
          <w:tcPr>
            <w:tcW w:w="3912" w:type="dxa"/>
          </w:tcPr>
          <w:p w:rsidR="006425B8" w:rsidRDefault="006425B8">
            <w:pPr>
              <w:pStyle w:val="ConsPlusNormal"/>
              <w:jc w:val="both"/>
            </w:pPr>
            <w:r>
              <w:t>Проводится ли чистка агрегата и пусковой аппаратуры ежедневно после окончания работы?</w:t>
            </w:r>
          </w:p>
        </w:tc>
        <w:tc>
          <w:tcPr>
            <w:tcW w:w="2299" w:type="dxa"/>
          </w:tcPr>
          <w:p w:rsidR="006425B8" w:rsidRDefault="006425B8">
            <w:pPr>
              <w:pStyle w:val="ConsPlusNormal"/>
              <w:jc w:val="both"/>
            </w:pPr>
            <w:hyperlink r:id="rId1089"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106.</w:t>
            </w:r>
          </w:p>
        </w:tc>
        <w:tc>
          <w:tcPr>
            <w:tcW w:w="3912" w:type="dxa"/>
          </w:tcPr>
          <w:p w:rsidR="006425B8" w:rsidRDefault="006425B8">
            <w:pPr>
              <w:pStyle w:val="ConsPlusNormal"/>
              <w:jc w:val="both"/>
            </w:pPr>
            <w:r>
              <w:t>Проводится ли техническое обслуживание и планово-предупредительный ремонт сварочного оборудования в соответствии с графиком?</w:t>
            </w:r>
          </w:p>
        </w:tc>
        <w:tc>
          <w:tcPr>
            <w:tcW w:w="2299" w:type="dxa"/>
          </w:tcPr>
          <w:p w:rsidR="006425B8" w:rsidRDefault="006425B8">
            <w:pPr>
              <w:pStyle w:val="ConsPlusNormal"/>
              <w:jc w:val="both"/>
            </w:pPr>
            <w:hyperlink r:id="rId1090"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107.</w:t>
            </w:r>
          </w:p>
        </w:tc>
        <w:tc>
          <w:tcPr>
            <w:tcW w:w="3912" w:type="dxa"/>
          </w:tcPr>
          <w:p w:rsidR="006425B8" w:rsidRDefault="006425B8">
            <w:pPr>
              <w:pStyle w:val="ConsPlusNormal"/>
              <w:jc w:val="both"/>
            </w:pPr>
            <w: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2299" w:type="dxa"/>
          </w:tcPr>
          <w:p w:rsidR="006425B8" w:rsidRDefault="006425B8">
            <w:pPr>
              <w:pStyle w:val="ConsPlusNormal"/>
              <w:jc w:val="both"/>
            </w:pPr>
            <w:hyperlink r:id="rId1091"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108.</w:t>
            </w:r>
          </w:p>
        </w:tc>
        <w:tc>
          <w:tcPr>
            <w:tcW w:w="3912" w:type="dxa"/>
          </w:tcPr>
          <w:p w:rsidR="006425B8" w:rsidRDefault="006425B8">
            <w:pPr>
              <w:pStyle w:val="ConsPlusNormal"/>
              <w:jc w:val="both"/>
            </w:pPr>
            <w: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2299" w:type="dxa"/>
          </w:tcPr>
          <w:p w:rsidR="006425B8" w:rsidRDefault="006425B8">
            <w:pPr>
              <w:pStyle w:val="ConsPlusNormal"/>
              <w:jc w:val="both"/>
            </w:pPr>
            <w:hyperlink r:id="rId1092"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109.</w:t>
            </w:r>
          </w:p>
        </w:tc>
        <w:tc>
          <w:tcPr>
            <w:tcW w:w="3912" w:type="dxa"/>
          </w:tcPr>
          <w:p w:rsidR="006425B8" w:rsidRDefault="006425B8">
            <w:pPr>
              <w:pStyle w:val="ConsPlusNormal"/>
              <w:jc w:val="both"/>
            </w:pPr>
            <w:r>
              <w:t>Исключено ли при атомно-водородной сварке нахождение включенных горелок без присмотра?</w:t>
            </w:r>
          </w:p>
        </w:tc>
        <w:tc>
          <w:tcPr>
            <w:tcW w:w="2299" w:type="dxa"/>
          </w:tcPr>
          <w:p w:rsidR="006425B8" w:rsidRDefault="006425B8">
            <w:pPr>
              <w:pStyle w:val="ConsPlusNormal"/>
              <w:jc w:val="both"/>
            </w:pPr>
            <w:hyperlink r:id="rId1093" w:history="1">
              <w:r>
                <w:rPr>
                  <w:color w:val="0000FF"/>
                </w:rPr>
                <w:t>Пункт 366</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110.</w:t>
            </w:r>
          </w:p>
        </w:tc>
        <w:tc>
          <w:tcPr>
            <w:tcW w:w="3912" w:type="dxa"/>
          </w:tcPr>
          <w:p w:rsidR="006425B8" w:rsidRDefault="006425B8">
            <w:pPr>
              <w:pStyle w:val="ConsPlusNormal"/>
              <w:jc w:val="both"/>
            </w:pPr>
            <w:r>
              <w:t>Приняты ли при огневых работах, связанных с резкой металла, меры по предотвращению розлива легковоспламеняющихся и горючих жидкостей?</w:t>
            </w:r>
          </w:p>
        </w:tc>
        <w:tc>
          <w:tcPr>
            <w:tcW w:w="2299" w:type="dxa"/>
          </w:tcPr>
          <w:p w:rsidR="006425B8" w:rsidRDefault="006425B8">
            <w:pPr>
              <w:pStyle w:val="ConsPlusNormal"/>
              <w:jc w:val="both"/>
            </w:pPr>
            <w:hyperlink r:id="rId1094"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111.</w:t>
            </w:r>
          </w:p>
        </w:tc>
        <w:tc>
          <w:tcPr>
            <w:tcW w:w="3912" w:type="dxa"/>
          </w:tcPr>
          <w:p w:rsidR="006425B8" w:rsidRDefault="006425B8">
            <w:pPr>
              <w:pStyle w:val="ConsPlusNormal"/>
              <w:jc w:val="both"/>
            </w:pPr>
            <w:r>
              <w:t>Хранится ли запас горючего на месте проведения бензо- и керосинорезательных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2299" w:type="dxa"/>
          </w:tcPr>
          <w:p w:rsidR="006425B8" w:rsidRDefault="006425B8">
            <w:pPr>
              <w:pStyle w:val="ConsPlusNormal"/>
              <w:jc w:val="both"/>
            </w:pPr>
            <w:hyperlink r:id="rId1095"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112.</w:t>
            </w:r>
          </w:p>
        </w:tc>
        <w:tc>
          <w:tcPr>
            <w:tcW w:w="3912" w:type="dxa"/>
          </w:tcPr>
          <w:p w:rsidR="006425B8" w:rsidRDefault="006425B8">
            <w:pPr>
              <w:pStyle w:val="ConsPlusNormal"/>
              <w:jc w:val="both"/>
            </w:pPr>
            <w:r>
              <w:t>Проверяется ли перед началом огневых работ, связанных с резкой металла, исправность арматуры бензо- и керосинореза, плотность соединений шлангов на ниппелях, исправность резьбы в накидных гайках и головках?</w:t>
            </w:r>
          </w:p>
        </w:tc>
        <w:tc>
          <w:tcPr>
            <w:tcW w:w="2299" w:type="dxa"/>
          </w:tcPr>
          <w:p w:rsidR="006425B8" w:rsidRDefault="006425B8">
            <w:pPr>
              <w:pStyle w:val="ConsPlusNormal"/>
              <w:jc w:val="both"/>
            </w:pPr>
            <w:hyperlink r:id="rId1096"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113.</w:t>
            </w:r>
          </w:p>
        </w:tc>
        <w:tc>
          <w:tcPr>
            <w:tcW w:w="3912" w:type="dxa"/>
          </w:tcPr>
          <w:p w:rsidR="006425B8" w:rsidRDefault="006425B8">
            <w:pPr>
              <w:pStyle w:val="ConsPlusNormal"/>
              <w:jc w:val="both"/>
            </w:pPr>
            <w:r>
              <w:t>Применяется ли горючее для бензо- и керосинорезательных работ в соответствии с имеющейся инструкцией?</w:t>
            </w:r>
          </w:p>
        </w:tc>
        <w:tc>
          <w:tcPr>
            <w:tcW w:w="2299" w:type="dxa"/>
          </w:tcPr>
          <w:p w:rsidR="006425B8" w:rsidRDefault="006425B8">
            <w:pPr>
              <w:pStyle w:val="ConsPlusNormal"/>
              <w:jc w:val="both"/>
            </w:pPr>
            <w:hyperlink r:id="rId1097"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114.</w:t>
            </w:r>
          </w:p>
        </w:tc>
        <w:tc>
          <w:tcPr>
            <w:tcW w:w="3912" w:type="dxa"/>
          </w:tcPr>
          <w:p w:rsidR="006425B8" w:rsidRDefault="006425B8">
            <w:pPr>
              <w:pStyle w:val="ConsPlusNormal"/>
              <w:jc w:val="both"/>
            </w:pPr>
            <w: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2299" w:type="dxa"/>
          </w:tcPr>
          <w:p w:rsidR="006425B8" w:rsidRDefault="006425B8">
            <w:pPr>
              <w:pStyle w:val="ConsPlusNormal"/>
              <w:jc w:val="both"/>
            </w:pPr>
            <w:hyperlink r:id="rId1098"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115.</w:t>
            </w:r>
          </w:p>
        </w:tc>
        <w:tc>
          <w:tcPr>
            <w:tcW w:w="3912" w:type="dxa"/>
          </w:tcPr>
          <w:p w:rsidR="006425B8" w:rsidRDefault="006425B8">
            <w:pPr>
              <w:pStyle w:val="ConsPlusNormal"/>
              <w:jc w:val="both"/>
            </w:pPr>
            <w:r>
              <w:t>Исключена ли при огневых работах, связанных с резкой металла, эксплуатация бачков, не прошедших гидроиспытаний, имеющих течь горючей смеси, а также неисправный насос или манометр?</w:t>
            </w:r>
          </w:p>
        </w:tc>
        <w:tc>
          <w:tcPr>
            <w:tcW w:w="2299" w:type="dxa"/>
          </w:tcPr>
          <w:p w:rsidR="006425B8" w:rsidRDefault="006425B8">
            <w:pPr>
              <w:pStyle w:val="ConsPlusNormal"/>
              <w:jc w:val="both"/>
            </w:pPr>
            <w:hyperlink r:id="rId1099"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116.</w:t>
            </w:r>
          </w:p>
        </w:tc>
        <w:tc>
          <w:tcPr>
            <w:tcW w:w="3912" w:type="dxa"/>
          </w:tcPr>
          <w:p w:rsidR="006425B8" w:rsidRDefault="006425B8">
            <w:pPr>
              <w:pStyle w:val="ConsPlusNormal"/>
              <w:jc w:val="both"/>
            </w:pPr>
            <w: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2299" w:type="dxa"/>
          </w:tcPr>
          <w:p w:rsidR="006425B8" w:rsidRDefault="006425B8">
            <w:pPr>
              <w:pStyle w:val="ConsPlusNormal"/>
              <w:jc w:val="both"/>
            </w:pPr>
            <w:hyperlink r:id="rId1100" w:history="1">
              <w:r>
                <w:rPr>
                  <w:color w:val="0000FF"/>
                </w:rPr>
                <w:t>Пункт 367</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117.</w:t>
            </w:r>
          </w:p>
        </w:tc>
        <w:tc>
          <w:tcPr>
            <w:tcW w:w="3912" w:type="dxa"/>
          </w:tcPr>
          <w:p w:rsidR="006425B8" w:rsidRDefault="006425B8">
            <w:pPr>
              <w:pStyle w:val="ConsPlusNormal"/>
              <w:jc w:val="both"/>
            </w:pPr>
            <w:r>
              <w:t>Исключено ли при проведении бензо- и керосинорезательных работ превышение давления воздуха в бачке с горючим, больше рабочего давления кислорода в резаке?</w:t>
            </w:r>
          </w:p>
        </w:tc>
        <w:tc>
          <w:tcPr>
            <w:tcW w:w="2299" w:type="dxa"/>
          </w:tcPr>
          <w:p w:rsidR="006425B8" w:rsidRDefault="006425B8">
            <w:pPr>
              <w:pStyle w:val="ConsPlusNormal"/>
              <w:jc w:val="both"/>
            </w:pPr>
            <w:hyperlink r:id="rId1101" w:history="1">
              <w:r>
                <w:rPr>
                  <w:color w:val="0000FF"/>
                </w:rPr>
                <w:t>Пункт 368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118.</w:t>
            </w:r>
          </w:p>
        </w:tc>
        <w:tc>
          <w:tcPr>
            <w:tcW w:w="3912" w:type="dxa"/>
          </w:tcPr>
          <w:p w:rsidR="006425B8" w:rsidRDefault="006425B8">
            <w:pPr>
              <w:pStyle w:val="ConsPlusNormal"/>
              <w:jc w:val="both"/>
            </w:pPr>
            <w:r>
              <w:t>Исключен ли перегрев при проведении бензо- и керосинорезательных работ испарителя резака, а также подвешивание резака во время работы вертикально, головкой вверх?</w:t>
            </w:r>
          </w:p>
        </w:tc>
        <w:tc>
          <w:tcPr>
            <w:tcW w:w="2299" w:type="dxa"/>
          </w:tcPr>
          <w:p w:rsidR="006425B8" w:rsidRDefault="006425B8">
            <w:pPr>
              <w:pStyle w:val="ConsPlusNormal"/>
              <w:jc w:val="both"/>
            </w:pPr>
            <w:hyperlink r:id="rId1102" w:history="1">
              <w:r>
                <w:rPr>
                  <w:color w:val="0000FF"/>
                </w:rPr>
                <w:t>Пункт 368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119.</w:t>
            </w:r>
          </w:p>
        </w:tc>
        <w:tc>
          <w:tcPr>
            <w:tcW w:w="3912" w:type="dxa"/>
          </w:tcPr>
          <w:p w:rsidR="006425B8" w:rsidRDefault="006425B8">
            <w:pPr>
              <w:pStyle w:val="ConsPlusNormal"/>
              <w:jc w:val="both"/>
            </w:pPr>
            <w:r>
              <w:t>Исключены ли при проведении бензо- и керосинорезательных работ зажимы, перекручивания или заламывания шлангов, подающих кислород или горючее к резаку?</w:t>
            </w:r>
          </w:p>
        </w:tc>
        <w:tc>
          <w:tcPr>
            <w:tcW w:w="2299" w:type="dxa"/>
          </w:tcPr>
          <w:p w:rsidR="006425B8" w:rsidRDefault="006425B8">
            <w:pPr>
              <w:pStyle w:val="ConsPlusNormal"/>
              <w:jc w:val="both"/>
            </w:pPr>
            <w:hyperlink r:id="rId1103" w:history="1">
              <w:r>
                <w:rPr>
                  <w:color w:val="0000FF"/>
                </w:rPr>
                <w:t>Пункт 368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120.</w:t>
            </w:r>
          </w:p>
        </w:tc>
        <w:tc>
          <w:tcPr>
            <w:tcW w:w="3912" w:type="dxa"/>
          </w:tcPr>
          <w:p w:rsidR="006425B8" w:rsidRDefault="006425B8">
            <w:pPr>
              <w:pStyle w:val="ConsPlusNormal"/>
              <w:jc w:val="both"/>
            </w:pPr>
            <w:r>
              <w:t>Исключено ли использование при проведении бензо- и керосинорезательных работ кислородных шлангов для подвода бензина или керосина к резаку?</w:t>
            </w:r>
          </w:p>
        </w:tc>
        <w:tc>
          <w:tcPr>
            <w:tcW w:w="2299" w:type="dxa"/>
          </w:tcPr>
          <w:p w:rsidR="006425B8" w:rsidRDefault="006425B8">
            <w:pPr>
              <w:pStyle w:val="ConsPlusNormal"/>
              <w:jc w:val="both"/>
            </w:pPr>
            <w:hyperlink r:id="rId1104" w:history="1">
              <w:r>
                <w:rPr>
                  <w:color w:val="0000FF"/>
                </w:rPr>
                <w:t>Пункт 368</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121.</w:t>
            </w:r>
          </w:p>
        </w:tc>
        <w:tc>
          <w:tcPr>
            <w:tcW w:w="3912" w:type="dxa"/>
          </w:tcPr>
          <w:p w:rsidR="006425B8" w:rsidRDefault="006425B8">
            <w:pPr>
              <w:pStyle w:val="ConsPlusNormal"/>
              <w:jc w:val="both"/>
            </w:pPr>
            <w:r>
              <w:t>Очищено ли при проведении работ с применением паяльной лампы рабочее место от горючих материалов?</w:t>
            </w:r>
          </w:p>
        </w:tc>
        <w:tc>
          <w:tcPr>
            <w:tcW w:w="2299" w:type="dxa"/>
          </w:tcPr>
          <w:p w:rsidR="006425B8" w:rsidRDefault="006425B8">
            <w:pPr>
              <w:pStyle w:val="ConsPlusNormal"/>
              <w:jc w:val="both"/>
            </w:pPr>
            <w:hyperlink r:id="rId1105" w:history="1">
              <w:r>
                <w:rPr>
                  <w:color w:val="0000FF"/>
                </w:rPr>
                <w:t>Пункт 369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122.</w:t>
            </w:r>
          </w:p>
        </w:tc>
        <w:tc>
          <w:tcPr>
            <w:tcW w:w="3912" w:type="dxa"/>
          </w:tcPr>
          <w:p w:rsidR="006425B8" w:rsidRDefault="006425B8">
            <w:pPr>
              <w:pStyle w:val="ConsPlusNormal"/>
              <w:jc w:val="both"/>
            </w:pPr>
            <w:r>
              <w:t>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раствором пенообразователя и др.)?</w:t>
            </w:r>
          </w:p>
        </w:tc>
        <w:tc>
          <w:tcPr>
            <w:tcW w:w="2299" w:type="dxa"/>
          </w:tcPr>
          <w:p w:rsidR="006425B8" w:rsidRDefault="006425B8">
            <w:pPr>
              <w:pStyle w:val="ConsPlusNormal"/>
              <w:jc w:val="both"/>
            </w:pPr>
            <w:hyperlink r:id="rId1106" w:history="1">
              <w:r>
                <w:rPr>
                  <w:color w:val="0000FF"/>
                </w:rPr>
                <w:t>Пункт 369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123.</w:t>
            </w:r>
          </w:p>
        </w:tc>
        <w:tc>
          <w:tcPr>
            <w:tcW w:w="3912" w:type="dxa"/>
          </w:tcPr>
          <w:p w:rsidR="006425B8" w:rsidRDefault="006425B8">
            <w:pPr>
              <w:pStyle w:val="ConsPlusNormal"/>
              <w:jc w:val="both"/>
            </w:pPr>
            <w: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2299" w:type="dxa"/>
          </w:tcPr>
          <w:p w:rsidR="006425B8" w:rsidRDefault="006425B8">
            <w:pPr>
              <w:pStyle w:val="ConsPlusNormal"/>
              <w:jc w:val="both"/>
            </w:pPr>
            <w:hyperlink r:id="rId1107" w:history="1">
              <w:r>
                <w:rPr>
                  <w:color w:val="0000FF"/>
                </w:rPr>
                <w:t>Пункт 369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124.</w:t>
            </w:r>
          </w:p>
        </w:tc>
        <w:tc>
          <w:tcPr>
            <w:tcW w:w="3912" w:type="dxa"/>
          </w:tcPr>
          <w:p w:rsidR="006425B8" w:rsidRDefault="006425B8">
            <w:pPr>
              <w:pStyle w:val="ConsPlusNormal"/>
              <w:jc w:val="both"/>
            </w:pPr>
            <w:r>
              <w:t>Исключено ли содержание заправляемым в лампу горючим посторонних примесей и воды?</w:t>
            </w:r>
          </w:p>
        </w:tc>
        <w:tc>
          <w:tcPr>
            <w:tcW w:w="2299" w:type="dxa"/>
          </w:tcPr>
          <w:p w:rsidR="006425B8" w:rsidRDefault="006425B8">
            <w:pPr>
              <w:pStyle w:val="ConsPlusNormal"/>
              <w:jc w:val="both"/>
            </w:pPr>
            <w:hyperlink r:id="rId1108" w:history="1">
              <w:r>
                <w:rPr>
                  <w:color w:val="0000FF"/>
                </w:rPr>
                <w:t>Пункт 369</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125.</w:t>
            </w:r>
          </w:p>
        </w:tc>
        <w:tc>
          <w:tcPr>
            <w:tcW w:w="3912" w:type="dxa"/>
          </w:tcPr>
          <w:p w:rsidR="006425B8" w:rsidRDefault="006425B8">
            <w:pPr>
              <w:pStyle w:val="ConsPlusNormal"/>
              <w:jc w:val="both"/>
            </w:pPr>
            <w:r>
              <w:t>Исключено ли применение в качестве горючего для ламп, работающих на керосине, бензина или смеси бензина с керосином?</w:t>
            </w:r>
          </w:p>
        </w:tc>
        <w:tc>
          <w:tcPr>
            <w:tcW w:w="2299" w:type="dxa"/>
          </w:tcPr>
          <w:p w:rsidR="006425B8" w:rsidRDefault="006425B8">
            <w:pPr>
              <w:pStyle w:val="ConsPlusNormal"/>
              <w:jc w:val="both"/>
            </w:pPr>
            <w:hyperlink r:id="rId1109" w:history="1">
              <w:r>
                <w:rPr>
                  <w:color w:val="0000FF"/>
                </w:rPr>
                <w:t>Пункт 370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126.</w:t>
            </w:r>
          </w:p>
        </w:tc>
        <w:tc>
          <w:tcPr>
            <w:tcW w:w="3912" w:type="dxa"/>
          </w:tcPr>
          <w:p w:rsidR="006425B8" w:rsidRDefault="006425B8">
            <w:pPr>
              <w:pStyle w:val="ConsPlusNormal"/>
              <w:jc w:val="both"/>
            </w:pPr>
            <w:r>
              <w:t>Исключено ли повышение давления в резервуаре лампы при накачке воздуха более допустимого рабочего давления, указанного в паспорте?</w:t>
            </w:r>
          </w:p>
        </w:tc>
        <w:tc>
          <w:tcPr>
            <w:tcW w:w="2299" w:type="dxa"/>
          </w:tcPr>
          <w:p w:rsidR="006425B8" w:rsidRDefault="006425B8">
            <w:pPr>
              <w:pStyle w:val="ConsPlusNormal"/>
              <w:jc w:val="both"/>
            </w:pPr>
            <w:hyperlink r:id="rId1110" w:history="1">
              <w:r>
                <w:rPr>
                  <w:color w:val="0000FF"/>
                </w:rPr>
                <w:t>Пункт 370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127.</w:t>
            </w:r>
          </w:p>
        </w:tc>
        <w:tc>
          <w:tcPr>
            <w:tcW w:w="3912" w:type="dxa"/>
          </w:tcPr>
          <w:p w:rsidR="006425B8" w:rsidRDefault="006425B8">
            <w:pPr>
              <w:pStyle w:val="ConsPlusNormal"/>
              <w:jc w:val="both"/>
            </w:pPr>
            <w:r>
              <w:t>Исключено ли заполнение лампы горючим более чем на три четверти объема ее резервуара?</w:t>
            </w:r>
          </w:p>
        </w:tc>
        <w:tc>
          <w:tcPr>
            <w:tcW w:w="2299" w:type="dxa"/>
          </w:tcPr>
          <w:p w:rsidR="006425B8" w:rsidRDefault="006425B8">
            <w:pPr>
              <w:pStyle w:val="ConsPlusNormal"/>
              <w:jc w:val="both"/>
            </w:pPr>
            <w:hyperlink r:id="rId1111" w:history="1">
              <w:r>
                <w:rPr>
                  <w:color w:val="0000FF"/>
                </w:rPr>
                <w:t>Пункт 370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128.</w:t>
            </w:r>
          </w:p>
        </w:tc>
        <w:tc>
          <w:tcPr>
            <w:tcW w:w="3912" w:type="dxa"/>
          </w:tcPr>
          <w:p w:rsidR="006425B8" w:rsidRDefault="006425B8">
            <w:pPr>
              <w:pStyle w:val="ConsPlusNormal"/>
              <w:jc w:val="both"/>
            </w:pPr>
            <w:r>
              <w:t>Исключено ли отворачивание воздушного винта и наливной пробки, когда лампа горит или еще не остыла?</w:t>
            </w:r>
          </w:p>
        </w:tc>
        <w:tc>
          <w:tcPr>
            <w:tcW w:w="2299" w:type="dxa"/>
          </w:tcPr>
          <w:p w:rsidR="006425B8" w:rsidRDefault="006425B8">
            <w:pPr>
              <w:pStyle w:val="ConsPlusNormal"/>
              <w:jc w:val="both"/>
            </w:pPr>
            <w:hyperlink r:id="rId1112" w:history="1">
              <w:r>
                <w:rPr>
                  <w:color w:val="0000FF"/>
                </w:rPr>
                <w:t>Пункт 370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129.</w:t>
            </w:r>
          </w:p>
        </w:tc>
        <w:tc>
          <w:tcPr>
            <w:tcW w:w="3912" w:type="dxa"/>
          </w:tcPr>
          <w:p w:rsidR="006425B8" w:rsidRDefault="006425B8">
            <w:pPr>
              <w:pStyle w:val="ConsPlusNormal"/>
              <w:jc w:val="both"/>
            </w:pPr>
            <w:r>
              <w:t>Исключен ли ремонт лампы, а также слив из нее горючего или заправка ее горючим вблизи открытого огня?</w:t>
            </w:r>
          </w:p>
        </w:tc>
        <w:tc>
          <w:tcPr>
            <w:tcW w:w="2299" w:type="dxa"/>
          </w:tcPr>
          <w:p w:rsidR="006425B8" w:rsidRDefault="006425B8">
            <w:pPr>
              <w:pStyle w:val="ConsPlusNormal"/>
              <w:jc w:val="both"/>
            </w:pPr>
            <w:hyperlink r:id="rId1113" w:history="1">
              <w:r>
                <w:rPr>
                  <w:color w:val="0000FF"/>
                </w:rPr>
                <w:t>Пункт 370</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130.</w:t>
            </w:r>
          </w:p>
        </w:tc>
        <w:tc>
          <w:tcPr>
            <w:tcW w:w="3912" w:type="dxa"/>
          </w:tcPr>
          <w:p w:rsidR="006425B8" w:rsidRDefault="006425B8">
            <w:pPr>
              <w:pStyle w:val="ConsPlusNormal"/>
              <w:jc w:val="both"/>
            </w:pPr>
            <w: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2299" w:type="dxa"/>
          </w:tcPr>
          <w:p w:rsidR="006425B8" w:rsidRDefault="006425B8">
            <w:pPr>
              <w:pStyle w:val="ConsPlusNormal"/>
              <w:jc w:val="both"/>
            </w:pPr>
            <w:hyperlink r:id="rId1114" w:history="1">
              <w:r>
                <w:rPr>
                  <w:color w:val="0000FF"/>
                </w:rPr>
                <w:t>Пункт 371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131.</w:t>
            </w:r>
          </w:p>
        </w:tc>
        <w:tc>
          <w:tcPr>
            <w:tcW w:w="3912" w:type="dxa"/>
          </w:tcPr>
          <w:p w:rsidR="006425B8" w:rsidRDefault="006425B8">
            <w:pPr>
              <w:pStyle w:val="ConsPlusNormal"/>
              <w:jc w:val="both"/>
            </w:pPr>
            <w: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2299" w:type="dxa"/>
          </w:tcPr>
          <w:p w:rsidR="006425B8" w:rsidRDefault="006425B8">
            <w:pPr>
              <w:pStyle w:val="ConsPlusNormal"/>
              <w:jc w:val="both"/>
            </w:pPr>
            <w:hyperlink r:id="rId1115" w:history="1">
              <w:r>
                <w:rPr>
                  <w:color w:val="0000FF"/>
                </w:rPr>
                <w:t>Пункт 371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132.</w:t>
            </w:r>
          </w:p>
        </w:tc>
        <w:tc>
          <w:tcPr>
            <w:tcW w:w="3912" w:type="dxa"/>
          </w:tcPr>
          <w:p w:rsidR="006425B8" w:rsidRDefault="006425B8">
            <w:pPr>
              <w:pStyle w:val="ConsPlusNormal"/>
              <w:jc w:val="both"/>
            </w:pPr>
            <w:r>
              <w:t>Исключено ли нахождение на рабочих местах тары с легковоспламеняющимися и горючими жидкостями после их разлива в рабочую емкость?</w:t>
            </w:r>
          </w:p>
        </w:tc>
        <w:tc>
          <w:tcPr>
            <w:tcW w:w="2299" w:type="dxa"/>
          </w:tcPr>
          <w:p w:rsidR="006425B8" w:rsidRDefault="006425B8">
            <w:pPr>
              <w:pStyle w:val="ConsPlusNormal"/>
              <w:jc w:val="both"/>
            </w:pPr>
            <w:hyperlink r:id="rId1116" w:history="1">
              <w:r>
                <w:rPr>
                  <w:color w:val="0000FF"/>
                </w:rPr>
                <w:t>Пункт 371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133.</w:t>
            </w:r>
          </w:p>
        </w:tc>
        <w:tc>
          <w:tcPr>
            <w:tcW w:w="3912" w:type="dxa"/>
          </w:tcPr>
          <w:p w:rsidR="006425B8" w:rsidRDefault="006425B8">
            <w:pPr>
              <w:pStyle w:val="ConsPlusNormal"/>
              <w:jc w:val="both"/>
            </w:pPr>
            <w:r>
              <w:t>Находятся ли на рабочем месте легковоспламеняющиеся и горючие жидкости только в количествах, необходимых для выполнения работы?</w:t>
            </w:r>
          </w:p>
        </w:tc>
        <w:tc>
          <w:tcPr>
            <w:tcW w:w="2299" w:type="dxa"/>
          </w:tcPr>
          <w:p w:rsidR="006425B8" w:rsidRDefault="006425B8">
            <w:pPr>
              <w:pStyle w:val="ConsPlusNormal"/>
              <w:jc w:val="both"/>
            </w:pPr>
            <w:hyperlink r:id="rId1117" w:history="1">
              <w:r>
                <w:rPr>
                  <w:color w:val="0000FF"/>
                </w:rPr>
                <w:t>Пункт 371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134.</w:t>
            </w:r>
          </w:p>
        </w:tc>
        <w:tc>
          <w:tcPr>
            <w:tcW w:w="3912" w:type="dxa"/>
          </w:tcPr>
          <w:p w:rsidR="006425B8" w:rsidRDefault="006425B8">
            <w:pPr>
              <w:pStyle w:val="ConsPlusNormal"/>
              <w:jc w:val="both"/>
            </w:pPr>
            <w: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2299" w:type="dxa"/>
          </w:tcPr>
          <w:p w:rsidR="006425B8" w:rsidRDefault="006425B8">
            <w:pPr>
              <w:pStyle w:val="ConsPlusNormal"/>
              <w:jc w:val="both"/>
            </w:pPr>
            <w:hyperlink r:id="rId1118" w:history="1">
              <w:r>
                <w:rPr>
                  <w:color w:val="0000FF"/>
                </w:rPr>
                <w:t>Пункт 371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135.</w:t>
            </w:r>
          </w:p>
        </w:tc>
        <w:tc>
          <w:tcPr>
            <w:tcW w:w="3912" w:type="dxa"/>
          </w:tcPr>
          <w:p w:rsidR="006425B8" w:rsidRDefault="006425B8">
            <w:pPr>
              <w:pStyle w:val="ConsPlusNormal"/>
              <w:jc w:val="both"/>
            </w:pPr>
            <w: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2299" w:type="dxa"/>
          </w:tcPr>
          <w:p w:rsidR="006425B8" w:rsidRDefault="006425B8">
            <w:pPr>
              <w:pStyle w:val="ConsPlusNormal"/>
              <w:jc w:val="both"/>
            </w:pPr>
            <w:hyperlink r:id="rId1119" w:history="1">
              <w:r>
                <w:rPr>
                  <w:color w:val="0000FF"/>
                </w:rPr>
                <w:t>Пункт 371</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136.</w:t>
            </w:r>
          </w:p>
        </w:tc>
        <w:tc>
          <w:tcPr>
            <w:tcW w:w="3912" w:type="dxa"/>
          </w:tcPr>
          <w:p w:rsidR="006425B8" w:rsidRDefault="006425B8">
            <w:pPr>
              <w:pStyle w:val="ConsPlusNormal"/>
              <w:jc w:val="both"/>
            </w:pPr>
            <w:r>
              <w:t>Оформляется ли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2299" w:type="dxa"/>
          </w:tcPr>
          <w:p w:rsidR="006425B8" w:rsidRDefault="006425B8">
            <w:pPr>
              <w:pStyle w:val="ConsPlusNormal"/>
              <w:jc w:val="both"/>
            </w:pPr>
            <w:hyperlink r:id="rId1120" w:history="1">
              <w:r>
                <w:rPr>
                  <w:color w:val="0000FF"/>
                </w:rPr>
                <w:t>Пункт 372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137.</w:t>
            </w:r>
          </w:p>
        </w:tc>
        <w:tc>
          <w:tcPr>
            <w:tcW w:w="3912" w:type="dxa"/>
          </w:tcPr>
          <w:p w:rsidR="006425B8" w:rsidRDefault="006425B8">
            <w:pPr>
              <w:pStyle w:val="ConsPlusNormal"/>
              <w:jc w:val="both"/>
            </w:pPr>
            <w:r>
              <w:t>Утверждается ли наряд-допуск руководителем организации или иным должностным лицом, уполномоченным руководителем организации?</w:t>
            </w:r>
          </w:p>
        </w:tc>
        <w:tc>
          <w:tcPr>
            <w:tcW w:w="2299" w:type="dxa"/>
          </w:tcPr>
          <w:p w:rsidR="006425B8" w:rsidRDefault="006425B8">
            <w:pPr>
              <w:pStyle w:val="ConsPlusNormal"/>
              <w:jc w:val="both"/>
            </w:pPr>
            <w:hyperlink r:id="rId1121" w:history="1">
              <w:r>
                <w:rPr>
                  <w:color w:val="0000FF"/>
                </w:rPr>
                <w:t>Пункт 372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138.</w:t>
            </w:r>
          </w:p>
        </w:tc>
        <w:tc>
          <w:tcPr>
            <w:tcW w:w="3912" w:type="dxa"/>
          </w:tcPr>
          <w:p w:rsidR="006425B8" w:rsidRDefault="006425B8">
            <w:pPr>
              <w:pStyle w:val="ConsPlusNormal"/>
              <w:jc w:val="both"/>
            </w:pPr>
            <w: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2299" w:type="dxa"/>
          </w:tcPr>
          <w:p w:rsidR="006425B8" w:rsidRDefault="006425B8">
            <w:pPr>
              <w:pStyle w:val="ConsPlusNormal"/>
              <w:jc w:val="both"/>
            </w:pPr>
            <w:hyperlink r:id="rId1122" w:history="1">
              <w:r>
                <w:rPr>
                  <w:color w:val="0000FF"/>
                </w:rPr>
                <w:t>Пункт 372</w:t>
              </w:r>
            </w:hyperlink>
            <w:r>
              <w:t xml:space="preserve"> ППР</w:t>
            </w:r>
          </w:p>
        </w:tc>
        <w:tc>
          <w:tcPr>
            <w:tcW w:w="2211" w:type="dxa"/>
          </w:tcPr>
          <w:p w:rsidR="006425B8" w:rsidRDefault="006425B8">
            <w:pPr>
              <w:pStyle w:val="ConsPlusNormal"/>
            </w:pPr>
          </w:p>
        </w:tc>
      </w:tr>
      <w:tr w:rsidR="006425B8">
        <w:tc>
          <w:tcPr>
            <w:tcW w:w="624" w:type="dxa"/>
          </w:tcPr>
          <w:p w:rsidR="006425B8" w:rsidRDefault="006425B8">
            <w:pPr>
              <w:pStyle w:val="ConsPlusNormal"/>
            </w:pPr>
            <w:r>
              <w:t>139.</w:t>
            </w:r>
          </w:p>
        </w:tc>
        <w:tc>
          <w:tcPr>
            <w:tcW w:w="3912" w:type="dxa"/>
          </w:tcPr>
          <w:p w:rsidR="006425B8" w:rsidRDefault="006425B8">
            <w:pPr>
              <w:pStyle w:val="ConsPlusNormal"/>
              <w:jc w:val="both"/>
            </w:pPr>
            <w: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2299" w:type="dxa"/>
          </w:tcPr>
          <w:p w:rsidR="006425B8" w:rsidRDefault="006425B8">
            <w:pPr>
              <w:pStyle w:val="ConsPlusNormal"/>
              <w:jc w:val="both"/>
            </w:pPr>
            <w:hyperlink r:id="rId1123" w:history="1">
              <w:r>
                <w:rPr>
                  <w:color w:val="0000FF"/>
                </w:rPr>
                <w:t>Пункт 372</w:t>
              </w:r>
            </w:hyperlink>
            <w:r>
              <w:t xml:space="preserve"> ППР</w:t>
            </w:r>
          </w:p>
        </w:tc>
        <w:tc>
          <w:tcPr>
            <w:tcW w:w="2211"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56" w:name="P6308"/>
      <w:bookmarkEnd w:id="56"/>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25</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57" w:name="P6352"/>
      <w:bookmarkEnd w:id="57"/>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автозаправочных станциях</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автозаправочных  станциях  (далее - проверочный</w:t>
      </w:r>
    </w:p>
    <w:p w:rsidR="006425B8" w:rsidRDefault="006425B8">
      <w:pPr>
        <w:pStyle w:val="ConsPlusNonformat"/>
        <w:jc w:val="both"/>
      </w:pPr>
      <w:r>
        <w:t>лист),  применяется  в  ходе  плановых  проверок,  проводимых  в  отношении</w:t>
      </w:r>
    </w:p>
    <w:p w:rsidR="006425B8" w:rsidRDefault="006425B8">
      <w:pPr>
        <w:pStyle w:val="ConsPlusNonformat"/>
        <w:jc w:val="both"/>
      </w:pPr>
      <w:r>
        <w:t>автозаправочных станций, подлежащих федеральному государственному пожарному</w:t>
      </w:r>
    </w:p>
    <w:p w:rsidR="006425B8" w:rsidRDefault="006425B8">
      <w:pPr>
        <w:pStyle w:val="ConsPlusNonformat"/>
        <w:jc w:val="both"/>
      </w:pPr>
      <w:r>
        <w:t>надзору,  при  осуществлении  контроля  за  соблюдением требований пожарной</w:t>
      </w:r>
    </w:p>
    <w:p w:rsidR="006425B8" w:rsidRDefault="006425B8">
      <w:pPr>
        <w:pStyle w:val="ConsPlusNonformat"/>
        <w:jc w:val="both"/>
      </w:pPr>
      <w:r>
        <w:t>безопасности,  вместе  с  другими  формами листов, необходимость применения</w:t>
      </w:r>
    </w:p>
    <w:p w:rsidR="006425B8" w:rsidRDefault="006425B8">
      <w:pPr>
        <w:pStyle w:val="ConsPlusNonformat"/>
        <w:jc w:val="both"/>
      </w:pPr>
      <w:r>
        <w:t>которых  определяется  назначением  объектов  или  осуществляемыми  на  них</w:t>
      </w:r>
    </w:p>
    <w:p w:rsidR="006425B8" w:rsidRDefault="006425B8">
      <w:pPr>
        <w:pStyle w:val="ConsPlusNonformat"/>
        <w:jc w:val="both"/>
      </w:pPr>
      <w:r>
        <w:t>действиями.   Количество  и  наименование  объектов  защиты  принимается  в</w:t>
      </w:r>
    </w:p>
    <w:p w:rsidR="006425B8" w:rsidRDefault="006425B8">
      <w:pPr>
        <w:pStyle w:val="ConsPlusNonformat"/>
        <w:jc w:val="both"/>
      </w:pPr>
      <w:r>
        <w:t>соответствии  с  распоряжением  о  проведении проверки, количество столбцов</w:t>
      </w:r>
    </w:p>
    <w:p w:rsidR="006425B8" w:rsidRDefault="006425B8">
      <w:pPr>
        <w:pStyle w:val="ConsPlusNonformat"/>
        <w:jc w:val="both"/>
      </w:pPr>
      <w:r>
        <w:t>таблицы 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81"/>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81"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81" w:type="dxa"/>
          </w:tcPr>
          <w:p w:rsidR="006425B8" w:rsidRDefault="006425B8">
            <w:pPr>
              <w:pStyle w:val="ConsPlusNormal"/>
              <w:jc w:val="center"/>
            </w:pPr>
            <w:r>
              <w:t>Объект защиты</w:t>
            </w:r>
          </w:p>
          <w:p w:rsidR="006425B8" w:rsidRDefault="006425B8">
            <w:pPr>
              <w:pStyle w:val="ConsPlusNormal"/>
              <w:jc w:val="center"/>
            </w:pPr>
            <w:r>
              <w:t>N ________________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Обеспечена ли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2299" w:type="dxa"/>
          </w:tcPr>
          <w:p w:rsidR="006425B8" w:rsidRDefault="006425B8">
            <w:pPr>
              <w:pStyle w:val="ConsPlusNormal"/>
              <w:jc w:val="both"/>
            </w:pPr>
            <w:hyperlink r:id="rId1124" w:history="1">
              <w:r>
                <w:rPr>
                  <w:color w:val="0000FF"/>
                </w:rPr>
                <w:t>Пункт 373</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536" w:history="1">
              <w:r>
                <w:rPr>
                  <w:color w:val="0000FF"/>
                </w:rPr>
                <w:t>&lt;1&gt;</w:t>
              </w:r>
            </w:hyperlink>
            <w:r>
              <w:t xml:space="preserve"> (далее -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Соответствует ли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2299" w:type="dxa"/>
          </w:tcPr>
          <w:p w:rsidR="006425B8" w:rsidRDefault="006425B8">
            <w:pPr>
              <w:pStyle w:val="ConsPlusNormal"/>
              <w:jc w:val="both"/>
            </w:pPr>
            <w:hyperlink r:id="rId1125" w:history="1">
              <w:r>
                <w:rPr>
                  <w:color w:val="0000FF"/>
                </w:rPr>
                <w:t>Пункт 374</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Исключено ли превышение степени заполнения резервуаров топливом 95 процентов их внутреннего геометрического объема?</w:t>
            </w:r>
          </w:p>
        </w:tc>
        <w:tc>
          <w:tcPr>
            <w:tcW w:w="2299" w:type="dxa"/>
          </w:tcPr>
          <w:p w:rsidR="006425B8" w:rsidRDefault="006425B8">
            <w:pPr>
              <w:pStyle w:val="ConsPlusNormal"/>
              <w:jc w:val="both"/>
            </w:pPr>
            <w:hyperlink r:id="rId1126" w:history="1">
              <w:r>
                <w:rPr>
                  <w:color w:val="0000FF"/>
                </w:rPr>
                <w:t>Пункт 375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2299" w:type="dxa"/>
          </w:tcPr>
          <w:p w:rsidR="006425B8" w:rsidRDefault="006425B8">
            <w:pPr>
              <w:pStyle w:val="ConsPlusNormal"/>
              <w:jc w:val="both"/>
            </w:pPr>
            <w:hyperlink r:id="rId1127" w:history="1">
              <w:r>
                <w:rPr>
                  <w:color w:val="0000FF"/>
                </w:rPr>
                <w:t>Пункт 376</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Удаляется ли немедленно после окончания обесшламливания шлам с территории автозаправочных станций?</w:t>
            </w:r>
          </w:p>
        </w:tc>
        <w:tc>
          <w:tcPr>
            <w:tcW w:w="2299" w:type="dxa"/>
          </w:tcPr>
          <w:p w:rsidR="006425B8" w:rsidRDefault="006425B8">
            <w:pPr>
              <w:pStyle w:val="ConsPlusNormal"/>
              <w:jc w:val="both"/>
            </w:pPr>
            <w:hyperlink r:id="rId1128" w:history="1">
              <w:r>
                <w:rPr>
                  <w:color w:val="0000FF"/>
                </w:rPr>
                <w:t>Пункт 377</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2299" w:type="dxa"/>
          </w:tcPr>
          <w:p w:rsidR="006425B8" w:rsidRDefault="006425B8">
            <w:pPr>
              <w:pStyle w:val="ConsPlusNormal"/>
              <w:jc w:val="both"/>
            </w:pPr>
            <w:hyperlink r:id="rId1129" w:history="1">
              <w:r>
                <w:rPr>
                  <w:color w:val="0000FF"/>
                </w:rPr>
                <w:t>Пункт 378</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Проводится ли наполнение резервуаров топливом только закрытым способом?</w:t>
            </w:r>
          </w:p>
        </w:tc>
        <w:tc>
          <w:tcPr>
            <w:tcW w:w="2299" w:type="dxa"/>
          </w:tcPr>
          <w:p w:rsidR="006425B8" w:rsidRDefault="006425B8">
            <w:pPr>
              <w:pStyle w:val="ConsPlusNormal"/>
              <w:jc w:val="both"/>
            </w:pPr>
            <w:hyperlink r:id="rId1130" w:history="1">
              <w:r>
                <w:rPr>
                  <w:color w:val="0000FF"/>
                </w:rPr>
                <w:t>Пункт 379</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Исключен ли выход паров топлива в окружающее пространство помимо трубопроводов деаэрации резервуаров (камер) или через дыхательный клапан автоцистерны с топливом?</w:t>
            </w:r>
          </w:p>
        </w:tc>
        <w:tc>
          <w:tcPr>
            <w:tcW w:w="2299" w:type="dxa"/>
          </w:tcPr>
          <w:p w:rsidR="006425B8" w:rsidRDefault="006425B8">
            <w:pPr>
              <w:pStyle w:val="ConsPlusNormal"/>
              <w:jc w:val="both"/>
            </w:pPr>
            <w:hyperlink r:id="rId1131" w:history="1">
              <w:r>
                <w:rPr>
                  <w:color w:val="0000FF"/>
                </w:rPr>
                <w:t>Пункт 380</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2299" w:type="dxa"/>
          </w:tcPr>
          <w:p w:rsidR="006425B8" w:rsidRDefault="006425B8">
            <w:pPr>
              <w:pStyle w:val="ConsPlusNormal"/>
              <w:jc w:val="both"/>
            </w:pPr>
            <w:hyperlink r:id="rId1132" w:history="1">
              <w:r>
                <w:rPr>
                  <w:color w:val="0000FF"/>
                </w:rPr>
                <w:t>Пункт 381</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2299" w:type="dxa"/>
          </w:tcPr>
          <w:p w:rsidR="006425B8" w:rsidRDefault="006425B8">
            <w:pPr>
              <w:pStyle w:val="ConsPlusNormal"/>
              <w:jc w:val="both"/>
            </w:pPr>
            <w:hyperlink r:id="rId1133" w:history="1">
              <w:r>
                <w:rPr>
                  <w:color w:val="0000FF"/>
                </w:rPr>
                <w:t>Пункт 381</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2299" w:type="dxa"/>
          </w:tcPr>
          <w:p w:rsidR="006425B8" w:rsidRDefault="006425B8">
            <w:pPr>
              <w:pStyle w:val="ConsPlusNormal"/>
              <w:jc w:val="both"/>
            </w:pPr>
            <w:hyperlink r:id="rId1134" w:history="1">
              <w:r>
                <w:rPr>
                  <w:color w:val="0000FF"/>
                </w:rPr>
                <w:t>Пункт 382</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2299" w:type="dxa"/>
          </w:tcPr>
          <w:p w:rsidR="006425B8" w:rsidRDefault="006425B8">
            <w:pPr>
              <w:pStyle w:val="ConsPlusNormal"/>
              <w:jc w:val="both"/>
            </w:pPr>
            <w:hyperlink r:id="rId1135" w:history="1">
              <w:r>
                <w:rPr>
                  <w:color w:val="0000FF"/>
                </w:rPr>
                <w:t>Пункт 383</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Подается ли при заправке транспортных средств топливом мототехника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2299" w:type="dxa"/>
          </w:tcPr>
          <w:p w:rsidR="006425B8" w:rsidRDefault="006425B8">
            <w:pPr>
              <w:pStyle w:val="ConsPlusNormal"/>
              <w:jc w:val="both"/>
            </w:pPr>
            <w:hyperlink r:id="rId1136" w:history="1">
              <w:r>
                <w:rPr>
                  <w:color w:val="0000FF"/>
                </w:rPr>
                <w:t>Пункт 384</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Засыпают ли при заправке транспортных средств топливом пролитые нефтепродукты песком или удаляются ли специально предусмотренными для этого адсорбентами?</w:t>
            </w:r>
          </w:p>
        </w:tc>
        <w:tc>
          <w:tcPr>
            <w:tcW w:w="2299" w:type="dxa"/>
          </w:tcPr>
          <w:p w:rsidR="006425B8" w:rsidRDefault="006425B8">
            <w:pPr>
              <w:pStyle w:val="ConsPlusNormal"/>
              <w:jc w:val="both"/>
            </w:pPr>
            <w:hyperlink r:id="rId1137" w:history="1">
              <w:r>
                <w:rPr>
                  <w:color w:val="0000FF"/>
                </w:rPr>
                <w:t>Пункт 384</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 ли с территории автозаправочной станции?</w:t>
            </w:r>
          </w:p>
        </w:tc>
        <w:tc>
          <w:tcPr>
            <w:tcW w:w="2299" w:type="dxa"/>
          </w:tcPr>
          <w:p w:rsidR="006425B8" w:rsidRDefault="006425B8">
            <w:pPr>
              <w:pStyle w:val="ConsPlusNormal"/>
              <w:jc w:val="both"/>
            </w:pPr>
            <w:hyperlink r:id="rId1138" w:history="1">
              <w:r>
                <w:rPr>
                  <w:color w:val="0000FF"/>
                </w:rPr>
                <w:t>Пункт 384</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16.</w:t>
            </w:r>
          </w:p>
        </w:tc>
        <w:tc>
          <w:tcPr>
            <w:tcW w:w="3912" w:type="dxa"/>
          </w:tcPr>
          <w:p w:rsidR="006425B8" w:rsidRDefault="006425B8">
            <w:pPr>
              <w:pStyle w:val="ConsPlusNormal"/>
              <w:jc w:val="both"/>
            </w:pPr>
            <w: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2299" w:type="dxa"/>
          </w:tcPr>
          <w:p w:rsidR="006425B8" w:rsidRDefault="006425B8">
            <w:pPr>
              <w:pStyle w:val="ConsPlusNormal"/>
              <w:jc w:val="both"/>
            </w:pPr>
            <w:hyperlink r:id="rId1139" w:history="1">
              <w:r>
                <w:rPr>
                  <w:color w:val="0000FF"/>
                </w:rPr>
                <w:t>Пункт 384</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17.</w:t>
            </w:r>
          </w:p>
        </w:tc>
        <w:tc>
          <w:tcPr>
            <w:tcW w:w="3912" w:type="dxa"/>
          </w:tcPr>
          <w:p w:rsidR="006425B8" w:rsidRDefault="006425B8">
            <w:pPr>
              <w:pStyle w:val="ConsPlusNormal"/>
              <w:jc w:val="both"/>
            </w:pPr>
            <w: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2299" w:type="dxa"/>
          </w:tcPr>
          <w:p w:rsidR="006425B8" w:rsidRDefault="006425B8">
            <w:pPr>
              <w:pStyle w:val="ConsPlusNormal"/>
              <w:jc w:val="both"/>
            </w:pPr>
            <w:hyperlink r:id="rId1140" w:history="1">
              <w:r>
                <w:rPr>
                  <w:color w:val="0000FF"/>
                </w:rPr>
                <w:t>Пункт 384</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18.</w:t>
            </w:r>
          </w:p>
        </w:tc>
        <w:tc>
          <w:tcPr>
            <w:tcW w:w="3912" w:type="dxa"/>
          </w:tcPr>
          <w:p w:rsidR="006425B8" w:rsidRDefault="006425B8">
            <w:pPr>
              <w:pStyle w:val="ConsPlusNormal"/>
              <w:jc w:val="both"/>
            </w:pPr>
            <w:r>
              <w:t>Исключена ли заправка транспортных средств с работающими двигателями?</w:t>
            </w:r>
          </w:p>
        </w:tc>
        <w:tc>
          <w:tcPr>
            <w:tcW w:w="2299" w:type="dxa"/>
          </w:tcPr>
          <w:p w:rsidR="006425B8" w:rsidRDefault="006425B8">
            <w:pPr>
              <w:pStyle w:val="ConsPlusNormal"/>
              <w:jc w:val="both"/>
            </w:pPr>
            <w:hyperlink r:id="rId1141"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19.</w:t>
            </w:r>
          </w:p>
        </w:tc>
        <w:tc>
          <w:tcPr>
            <w:tcW w:w="3912" w:type="dxa"/>
          </w:tcPr>
          <w:p w:rsidR="006425B8" w:rsidRDefault="006425B8">
            <w:pPr>
              <w:pStyle w:val="ConsPlusNormal"/>
              <w:jc w:val="both"/>
            </w:pPr>
            <w: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2299" w:type="dxa"/>
          </w:tcPr>
          <w:p w:rsidR="006425B8" w:rsidRDefault="006425B8">
            <w:pPr>
              <w:pStyle w:val="ConsPlusNormal"/>
              <w:jc w:val="both"/>
            </w:pPr>
            <w:hyperlink r:id="rId1142"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20.</w:t>
            </w:r>
          </w:p>
        </w:tc>
        <w:tc>
          <w:tcPr>
            <w:tcW w:w="3912" w:type="dxa"/>
          </w:tcPr>
          <w:p w:rsidR="006425B8" w:rsidRDefault="006425B8">
            <w:pPr>
              <w:pStyle w:val="ConsPlusNormal"/>
              <w:jc w:val="both"/>
            </w:pPr>
            <w: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2299" w:type="dxa"/>
          </w:tcPr>
          <w:p w:rsidR="006425B8" w:rsidRDefault="006425B8">
            <w:pPr>
              <w:pStyle w:val="ConsPlusNormal"/>
              <w:jc w:val="both"/>
            </w:pPr>
            <w:hyperlink r:id="rId1143"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21.</w:t>
            </w:r>
          </w:p>
        </w:tc>
        <w:tc>
          <w:tcPr>
            <w:tcW w:w="3912" w:type="dxa"/>
          </w:tcPr>
          <w:p w:rsidR="006425B8" w:rsidRDefault="006425B8">
            <w:pPr>
              <w:pStyle w:val="ConsPlusNormal"/>
              <w:jc w:val="both"/>
            </w:pPr>
            <w:r>
              <w:t>Исключены ли работы в одежде и обуви, которые загрязнены топливом?</w:t>
            </w:r>
          </w:p>
        </w:tc>
        <w:tc>
          <w:tcPr>
            <w:tcW w:w="2299" w:type="dxa"/>
          </w:tcPr>
          <w:p w:rsidR="006425B8" w:rsidRDefault="006425B8">
            <w:pPr>
              <w:pStyle w:val="ConsPlusNormal"/>
              <w:jc w:val="both"/>
            </w:pPr>
            <w:hyperlink r:id="rId1144"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22.</w:t>
            </w:r>
          </w:p>
        </w:tc>
        <w:tc>
          <w:tcPr>
            <w:tcW w:w="3912" w:type="dxa"/>
          </w:tcPr>
          <w:p w:rsidR="006425B8" w:rsidRDefault="006425B8">
            <w:pPr>
              <w:pStyle w:val="ConsPlusNormal"/>
              <w:jc w:val="both"/>
            </w:pPr>
            <w:r>
              <w:t>Исключено ли использование тары (емкостей, канистр и др.) для заправки топливом, в процессе наполнения которой может возникнуть искра?</w:t>
            </w:r>
          </w:p>
        </w:tc>
        <w:tc>
          <w:tcPr>
            <w:tcW w:w="2299" w:type="dxa"/>
          </w:tcPr>
          <w:p w:rsidR="006425B8" w:rsidRDefault="006425B8">
            <w:pPr>
              <w:pStyle w:val="ConsPlusNormal"/>
              <w:jc w:val="both"/>
            </w:pPr>
            <w:hyperlink r:id="rId1145"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23.</w:t>
            </w:r>
          </w:p>
        </w:tc>
        <w:tc>
          <w:tcPr>
            <w:tcW w:w="3912" w:type="dxa"/>
          </w:tcPr>
          <w:p w:rsidR="006425B8" w:rsidRDefault="006425B8">
            <w:pPr>
              <w:pStyle w:val="ConsPlusNormal"/>
              <w:jc w:val="both"/>
            </w:pPr>
            <w:r>
              <w:t>Исключена ли заправка транспортных средств, в которых находятся пассажиры (за исключением легковых автомобилей)?</w:t>
            </w:r>
          </w:p>
        </w:tc>
        <w:tc>
          <w:tcPr>
            <w:tcW w:w="2299" w:type="dxa"/>
          </w:tcPr>
          <w:p w:rsidR="006425B8" w:rsidRDefault="006425B8">
            <w:pPr>
              <w:pStyle w:val="ConsPlusNormal"/>
              <w:jc w:val="both"/>
            </w:pPr>
            <w:hyperlink r:id="rId1146"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24.</w:t>
            </w:r>
          </w:p>
        </w:tc>
        <w:tc>
          <w:tcPr>
            <w:tcW w:w="3912" w:type="dxa"/>
          </w:tcPr>
          <w:p w:rsidR="006425B8" w:rsidRDefault="006425B8">
            <w:pPr>
              <w:pStyle w:val="ConsPlusNormal"/>
              <w:jc w:val="both"/>
            </w:pPr>
            <w: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2299" w:type="dxa"/>
          </w:tcPr>
          <w:p w:rsidR="006425B8" w:rsidRDefault="006425B8">
            <w:pPr>
              <w:pStyle w:val="ConsPlusNormal"/>
              <w:jc w:val="both"/>
            </w:pPr>
            <w:hyperlink r:id="rId1147"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25.</w:t>
            </w:r>
          </w:p>
        </w:tc>
        <w:tc>
          <w:tcPr>
            <w:tcW w:w="3912" w:type="dxa"/>
          </w:tcPr>
          <w:p w:rsidR="006425B8" w:rsidRDefault="006425B8">
            <w:pPr>
              <w:pStyle w:val="ConsPlusNormal"/>
              <w:jc w:val="both"/>
            </w:pPr>
            <w: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2299" w:type="dxa"/>
          </w:tcPr>
          <w:p w:rsidR="006425B8" w:rsidRDefault="006425B8">
            <w:pPr>
              <w:pStyle w:val="ConsPlusNormal"/>
              <w:jc w:val="both"/>
            </w:pPr>
            <w:hyperlink r:id="rId1148" w:history="1">
              <w:r>
                <w:rPr>
                  <w:color w:val="0000FF"/>
                </w:rPr>
                <w:t>Пункт 385</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26.</w:t>
            </w:r>
          </w:p>
        </w:tc>
        <w:tc>
          <w:tcPr>
            <w:tcW w:w="3912" w:type="dxa"/>
          </w:tcPr>
          <w:p w:rsidR="006425B8" w:rsidRDefault="006425B8">
            <w:pPr>
              <w:pStyle w:val="ConsPlusNormal"/>
              <w:jc w:val="both"/>
            </w:pPr>
            <w: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2299" w:type="dxa"/>
          </w:tcPr>
          <w:p w:rsidR="006425B8" w:rsidRDefault="006425B8">
            <w:pPr>
              <w:pStyle w:val="ConsPlusNormal"/>
              <w:jc w:val="both"/>
            </w:pPr>
            <w:hyperlink r:id="rId1149" w:history="1">
              <w:r>
                <w:rPr>
                  <w:color w:val="0000FF"/>
                </w:rPr>
                <w:t>Пункт 386</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27.</w:t>
            </w:r>
          </w:p>
        </w:tc>
        <w:tc>
          <w:tcPr>
            <w:tcW w:w="3912" w:type="dxa"/>
          </w:tcPr>
          <w:p w:rsidR="006425B8" w:rsidRDefault="006425B8">
            <w:pPr>
              <w:pStyle w:val="ConsPlusNormal"/>
              <w:jc w:val="both"/>
            </w:pPr>
            <w:r>
              <w:t>Исключено ли использование в качестве передвижной автозаправочной станции автотопливозаправщиков и другой техники, не предназначенной для этих целей?</w:t>
            </w:r>
          </w:p>
        </w:tc>
        <w:tc>
          <w:tcPr>
            <w:tcW w:w="2299" w:type="dxa"/>
          </w:tcPr>
          <w:p w:rsidR="006425B8" w:rsidRDefault="006425B8">
            <w:pPr>
              <w:pStyle w:val="ConsPlusNormal"/>
              <w:jc w:val="both"/>
            </w:pPr>
            <w:hyperlink r:id="rId1150" w:history="1">
              <w:r>
                <w:rPr>
                  <w:color w:val="0000FF"/>
                </w:rPr>
                <w:t>Пункт 386</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28.</w:t>
            </w:r>
          </w:p>
        </w:tc>
        <w:tc>
          <w:tcPr>
            <w:tcW w:w="3912" w:type="dxa"/>
          </w:tcPr>
          <w:p w:rsidR="006425B8" w:rsidRDefault="006425B8">
            <w:pPr>
              <w:pStyle w:val="ConsPlusNormal"/>
              <w:jc w:val="both"/>
            </w:pPr>
            <w:r>
              <w:t>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2299" w:type="dxa"/>
          </w:tcPr>
          <w:p w:rsidR="006425B8" w:rsidRDefault="006425B8">
            <w:pPr>
              <w:pStyle w:val="ConsPlusNormal"/>
              <w:jc w:val="both"/>
            </w:pPr>
            <w:hyperlink r:id="rId1151" w:history="1">
              <w:r>
                <w:rPr>
                  <w:color w:val="0000FF"/>
                </w:rPr>
                <w:t>Пункт 387</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29.</w:t>
            </w:r>
          </w:p>
        </w:tc>
        <w:tc>
          <w:tcPr>
            <w:tcW w:w="3912" w:type="dxa"/>
          </w:tcPr>
          <w:p w:rsidR="006425B8" w:rsidRDefault="006425B8">
            <w:pPr>
              <w:pStyle w:val="ConsPlusNormal"/>
              <w:jc w:val="both"/>
            </w:pPr>
            <w: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2299" w:type="dxa"/>
          </w:tcPr>
          <w:p w:rsidR="006425B8" w:rsidRDefault="006425B8">
            <w:pPr>
              <w:pStyle w:val="ConsPlusNormal"/>
              <w:jc w:val="both"/>
            </w:pPr>
            <w:hyperlink r:id="rId1152" w:history="1">
              <w:r>
                <w:rPr>
                  <w:color w:val="0000FF"/>
                </w:rPr>
                <w:t>Пункт 388</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30.</w:t>
            </w:r>
          </w:p>
        </w:tc>
        <w:tc>
          <w:tcPr>
            <w:tcW w:w="3912" w:type="dxa"/>
          </w:tcPr>
          <w:p w:rsidR="006425B8" w:rsidRDefault="006425B8">
            <w:pPr>
              <w:pStyle w:val="ConsPlusNormal"/>
              <w:jc w:val="both"/>
            </w:pPr>
            <w:r>
              <w:t xml:space="preserve">Оснащены ли автозаправочные станции первичными средствами пожаротушения в соответствии с требованиями </w:t>
            </w:r>
            <w:hyperlink r:id="rId1153" w:history="1">
              <w:r>
                <w:rPr>
                  <w:color w:val="0000FF"/>
                </w:rPr>
                <w:t>ППР</w:t>
              </w:r>
            </w:hyperlink>
            <w:r>
              <w:t>?</w:t>
            </w:r>
          </w:p>
        </w:tc>
        <w:tc>
          <w:tcPr>
            <w:tcW w:w="2299" w:type="dxa"/>
          </w:tcPr>
          <w:p w:rsidR="006425B8" w:rsidRDefault="006425B8">
            <w:pPr>
              <w:pStyle w:val="ConsPlusNormal"/>
              <w:jc w:val="both"/>
            </w:pPr>
            <w:hyperlink r:id="rId1154" w:history="1">
              <w:r>
                <w:rPr>
                  <w:color w:val="0000FF"/>
                </w:rPr>
                <w:t>Пункт 389</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31.</w:t>
            </w:r>
          </w:p>
        </w:tc>
        <w:tc>
          <w:tcPr>
            <w:tcW w:w="3912" w:type="dxa"/>
          </w:tcPr>
          <w:p w:rsidR="006425B8" w:rsidRDefault="006425B8">
            <w:pPr>
              <w:pStyle w:val="ConsPlusNormal"/>
              <w:jc w:val="both"/>
            </w:pPr>
            <w: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2299" w:type="dxa"/>
          </w:tcPr>
          <w:p w:rsidR="006425B8" w:rsidRDefault="006425B8">
            <w:pPr>
              <w:pStyle w:val="ConsPlusNormal"/>
              <w:jc w:val="both"/>
            </w:pPr>
            <w:hyperlink r:id="rId1155" w:history="1">
              <w:r>
                <w:rPr>
                  <w:color w:val="0000FF"/>
                </w:rPr>
                <w:t>Пункт 389</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32.</w:t>
            </w:r>
          </w:p>
        </w:tc>
        <w:tc>
          <w:tcPr>
            <w:tcW w:w="3912" w:type="dxa"/>
          </w:tcPr>
          <w:p w:rsidR="006425B8" w:rsidRDefault="006425B8">
            <w:pPr>
              <w:pStyle w:val="ConsPlusNormal"/>
              <w:jc w:val="both"/>
            </w:pPr>
            <w:r>
              <w:t xml:space="preserve">Выполняется ли при возникновении пожароопасных ситуаций на автозаправочной станции установленный </w:t>
            </w:r>
            <w:hyperlink r:id="rId1156" w:history="1">
              <w:r>
                <w:rPr>
                  <w:color w:val="0000FF"/>
                </w:rPr>
                <w:t>ППР</w:t>
              </w:r>
            </w:hyperlink>
            <w:r>
              <w:t xml:space="preserve"> алгоритм действий, а на автоматических (безоператорных) автозаправочных станциях - в соответствии с проектной документацией автоматически или дистанционно?</w:t>
            </w:r>
          </w:p>
        </w:tc>
        <w:tc>
          <w:tcPr>
            <w:tcW w:w="2299" w:type="dxa"/>
          </w:tcPr>
          <w:p w:rsidR="006425B8" w:rsidRDefault="006425B8">
            <w:pPr>
              <w:pStyle w:val="ConsPlusNormal"/>
              <w:jc w:val="both"/>
            </w:pPr>
            <w:hyperlink r:id="rId1157" w:history="1">
              <w:r>
                <w:rPr>
                  <w:color w:val="0000FF"/>
                </w:rPr>
                <w:t>Пункт 390</w:t>
              </w:r>
            </w:hyperlink>
            <w:r>
              <w:t xml:space="preserve"> ППР</w:t>
            </w:r>
          </w:p>
        </w:tc>
        <w:tc>
          <w:tcPr>
            <w:tcW w:w="2381" w:type="dxa"/>
          </w:tcPr>
          <w:p w:rsidR="006425B8" w:rsidRDefault="006425B8">
            <w:pPr>
              <w:pStyle w:val="ConsPlusNormal"/>
            </w:pPr>
          </w:p>
        </w:tc>
      </w:tr>
      <w:tr w:rsidR="006425B8">
        <w:tc>
          <w:tcPr>
            <w:tcW w:w="454" w:type="dxa"/>
          </w:tcPr>
          <w:p w:rsidR="006425B8" w:rsidRDefault="006425B8">
            <w:pPr>
              <w:pStyle w:val="ConsPlusNormal"/>
            </w:pPr>
            <w:r>
              <w:t>33.</w:t>
            </w:r>
          </w:p>
        </w:tc>
        <w:tc>
          <w:tcPr>
            <w:tcW w:w="3912" w:type="dxa"/>
          </w:tcPr>
          <w:p w:rsidR="006425B8" w:rsidRDefault="006425B8">
            <w:pPr>
              <w:pStyle w:val="ConsPlusNormal"/>
              <w:jc w:val="both"/>
            </w:pPr>
            <w:r>
              <w:t>Исключено ли при утечке бензина на заправочном островке или на площадке для автоцистерны включение двигателей транспортных средств?</w:t>
            </w:r>
          </w:p>
        </w:tc>
        <w:tc>
          <w:tcPr>
            <w:tcW w:w="2299" w:type="dxa"/>
          </w:tcPr>
          <w:p w:rsidR="006425B8" w:rsidRDefault="006425B8">
            <w:pPr>
              <w:pStyle w:val="ConsPlusNormal"/>
              <w:jc w:val="both"/>
            </w:pPr>
            <w:hyperlink r:id="rId1158" w:history="1">
              <w:r>
                <w:rPr>
                  <w:color w:val="0000FF"/>
                </w:rPr>
                <w:t>Пункт 391</w:t>
              </w:r>
            </w:hyperlink>
            <w:r>
              <w:t xml:space="preserve"> ППР</w:t>
            </w:r>
          </w:p>
        </w:tc>
        <w:tc>
          <w:tcPr>
            <w:tcW w:w="2381"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58" w:name="P6536"/>
      <w:bookmarkEnd w:id="58"/>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26</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59" w:name="P6580"/>
      <w:bookmarkEnd w:id="59"/>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религиозного назначения</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религиозного  назначения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объектов   религиозного   назначения,  подлежащих  федеральному</w:t>
      </w:r>
    </w:p>
    <w:p w:rsidR="006425B8" w:rsidRDefault="006425B8">
      <w:pPr>
        <w:pStyle w:val="ConsPlusNonformat"/>
        <w:jc w:val="both"/>
      </w:pPr>
      <w:r>
        <w:t>государственному   пожарному   надзору,   при   осуществлении  контроля  за</w:t>
      </w:r>
    </w:p>
    <w:p w:rsidR="006425B8" w:rsidRDefault="006425B8">
      <w:pPr>
        <w:pStyle w:val="ConsPlusNonformat"/>
        <w:jc w:val="both"/>
      </w:pPr>
      <w:r>
        <w:t>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A, B, E?</w:t>
            </w:r>
          </w:p>
        </w:tc>
        <w:tc>
          <w:tcPr>
            <w:tcW w:w="2299" w:type="dxa"/>
          </w:tcPr>
          <w:p w:rsidR="006425B8" w:rsidRDefault="006425B8">
            <w:pPr>
              <w:pStyle w:val="ConsPlusNormal"/>
              <w:jc w:val="both"/>
            </w:pPr>
            <w:hyperlink r:id="rId1159" w:history="1">
              <w:r>
                <w:rPr>
                  <w:color w:val="0000FF"/>
                </w:rPr>
                <w:t>Пункт 419</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705"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Предусмотрена ли в помещениях охраны, постоянного дежурства персонала телефонная связь?</w:t>
            </w:r>
          </w:p>
        </w:tc>
        <w:tc>
          <w:tcPr>
            <w:tcW w:w="2299" w:type="dxa"/>
          </w:tcPr>
          <w:p w:rsidR="006425B8" w:rsidRDefault="006425B8">
            <w:pPr>
              <w:pStyle w:val="ConsPlusNormal"/>
              <w:jc w:val="both"/>
            </w:pPr>
            <w:hyperlink r:id="rId1160" w:history="1">
              <w:r>
                <w:rPr>
                  <w:color w:val="0000FF"/>
                </w:rPr>
                <w:t>Пункт 420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Исключено ли хранение горючих жидкостей, не предназначенных для проведения обрядов, в помещениях молельных залов?</w:t>
            </w:r>
          </w:p>
        </w:tc>
        <w:tc>
          <w:tcPr>
            <w:tcW w:w="2299" w:type="dxa"/>
          </w:tcPr>
          <w:p w:rsidR="006425B8" w:rsidRDefault="006425B8">
            <w:pPr>
              <w:pStyle w:val="ConsPlusNormal"/>
              <w:jc w:val="both"/>
            </w:pPr>
            <w:hyperlink r:id="rId1161"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Хранятся ли горючие жидкости в специально оборудованных местах?</w:t>
            </w:r>
          </w:p>
        </w:tc>
        <w:tc>
          <w:tcPr>
            <w:tcW w:w="2299" w:type="dxa"/>
          </w:tcPr>
          <w:p w:rsidR="006425B8" w:rsidRDefault="006425B8">
            <w:pPr>
              <w:pStyle w:val="ConsPlusNormal"/>
              <w:jc w:val="both"/>
            </w:pPr>
            <w:hyperlink r:id="rId1162"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Хранятся ли горючие жидкости в молельном зале в количестве, не превышающем суточную потребность?</w:t>
            </w:r>
          </w:p>
        </w:tc>
        <w:tc>
          <w:tcPr>
            <w:tcW w:w="2299" w:type="dxa"/>
          </w:tcPr>
          <w:p w:rsidR="006425B8" w:rsidRDefault="006425B8">
            <w:pPr>
              <w:pStyle w:val="ConsPlusNormal"/>
              <w:jc w:val="both"/>
            </w:pPr>
            <w:hyperlink r:id="rId1163"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Хранятся ли горючие жидкости в молельном зале в количестве, не превышающем 20 литров - для помещений с отделкой из негорючих материалов?</w:t>
            </w:r>
          </w:p>
        </w:tc>
        <w:tc>
          <w:tcPr>
            <w:tcW w:w="2299" w:type="dxa"/>
          </w:tcPr>
          <w:p w:rsidR="006425B8" w:rsidRDefault="006425B8">
            <w:pPr>
              <w:pStyle w:val="ConsPlusNormal"/>
              <w:jc w:val="both"/>
            </w:pPr>
            <w:hyperlink r:id="rId1164"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Хранятся ли горючие жидкости в молельном зале в количестве, не превышающем 5 литров - для помещений с отделкой из горючих материалов?</w:t>
            </w:r>
          </w:p>
        </w:tc>
        <w:tc>
          <w:tcPr>
            <w:tcW w:w="2299" w:type="dxa"/>
          </w:tcPr>
          <w:p w:rsidR="006425B8" w:rsidRDefault="006425B8">
            <w:pPr>
              <w:pStyle w:val="ConsPlusNormal"/>
              <w:jc w:val="both"/>
            </w:pPr>
            <w:hyperlink r:id="rId1165"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Хранятся ли горючие жидкости в молельных залах в стеклянной таре?</w:t>
            </w:r>
          </w:p>
        </w:tc>
        <w:tc>
          <w:tcPr>
            <w:tcW w:w="2299" w:type="dxa"/>
          </w:tcPr>
          <w:p w:rsidR="006425B8" w:rsidRDefault="006425B8">
            <w:pPr>
              <w:pStyle w:val="ConsPlusNormal"/>
              <w:jc w:val="both"/>
            </w:pPr>
            <w:hyperlink r:id="rId1166"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Осуществляется ли розлив горючих жидкостей в лампады и светильники из небьющейся емкости?</w:t>
            </w:r>
          </w:p>
        </w:tc>
        <w:tc>
          <w:tcPr>
            <w:tcW w:w="2299" w:type="dxa"/>
          </w:tcPr>
          <w:p w:rsidR="006425B8" w:rsidRDefault="006425B8">
            <w:pPr>
              <w:pStyle w:val="ConsPlusNormal"/>
              <w:jc w:val="both"/>
            </w:pPr>
            <w:hyperlink r:id="rId1167"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Исключено ли размещение электронагревательных приборов на расстоянии менее 1 метра до мест розлива горючих жидкостей?</w:t>
            </w:r>
          </w:p>
        </w:tc>
        <w:tc>
          <w:tcPr>
            <w:tcW w:w="2299" w:type="dxa"/>
          </w:tcPr>
          <w:p w:rsidR="006425B8" w:rsidRDefault="006425B8">
            <w:pPr>
              <w:pStyle w:val="ConsPlusNormal"/>
              <w:jc w:val="both"/>
            </w:pPr>
            <w:hyperlink r:id="rId1168" w:history="1">
              <w:r>
                <w:rPr>
                  <w:color w:val="0000FF"/>
                </w:rPr>
                <w:t>Пункт 421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Исключено ли проведение пожароопасных работ в здании (помещении) в присутствии прихожан?</w:t>
            </w:r>
          </w:p>
        </w:tc>
        <w:tc>
          <w:tcPr>
            <w:tcW w:w="2299" w:type="dxa"/>
          </w:tcPr>
          <w:p w:rsidR="006425B8" w:rsidRDefault="006425B8">
            <w:pPr>
              <w:pStyle w:val="ConsPlusNormal"/>
              <w:jc w:val="both"/>
            </w:pPr>
            <w:hyperlink r:id="rId1169" w:history="1">
              <w:r>
                <w:rPr>
                  <w:color w:val="0000FF"/>
                </w:rPr>
                <w:t>Пункт 422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 xml:space="preserve">Проверены ли пути эвакуации людей, эвакуационные и аварийные выходы и при необходимости приведены в соответствие с требованиями </w:t>
            </w:r>
            <w:hyperlink r:id="rId1170" w:history="1">
              <w:r>
                <w:rPr>
                  <w:color w:val="0000FF"/>
                </w:rPr>
                <w:t>ППР</w:t>
              </w:r>
            </w:hyperlink>
            <w:r>
              <w:t>?</w:t>
            </w:r>
          </w:p>
        </w:tc>
        <w:tc>
          <w:tcPr>
            <w:tcW w:w="2299" w:type="dxa"/>
          </w:tcPr>
          <w:p w:rsidR="006425B8" w:rsidRDefault="006425B8">
            <w:pPr>
              <w:pStyle w:val="ConsPlusNormal"/>
              <w:jc w:val="both"/>
            </w:pPr>
            <w:hyperlink r:id="rId1171" w:history="1">
              <w:r>
                <w:rPr>
                  <w:color w:val="0000FF"/>
                </w:rPr>
                <w:t>Пункт 423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2299" w:type="dxa"/>
          </w:tcPr>
          <w:p w:rsidR="006425B8" w:rsidRDefault="006425B8">
            <w:pPr>
              <w:pStyle w:val="ConsPlusNormal"/>
              <w:jc w:val="both"/>
            </w:pPr>
            <w:hyperlink r:id="rId1172" w:history="1">
              <w:r>
                <w:rPr>
                  <w:color w:val="0000FF"/>
                </w:rPr>
                <w:t>Пункт 425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2299" w:type="dxa"/>
          </w:tcPr>
          <w:p w:rsidR="006425B8" w:rsidRDefault="006425B8">
            <w:pPr>
              <w:pStyle w:val="ConsPlusNormal"/>
              <w:jc w:val="both"/>
            </w:pPr>
            <w:hyperlink r:id="rId1173" w:history="1">
              <w:r>
                <w:rPr>
                  <w:color w:val="0000FF"/>
                </w:rPr>
                <w:t>Пункт 425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2299" w:type="dxa"/>
          </w:tcPr>
          <w:p w:rsidR="006425B8" w:rsidRDefault="006425B8">
            <w:pPr>
              <w:pStyle w:val="ConsPlusNormal"/>
              <w:jc w:val="both"/>
            </w:pPr>
            <w:hyperlink r:id="rId1174" w:history="1">
              <w:r>
                <w:rPr>
                  <w:color w:val="0000FF"/>
                </w:rPr>
                <w:t>Пункт 425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16.</w:t>
            </w:r>
          </w:p>
        </w:tc>
        <w:tc>
          <w:tcPr>
            <w:tcW w:w="3912" w:type="dxa"/>
          </w:tcPr>
          <w:p w:rsidR="006425B8" w:rsidRDefault="006425B8">
            <w:pPr>
              <w:pStyle w:val="ConsPlusNormal"/>
              <w:jc w:val="both"/>
            </w:pPr>
            <w: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2299" w:type="dxa"/>
          </w:tcPr>
          <w:p w:rsidR="006425B8" w:rsidRDefault="006425B8">
            <w:pPr>
              <w:pStyle w:val="ConsPlusNormal"/>
              <w:jc w:val="both"/>
            </w:pPr>
            <w:hyperlink r:id="rId1175" w:history="1">
              <w:r>
                <w:rPr>
                  <w:color w:val="0000FF"/>
                </w:rPr>
                <w:t>Пункт 426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17.</w:t>
            </w:r>
          </w:p>
        </w:tc>
        <w:tc>
          <w:tcPr>
            <w:tcW w:w="3912" w:type="dxa"/>
          </w:tcPr>
          <w:p w:rsidR="006425B8" w:rsidRDefault="006425B8">
            <w:pPr>
              <w:pStyle w:val="ConsPlusNormal"/>
              <w:jc w:val="both"/>
            </w:pPr>
            <w: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2299" w:type="dxa"/>
          </w:tcPr>
          <w:p w:rsidR="006425B8" w:rsidRDefault="006425B8">
            <w:pPr>
              <w:pStyle w:val="ConsPlusNormal"/>
              <w:jc w:val="both"/>
            </w:pPr>
            <w:hyperlink r:id="rId1176" w:history="1">
              <w:r>
                <w:rPr>
                  <w:color w:val="0000FF"/>
                </w:rPr>
                <w:t>Пункт 428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18.</w:t>
            </w:r>
          </w:p>
        </w:tc>
        <w:tc>
          <w:tcPr>
            <w:tcW w:w="3912" w:type="dxa"/>
          </w:tcPr>
          <w:p w:rsidR="006425B8" w:rsidRDefault="006425B8">
            <w:pPr>
              <w:pStyle w:val="ConsPlusNormal"/>
              <w:jc w:val="both"/>
            </w:pPr>
            <w:r>
              <w:t>Исключено ли размещение свежей травы по площади молельного зала более чем на 1 сутки?</w:t>
            </w:r>
          </w:p>
        </w:tc>
        <w:tc>
          <w:tcPr>
            <w:tcW w:w="2299" w:type="dxa"/>
          </w:tcPr>
          <w:p w:rsidR="006425B8" w:rsidRDefault="006425B8">
            <w:pPr>
              <w:pStyle w:val="ConsPlusNormal"/>
              <w:jc w:val="both"/>
            </w:pPr>
            <w:hyperlink r:id="rId1177" w:history="1">
              <w:r>
                <w:rPr>
                  <w:color w:val="0000FF"/>
                </w:rPr>
                <w:t>Пункт 428</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60" w:name="P6705"/>
      <w:bookmarkEnd w:id="60"/>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27</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61" w:name="P6749"/>
      <w:bookmarkEnd w:id="61"/>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организации отдыха детей</w:t>
      </w:r>
    </w:p>
    <w:p w:rsidR="006425B8" w:rsidRDefault="006425B8">
      <w:pPr>
        <w:pStyle w:val="ConsPlusNonformat"/>
        <w:jc w:val="both"/>
      </w:pPr>
      <w:r>
        <w:t xml:space="preserve">          и их оздоровления, где размещение детей осуществляется</w:t>
      </w:r>
    </w:p>
    <w:p w:rsidR="006425B8" w:rsidRDefault="006425B8">
      <w:pPr>
        <w:pStyle w:val="ConsPlusNonformat"/>
        <w:jc w:val="both"/>
      </w:pPr>
      <w:r>
        <w:t xml:space="preserve">                в палатках и иных некапитальных строениях,</w:t>
      </w:r>
    </w:p>
    <w:p w:rsidR="006425B8" w:rsidRDefault="006425B8">
      <w:pPr>
        <w:pStyle w:val="ConsPlusNonformat"/>
        <w:jc w:val="both"/>
      </w:pPr>
      <w:r>
        <w:t xml:space="preserve">                   предназначенных для проживания детей</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организации  отдыха  детей  и  их</w:t>
      </w:r>
    </w:p>
    <w:p w:rsidR="006425B8" w:rsidRDefault="006425B8">
      <w:pPr>
        <w:pStyle w:val="ConsPlusNonformat"/>
        <w:jc w:val="both"/>
      </w:pPr>
      <w:r>
        <w:t>оздоровления,  где  размещение  детей  осуществляется  в  палатках  и  иных</w:t>
      </w:r>
    </w:p>
    <w:p w:rsidR="006425B8" w:rsidRDefault="006425B8">
      <w:pPr>
        <w:pStyle w:val="ConsPlusNonformat"/>
        <w:jc w:val="both"/>
      </w:pPr>
      <w:r>
        <w:t>некапитальных  строениях,  предназначенных  для  проживания  детей (далее -</w:t>
      </w:r>
    </w:p>
    <w:p w:rsidR="006425B8" w:rsidRDefault="006425B8">
      <w:pPr>
        <w:pStyle w:val="ConsPlusNonformat"/>
        <w:jc w:val="both"/>
      </w:pPr>
      <w:r>
        <w:t>проверочный  лист),  применяется  в  ходе  плановых  проверок, проводимых в</w:t>
      </w:r>
    </w:p>
    <w:p w:rsidR="006425B8" w:rsidRDefault="006425B8">
      <w:pPr>
        <w:pStyle w:val="ConsPlusNonformat"/>
        <w:jc w:val="both"/>
      </w:pPr>
      <w:r>
        <w:t>отношении   объектов  организации  отдыха  детей  и  их  оздоровления,  где</w:t>
      </w:r>
    </w:p>
    <w:p w:rsidR="006425B8" w:rsidRDefault="006425B8">
      <w:pPr>
        <w:pStyle w:val="ConsPlusNonformat"/>
        <w:jc w:val="both"/>
      </w:pPr>
      <w:r>
        <w:t>размещение  детей осуществляется в палатках и иных некапитальных строениях,</w:t>
      </w:r>
    </w:p>
    <w:p w:rsidR="006425B8" w:rsidRDefault="006425B8">
      <w:pPr>
        <w:pStyle w:val="ConsPlusNonformat"/>
        <w:jc w:val="both"/>
      </w:pPr>
      <w:r>
        <w:t>предназначенных    для    проживания    детей,    подлежащих   федеральному</w:t>
      </w:r>
    </w:p>
    <w:p w:rsidR="006425B8" w:rsidRDefault="006425B8">
      <w:pPr>
        <w:pStyle w:val="ConsPlusNonformat"/>
        <w:jc w:val="both"/>
      </w:pPr>
      <w:r>
        <w:t>государственному   пожарному   надзору,   при   осуществлении  контроля  за</w:t>
      </w:r>
    </w:p>
    <w:p w:rsidR="006425B8" w:rsidRDefault="006425B8">
      <w:pPr>
        <w:pStyle w:val="ConsPlusNonformat"/>
        <w:jc w:val="both"/>
      </w:pPr>
      <w:r>
        <w:t>соблюдением  требований  пожарной  безопасности,  вместе  с другими формами</w:t>
      </w:r>
    </w:p>
    <w:p w:rsidR="006425B8" w:rsidRDefault="006425B8">
      <w:pPr>
        <w:pStyle w:val="ConsPlusNonformat"/>
        <w:jc w:val="both"/>
      </w:pPr>
      <w:r>
        <w:t>листов,  необходимость применения которых определяется назначением объектов</w:t>
      </w:r>
    </w:p>
    <w:p w:rsidR="006425B8" w:rsidRDefault="006425B8">
      <w:pPr>
        <w:pStyle w:val="ConsPlusNonformat"/>
        <w:jc w:val="both"/>
      </w:pPr>
      <w:r>
        <w:t>или  осуществляемыми  на них действиями. Количество и наименование объектов</w:t>
      </w:r>
    </w:p>
    <w:p w:rsidR="006425B8" w:rsidRDefault="006425B8">
      <w:pPr>
        <w:pStyle w:val="ConsPlusNonformat"/>
        <w:jc w:val="both"/>
      </w:pPr>
      <w:r>
        <w:t>защиты  принимается  в  соответствии с распоряжением о проведении проверки,</w:t>
      </w:r>
    </w:p>
    <w:p w:rsidR="006425B8" w:rsidRDefault="006425B8">
      <w:pPr>
        <w:pStyle w:val="ConsPlusNonformat"/>
        <w:jc w:val="both"/>
      </w:pPr>
      <w:r>
        <w:t>количество  столбцов  таблицы  принимается  с  учетом  количества  объектов</w:t>
      </w:r>
    </w:p>
    <w:p w:rsidR="006425B8" w:rsidRDefault="006425B8">
      <w:pPr>
        <w:pStyle w:val="ConsPlusNonformat"/>
        <w:jc w:val="both"/>
      </w:pPr>
      <w:r>
        <w:t>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tc>
        <w:tc>
          <w:tcPr>
            <w:tcW w:w="2299" w:type="dxa"/>
          </w:tcPr>
          <w:p w:rsidR="006425B8" w:rsidRDefault="006425B8">
            <w:pPr>
              <w:pStyle w:val="ConsPlusNormal"/>
              <w:jc w:val="both"/>
            </w:pPr>
            <w:hyperlink r:id="rId1178" w:history="1">
              <w:r>
                <w:rPr>
                  <w:color w:val="0000FF"/>
                </w:rPr>
                <w:t>Пункт 430</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869"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2299" w:type="dxa"/>
          </w:tcPr>
          <w:p w:rsidR="006425B8" w:rsidRDefault="006425B8">
            <w:pPr>
              <w:pStyle w:val="ConsPlusNormal"/>
              <w:jc w:val="both"/>
            </w:pPr>
            <w:hyperlink r:id="rId1179" w:history="1">
              <w:r>
                <w:rPr>
                  <w:color w:val="0000FF"/>
                </w:rPr>
                <w:t>Пункт 431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Превышает ли расстояние между группами палаток, а также от них до зданий и сооружений должно 15 метров?</w:t>
            </w:r>
          </w:p>
        </w:tc>
        <w:tc>
          <w:tcPr>
            <w:tcW w:w="2299" w:type="dxa"/>
          </w:tcPr>
          <w:p w:rsidR="006425B8" w:rsidRDefault="006425B8">
            <w:pPr>
              <w:pStyle w:val="ConsPlusNormal"/>
              <w:jc w:val="both"/>
            </w:pPr>
            <w:hyperlink r:id="rId1180" w:history="1">
              <w:r>
                <w:rPr>
                  <w:color w:val="0000FF"/>
                </w:rPr>
                <w:t>Пункт 431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Исключено ли использование в палатках открытого огня?</w:t>
            </w:r>
          </w:p>
        </w:tc>
        <w:tc>
          <w:tcPr>
            <w:tcW w:w="2299" w:type="dxa"/>
          </w:tcPr>
          <w:p w:rsidR="006425B8" w:rsidRDefault="006425B8">
            <w:pPr>
              <w:pStyle w:val="ConsPlusNormal"/>
              <w:jc w:val="both"/>
            </w:pPr>
            <w:hyperlink r:id="rId1181" w:history="1">
              <w:r>
                <w:rPr>
                  <w:color w:val="0000FF"/>
                </w:rPr>
                <w:t>Пункт 432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Исключено ли хранение в палатках легковоспламеняющихся и горючих жидкостей, а также пиротехнической продукции?</w:t>
            </w:r>
          </w:p>
        </w:tc>
        <w:tc>
          <w:tcPr>
            <w:tcW w:w="2299" w:type="dxa"/>
          </w:tcPr>
          <w:p w:rsidR="006425B8" w:rsidRDefault="006425B8">
            <w:pPr>
              <w:pStyle w:val="ConsPlusNormal"/>
              <w:jc w:val="both"/>
            </w:pPr>
            <w:hyperlink r:id="rId1182" w:history="1">
              <w:r>
                <w:rPr>
                  <w:color w:val="0000FF"/>
                </w:rPr>
                <w:t>Пункт 432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2299" w:type="dxa"/>
          </w:tcPr>
          <w:p w:rsidR="006425B8" w:rsidRDefault="006425B8">
            <w:pPr>
              <w:pStyle w:val="ConsPlusNormal"/>
              <w:jc w:val="both"/>
            </w:pPr>
            <w:hyperlink r:id="rId1183" w:history="1">
              <w:r>
                <w:rPr>
                  <w:color w:val="0000FF"/>
                </w:rPr>
                <w:t>Пункт 433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Исключена ли прокладка электрических сетей в палатках, в том числе по внешней поверхности палатки, а также над палатками?</w:t>
            </w:r>
          </w:p>
        </w:tc>
        <w:tc>
          <w:tcPr>
            <w:tcW w:w="2299" w:type="dxa"/>
          </w:tcPr>
          <w:p w:rsidR="006425B8" w:rsidRDefault="006425B8">
            <w:pPr>
              <w:pStyle w:val="ConsPlusNormal"/>
              <w:jc w:val="both"/>
            </w:pPr>
            <w:hyperlink r:id="rId1184" w:history="1">
              <w:r>
                <w:rPr>
                  <w:color w:val="0000FF"/>
                </w:rPr>
                <w:t>Пункт 434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Оснащены ли палатки, в которых размещаются более 10 детей, автономными дымовыми пожарными извещателями?</w:t>
            </w:r>
          </w:p>
        </w:tc>
        <w:tc>
          <w:tcPr>
            <w:tcW w:w="2299" w:type="dxa"/>
          </w:tcPr>
          <w:p w:rsidR="006425B8" w:rsidRDefault="006425B8">
            <w:pPr>
              <w:pStyle w:val="ConsPlusNormal"/>
              <w:jc w:val="both"/>
            </w:pPr>
            <w:hyperlink r:id="rId1185" w:history="1">
              <w:r>
                <w:rPr>
                  <w:color w:val="0000FF"/>
                </w:rPr>
                <w:t>Пункт 435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2A?</w:t>
            </w:r>
          </w:p>
        </w:tc>
        <w:tc>
          <w:tcPr>
            <w:tcW w:w="2299" w:type="dxa"/>
          </w:tcPr>
          <w:p w:rsidR="006425B8" w:rsidRDefault="006425B8">
            <w:pPr>
              <w:pStyle w:val="ConsPlusNormal"/>
              <w:jc w:val="both"/>
            </w:pPr>
            <w:hyperlink r:id="rId1186" w:history="1">
              <w:r>
                <w:rPr>
                  <w:color w:val="0000FF"/>
                </w:rPr>
                <w:t>Пункт 436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Размещаются ли первичные средства пожаротушения на противоположных сторонах группы палаток?</w:t>
            </w:r>
          </w:p>
        </w:tc>
        <w:tc>
          <w:tcPr>
            <w:tcW w:w="2299" w:type="dxa"/>
          </w:tcPr>
          <w:p w:rsidR="006425B8" w:rsidRDefault="006425B8">
            <w:pPr>
              <w:pStyle w:val="ConsPlusNormal"/>
              <w:jc w:val="both"/>
            </w:pPr>
            <w:hyperlink r:id="rId1187" w:history="1">
              <w:r>
                <w:rPr>
                  <w:color w:val="0000FF"/>
                </w:rPr>
                <w:t>Пункт 436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Исключено ли группирование более 2 кроватей?</w:t>
            </w:r>
          </w:p>
        </w:tc>
        <w:tc>
          <w:tcPr>
            <w:tcW w:w="2299" w:type="dxa"/>
          </w:tcPr>
          <w:p w:rsidR="006425B8" w:rsidRDefault="006425B8">
            <w:pPr>
              <w:pStyle w:val="ConsPlusNormal"/>
              <w:jc w:val="both"/>
            </w:pPr>
            <w:hyperlink r:id="rId1188" w:history="1">
              <w:r>
                <w:rPr>
                  <w:color w:val="0000FF"/>
                </w:rPr>
                <w:t>Пункт 437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Обеспечены ли расстояния между кроватями (группами кроватей) не менее 0,7 метра?</w:t>
            </w:r>
          </w:p>
        </w:tc>
        <w:tc>
          <w:tcPr>
            <w:tcW w:w="2299" w:type="dxa"/>
          </w:tcPr>
          <w:p w:rsidR="006425B8" w:rsidRDefault="006425B8">
            <w:pPr>
              <w:pStyle w:val="ConsPlusNormal"/>
              <w:jc w:val="both"/>
            </w:pPr>
            <w:hyperlink r:id="rId1189" w:history="1">
              <w:r>
                <w:rPr>
                  <w:color w:val="0000FF"/>
                </w:rPr>
                <w:t>Пункт 437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Оснащен ли детский лагерь палаточного типа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tc>
        <w:tc>
          <w:tcPr>
            <w:tcW w:w="2299" w:type="dxa"/>
          </w:tcPr>
          <w:p w:rsidR="006425B8" w:rsidRDefault="006425B8">
            <w:pPr>
              <w:pStyle w:val="ConsPlusNormal"/>
              <w:jc w:val="both"/>
            </w:pPr>
            <w:hyperlink r:id="rId1190" w:history="1">
              <w:r>
                <w:rPr>
                  <w:color w:val="0000FF"/>
                </w:rPr>
                <w:t>Пункт 438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 xml:space="preserve">Установлен ли на территории детского лагеря палаточного типа информационный стенд, на котором размещается информация о необходимости соблюдения </w:t>
            </w:r>
            <w:hyperlink r:id="rId1191" w:history="1">
              <w:r>
                <w:rPr>
                  <w:color w:val="0000FF"/>
                </w:rPr>
                <w:t>ППР</w:t>
              </w:r>
            </w:hyperlink>
            <w:r>
              <w:t>?</w:t>
            </w:r>
          </w:p>
        </w:tc>
        <w:tc>
          <w:tcPr>
            <w:tcW w:w="2299" w:type="dxa"/>
          </w:tcPr>
          <w:p w:rsidR="006425B8" w:rsidRDefault="006425B8">
            <w:pPr>
              <w:pStyle w:val="ConsPlusNormal"/>
              <w:jc w:val="both"/>
            </w:pPr>
            <w:hyperlink r:id="rId1192" w:history="1">
              <w:r>
                <w:rPr>
                  <w:color w:val="0000FF"/>
                </w:rPr>
                <w:t>Пункт 439</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Организовано ли проведение противопожарного инструктажа детей в первый день их пребывания?</w:t>
            </w:r>
          </w:p>
        </w:tc>
        <w:tc>
          <w:tcPr>
            <w:tcW w:w="2299" w:type="dxa"/>
          </w:tcPr>
          <w:p w:rsidR="006425B8" w:rsidRDefault="006425B8">
            <w:pPr>
              <w:pStyle w:val="ConsPlusNormal"/>
              <w:jc w:val="both"/>
            </w:pPr>
            <w:hyperlink r:id="rId1193" w:history="1">
              <w:r>
                <w:rPr>
                  <w:color w:val="0000FF"/>
                </w:rPr>
                <w:t>Пункт 440</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62" w:name="P6869"/>
      <w:bookmarkEnd w:id="62"/>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28</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63" w:name="P6913"/>
      <w:bookmarkEnd w:id="63"/>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при осуществлении на них</w:t>
      </w:r>
    </w:p>
    <w:p w:rsidR="006425B8" w:rsidRDefault="006425B8">
      <w:pPr>
        <w:pStyle w:val="ConsPlusNonformat"/>
        <w:jc w:val="both"/>
      </w:pPr>
      <w:r>
        <w:t xml:space="preserve">              применения и реализации пиротехнических изделий</w:t>
      </w:r>
    </w:p>
    <w:p w:rsidR="006425B8" w:rsidRDefault="006425B8">
      <w:pPr>
        <w:pStyle w:val="ConsPlusNonformat"/>
        <w:jc w:val="both"/>
      </w:pPr>
      <w:r>
        <w:t xml:space="preserve">                            бытового назначения</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при осуществлении на них применения и</w:t>
      </w:r>
    </w:p>
    <w:p w:rsidR="006425B8" w:rsidRDefault="006425B8">
      <w:pPr>
        <w:pStyle w:val="ConsPlusNonformat"/>
        <w:jc w:val="both"/>
      </w:pPr>
      <w:r>
        <w:t>реализации пиротехнических изделий бытового назначения (далее - проверочный</w:t>
      </w:r>
    </w:p>
    <w:p w:rsidR="006425B8" w:rsidRDefault="006425B8">
      <w:pPr>
        <w:pStyle w:val="ConsPlusNonformat"/>
        <w:jc w:val="both"/>
      </w:pPr>
      <w:r>
        <w:t>лист),  применяется  в  ходе  плановых  проверок,  проводимых  в  отношении</w:t>
      </w:r>
    </w:p>
    <w:p w:rsidR="006425B8" w:rsidRDefault="006425B8">
      <w:pPr>
        <w:pStyle w:val="ConsPlusNonformat"/>
        <w:jc w:val="both"/>
      </w:pPr>
      <w:r>
        <w:t>объектов   применения   и   реализации   пиротехнических  изделий  бытового</w:t>
      </w:r>
    </w:p>
    <w:p w:rsidR="006425B8" w:rsidRDefault="006425B8">
      <w:pPr>
        <w:pStyle w:val="ConsPlusNonformat"/>
        <w:jc w:val="both"/>
      </w:pPr>
      <w:r>
        <w:t>назначения, подлежащих федеральному государственному пожарному надзору, при</w:t>
      </w:r>
    </w:p>
    <w:p w:rsidR="006425B8" w:rsidRDefault="006425B8">
      <w:pPr>
        <w:pStyle w:val="ConsPlusNonformat"/>
        <w:jc w:val="both"/>
      </w:pPr>
      <w:r>
        <w:t>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2299" w:type="dxa"/>
          </w:tcPr>
          <w:p w:rsidR="006425B8" w:rsidRDefault="006425B8">
            <w:pPr>
              <w:pStyle w:val="ConsPlusNormal"/>
              <w:jc w:val="both"/>
            </w:pPr>
            <w:hyperlink r:id="rId1194" w:history="1">
              <w:r>
                <w:rPr>
                  <w:color w:val="0000FF"/>
                </w:rPr>
                <w:t>Пункт 441</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109"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2299" w:type="dxa"/>
          </w:tcPr>
          <w:p w:rsidR="006425B8" w:rsidRDefault="006425B8">
            <w:pPr>
              <w:pStyle w:val="ConsPlusNormal"/>
              <w:jc w:val="both"/>
            </w:pPr>
            <w:hyperlink r:id="rId1195" w:history="1">
              <w:r>
                <w:rPr>
                  <w:color w:val="0000FF"/>
                </w:rPr>
                <w:t>Пункт 441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2299" w:type="dxa"/>
          </w:tcPr>
          <w:p w:rsidR="006425B8" w:rsidRDefault="006425B8">
            <w:pPr>
              <w:pStyle w:val="ConsPlusNormal"/>
              <w:jc w:val="both"/>
            </w:pPr>
            <w:hyperlink r:id="rId1196" w:history="1">
              <w:r>
                <w:rPr>
                  <w:color w:val="0000FF"/>
                </w:rPr>
                <w:t>Пункт 441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2299" w:type="dxa"/>
          </w:tcPr>
          <w:p w:rsidR="006425B8" w:rsidRDefault="006425B8">
            <w:pPr>
              <w:pStyle w:val="ConsPlusNormal"/>
              <w:jc w:val="both"/>
            </w:pPr>
            <w:hyperlink r:id="rId1197" w:history="1">
              <w:r>
                <w:rPr>
                  <w:color w:val="0000FF"/>
                </w:rPr>
                <w:t>Пункт 441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нахождение изделий без присмотра?</w:t>
            </w:r>
          </w:p>
        </w:tc>
        <w:tc>
          <w:tcPr>
            <w:tcW w:w="2299" w:type="dxa"/>
          </w:tcPr>
          <w:p w:rsidR="006425B8" w:rsidRDefault="006425B8">
            <w:pPr>
              <w:pStyle w:val="ConsPlusNormal"/>
              <w:jc w:val="both"/>
            </w:pPr>
            <w:hyperlink r:id="rId1198" w:history="1">
              <w:r>
                <w:rPr>
                  <w:color w:val="0000FF"/>
                </w:rPr>
                <w:t>Пункт 441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2299" w:type="dxa"/>
          </w:tcPr>
          <w:p w:rsidR="006425B8" w:rsidRDefault="006425B8">
            <w:pPr>
              <w:pStyle w:val="ConsPlusNormal"/>
              <w:jc w:val="both"/>
            </w:pPr>
            <w:hyperlink r:id="rId1199" w:history="1">
              <w:r>
                <w:rPr>
                  <w:color w:val="0000FF"/>
                </w:rPr>
                <w:t>Пункт 441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2299" w:type="dxa"/>
          </w:tcPr>
          <w:p w:rsidR="006425B8" w:rsidRDefault="006425B8">
            <w:pPr>
              <w:pStyle w:val="ConsPlusNormal"/>
              <w:jc w:val="both"/>
            </w:pPr>
            <w:hyperlink r:id="rId1200" w:history="1">
              <w:r>
                <w:rPr>
                  <w:color w:val="0000FF"/>
                </w:rPr>
                <w:t>Пункт 441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 xml:space="preserve">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w:t>
            </w:r>
            <w:hyperlink r:id="rId1201" w:history="1">
              <w:r>
                <w:rPr>
                  <w:color w:val="0000FF"/>
                </w:rPr>
                <w:t>пунктом 442</w:t>
              </w:r>
            </w:hyperlink>
            <w:r>
              <w:t xml:space="preserve"> ППР?</w:t>
            </w:r>
          </w:p>
        </w:tc>
        <w:tc>
          <w:tcPr>
            <w:tcW w:w="2299" w:type="dxa"/>
          </w:tcPr>
          <w:p w:rsidR="006425B8" w:rsidRDefault="006425B8">
            <w:pPr>
              <w:pStyle w:val="ConsPlusNormal"/>
              <w:jc w:val="both"/>
            </w:pPr>
            <w:hyperlink r:id="rId1202" w:history="1">
              <w:r>
                <w:rPr>
                  <w:color w:val="0000FF"/>
                </w:rPr>
                <w:t>Пункт 442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2299" w:type="dxa"/>
          </w:tcPr>
          <w:p w:rsidR="006425B8" w:rsidRDefault="006425B8">
            <w:pPr>
              <w:pStyle w:val="ConsPlusNormal"/>
              <w:jc w:val="both"/>
            </w:pPr>
            <w:hyperlink r:id="rId1203"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2299" w:type="dxa"/>
          </w:tcPr>
          <w:p w:rsidR="006425B8" w:rsidRDefault="006425B8">
            <w:pPr>
              <w:pStyle w:val="ConsPlusNormal"/>
              <w:jc w:val="both"/>
            </w:pPr>
            <w:hyperlink r:id="rId1204"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2299" w:type="dxa"/>
          </w:tcPr>
          <w:p w:rsidR="006425B8" w:rsidRDefault="006425B8">
            <w:pPr>
              <w:pStyle w:val="ConsPlusNormal"/>
              <w:jc w:val="both"/>
            </w:pPr>
            <w:hyperlink r:id="rId1205"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2299" w:type="dxa"/>
          </w:tcPr>
          <w:p w:rsidR="006425B8" w:rsidRDefault="006425B8">
            <w:pPr>
              <w:pStyle w:val="ConsPlusNormal"/>
              <w:jc w:val="both"/>
            </w:pPr>
            <w:hyperlink r:id="rId1206"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Исключено ли для объектов торговли площадью торгового зала менее 25 кв. метров превышение количества пиротехнических изделий 100 килограммов по массе брутто?</w:t>
            </w:r>
          </w:p>
        </w:tc>
        <w:tc>
          <w:tcPr>
            <w:tcW w:w="2299" w:type="dxa"/>
          </w:tcPr>
          <w:p w:rsidR="006425B8" w:rsidRDefault="006425B8">
            <w:pPr>
              <w:pStyle w:val="ConsPlusNormal"/>
              <w:jc w:val="both"/>
            </w:pPr>
            <w:hyperlink r:id="rId1207"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2299" w:type="dxa"/>
          </w:tcPr>
          <w:p w:rsidR="006425B8" w:rsidRDefault="006425B8">
            <w:pPr>
              <w:pStyle w:val="ConsPlusNormal"/>
              <w:jc w:val="both"/>
            </w:pPr>
            <w:hyperlink r:id="rId1208"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Хранятся ли пиротехнические изделия на объектах торговли в помещениях, выделенных противопожарными перегородками 1-го типа?</w:t>
            </w:r>
          </w:p>
        </w:tc>
        <w:tc>
          <w:tcPr>
            <w:tcW w:w="2299" w:type="dxa"/>
          </w:tcPr>
          <w:p w:rsidR="006425B8" w:rsidRDefault="006425B8">
            <w:pPr>
              <w:pStyle w:val="ConsPlusNormal"/>
              <w:jc w:val="both"/>
            </w:pPr>
            <w:hyperlink r:id="rId1209" w:history="1">
              <w:r>
                <w:rPr>
                  <w:color w:val="0000FF"/>
                </w:rPr>
                <w:t>Пункт 443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16.</w:t>
            </w:r>
          </w:p>
        </w:tc>
        <w:tc>
          <w:tcPr>
            <w:tcW w:w="3912" w:type="dxa"/>
          </w:tcPr>
          <w:p w:rsidR="006425B8" w:rsidRDefault="006425B8">
            <w:pPr>
              <w:pStyle w:val="ConsPlusNormal"/>
              <w:jc w:val="both"/>
            </w:pPr>
            <w: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2299" w:type="dxa"/>
          </w:tcPr>
          <w:p w:rsidR="006425B8" w:rsidRDefault="006425B8">
            <w:pPr>
              <w:pStyle w:val="ConsPlusNormal"/>
              <w:jc w:val="both"/>
            </w:pPr>
            <w:hyperlink r:id="rId1210" w:history="1">
              <w:r>
                <w:rPr>
                  <w:color w:val="0000FF"/>
                </w:rPr>
                <w:t>Пункт 444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17.</w:t>
            </w:r>
          </w:p>
        </w:tc>
        <w:tc>
          <w:tcPr>
            <w:tcW w:w="3912" w:type="dxa"/>
          </w:tcPr>
          <w:p w:rsidR="006425B8" w:rsidRDefault="006425B8">
            <w:pPr>
              <w:pStyle w:val="ConsPlusNormal"/>
              <w:jc w:val="both"/>
            </w:pPr>
            <w: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2299" w:type="dxa"/>
          </w:tcPr>
          <w:p w:rsidR="006425B8" w:rsidRDefault="006425B8">
            <w:pPr>
              <w:pStyle w:val="ConsPlusNormal"/>
              <w:jc w:val="both"/>
            </w:pPr>
            <w:hyperlink r:id="rId1211" w:history="1">
              <w:r>
                <w:rPr>
                  <w:color w:val="0000FF"/>
                </w:rPr>
                <w:t>Пункт 444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18.</w:t>
            </w:r>
          </w:p>
        </w:tc>
        <w:tc>
          <w:tcPr>
            <w:tcW w:w="3912" w:type="dxa"/>
          </w:tcPr>
          <w:p w:rsidR="006425B8" w:rsidRDefault="006425B8">
            <w:pPr>
              <w:pStyle w:val="ConsPlusNormal"/>
              <w:jc w:val="both"/>
            </w:pPr>
            <w: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2299" w:type="dxa"/>
          </w:tcPr>
          <w:p w:rsidR="006425B8" w:rsidRDefault="006425B8">
            <w:pPr>
              <w:pStyle w:val="ConsPlusNormal"/>
              <w:jc w:val="both"/>
            </w:pPr>
            <w:hyperlink r:id="rId1212" w:history="1">
              <w:r>
                <w:rPr>
                  <w:color w:val="0000FF"/>
                </w:rPr>
                <w:t>Пункт 444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19.</w:t>
            </w:r>
          </w:p>
        </w:tc>
        <w:tc>
          <w:tcPr>
            <w:tcW w:w="3912" w:type="dxa"/>
          </w:tcPr>
          <w:p w:rsidR="006425B8" w:rsidRDefault="006425B8">
            <w:pPr>
              <w:pStyle w:val="ConsPlusNormal"/>
              <w:jc w:val="both"/>
            </w:pPr>
            <w: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2299" w:type="dxa"/>
          </w:tcPr>
          <w:p w:rsidR="006425B8" w:rsidRDefault="006425B8">
            <w:pPr>
              <w:pStyle w:val="ConsPlusNormal"/>
              <w:jc w:val="both"/>
            </w:pPr>
            <w:hyperlink r:id="rId1213" w:history="1">
              <w:r>
                <w:rPr>
                  <w:color w:val="0000FF"/>
                </w:rPr>
                <w:t>Пункт 444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20.</w:t>
            </w:r>
          </w:p>
        </w:tc>
        <w:tc>
          <w:tcPr>
            <w:tcW w:w="3912" w:type="dxa"/>
          </w:tcPr>
          <w:p w:rsidR="006425B8" w:rsidRDefault="006425B8">
            <w:pPr>
              <w:pStyle w:val="ConsPlusNormal"/>
              <w:jc w:val="both"/>
            </w:pPr>
            <w: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2299" w:type="dxa"/>
          </w:tcPr>
          <w:p w:rsidR="006425B8" w:rsidRDefault="006425B8">
            <w:pPr>
              <w:pStyle w:val="ConsPlusNormal"/>
              <w:jc w:val="both"/>
            </w:pPr>
            <w:hyperlink r:id="rId1214" w:history="1">
              <w:r>
                <w:rPr>
                  <w:color w:val="0000FF"/>
                </w:rPr>
                <w:t>Пункт 444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21.</w:t>
            </w:r>
          </w:p>
        </w:tc>
        <w:tc>
          <w:tcPr>
            <w:tcW w:w="3912" w:type="dxa"/>
          </w:tcPr>
          <w:p w:rsidR="006425B8" w:rsidRDefault="006425B8">
            <w:pPr>
              <w:pStyle w:val="ConsPlusNormal"/>
              <w:jc w:val="both"/>
            </w:pPr>
            <w: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2299" w:type="dxa"/>
          </w:tcPr>
          <w:p w:rsidR="006425B8" w:rsidRDefault="006425B8">
            <w:pPr>
              <w:pStyle w:val="ConsPlusNormal"/>
              <w:jc w:val="both"/>
            </w:pPr>
            <w:hyperlink r:id="rId1215" w:history="1">
              <w:r>
                <w:rPr>
                  <w:color w:val="0000FF"/>
                </w:rPr>
                <w:t>Пункт 445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22.</w:t>
            </w:r>
          </w:p>
        </w:tc>
        <w:tc>
          <w:tcPr>
            <w:tcW w:w="3912" w:type="dxa"/>
          </w:tcPr>
          <w:p w:rsidR="006425B8" w:rsidRDefault="006425B8">
            <w:pPr>
              <w:pStyle w:val="ConsPlusNormal"/>
              <w:jc w:val="both"/>
            </w:pPr>
            <w: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2299" w:type="dxa"/>
          </w:tcPr>
          <w:p w:rsidR="006425B8" w:rsidRDefault="006425B8">
            <w:pPr>
              <w:pStyle w:val="ConsPlusNormal"/>
              <w:jc w:val="both"/>
            </w:pPr>
            <w:hyperlink r:id="rId1216" w:history="1">
              <w:r>
                <w:rPr>
                  <w:color w:val="0000FF"/>
                </w:rPr>
                <w:t>Пункт 445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23.</w:t>
            </w:r>
          </w:p>
        </w:tc>
        <w:tc>
          <w:tcPr>
            <w:tcW w:w="3912" w:type="dxa"/>
          </w:tcPr>
          <w:p w:rsidR="006425B8" w:rsidRDefault="006425B8">
            <w:pPr>
              <w:pStyle w:val="ConsPlusNormal"/>
              <w:jc w:val="both"/>
            </w:pPr>
            <w:r>
              <w:t>Исключено ли размещение отделов, секций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2299" w:type="dxa"/>
          </w:tcPr>
          <w:p w:rsidR="006425B8" w:rsidRDefault="006425B8">
            <w:pPr>
              <w:pStyle w:val="ConsPlusNormal"/>
              <w:jc w:val="both"/>
            </w:pPr>
            <w:hyperlink r:id="rId1217"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24.</w:t>
            </w:r>
          </w:p>
        </w:tc>
        <w:tc>
          <w:tcPr>
            <w:tcW w:w="3912" w:type="dxa"/>
          </w:tcPr>
          <w:p w:rsidR="006425B8" w:rsidRDefault="006425B8">
            <w:pPr>
              <w:pStyle w:val="ConsPlusNormal"/>
              <w:jc w:val="both"/>
            </w:pPr>
            <w:r>
              <w:t>Исключено ли хранение пиротехнических изделий в помещениях, не имеющих оконных проемов или систем вытяжной противодымной вентиляции?</w:t>
            </w:r>
          </w:p>
        </w:tc>
        <w:tc>
          <w:tcPr>
            <w:tcW w:w="2299" w:type="dxa"/>
          </w:tcPr>
          <w:p w:rsidR="006425B8" w:rsidRDefault="006425B8">
            <w:pPr>
              <w:pStyle w:val="ConsPlusNormal"/>
              <w:jc w:val="both"/>
            </w:pPr>
            <w:hyperlink r:id="rId1218"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25.</w:t>
            </w:r>
          </w:p>
        </w:tc>
        <w:tc>
          <w:tcPr>
            <w:tcW w:w="3912" w:type="dxa"/>
          </w:tcPr>
          <w:p w:rsidR="006425B8" w:rsidRDefault="006425B8">
            <w:pPr>
              <w:pStyle w:val="ConsPlusNormal"/>
              <w:jc w:val="both"/>
            </w:pPr>
            <w:r>
              <w:t>Исключено ли хранение пиротехнических изделий совместно с другими горючими веществами и материалами?</w:t>
            </w:r>
          </w:p>
        </w:tc>
        <w:tc>
          <w:tcPr>
            <w:tcW w:w="2299" w:type="dxa"/>
          </w:tcPr>
          <w:p w:rsidR="006425B8" w:rsidRDefault="006425B8">
            <w:pPr>
              <w:pStyle w:val="ConsPlusNormal"/>
              <w:jc w:val="both"/>
            </w:pPr>
            <w:hyperlink r:id="rId1219"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26.</w:t>
            </w:r>
          </w:p>
        </w:tc>
        <w:tc>
          <w:tcPr>
            <w:tcW w:w="3912" w:type="dxa"/>
          </w:tcPr>
          <w:p w:rsidR="006425B8" w:rsidRDefault="006425B8">
            <w:pPr>
              <w:pStyle w:val="ConsPlusNormal"/>
              <w:jc w:val="both"/>
            </w:pPr>
            <w: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2299" w:type="dxa"/>
          </w:tcPr>
          <w:p w:rsidR="006425B8" w:rsidRDefault="006425B8">
            <w:pPr>
              <w:pStyle w:val="ConsPlusNormal"/>
              <w:jc w:val="both"/>
            </w:pPr>
            <w:hyperlink r:id="rId1220"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27.</w:t>
            </w:r>
          </w:p>
        </w:tc>
        <w:tc>
          <w:tcPr>
            <w:tcW w:w="3912" w:type="dxa"/>
          </w:tcPr>
          <w:p w:rsidR="006425B8" w:rsidRDefault="006425B8">
            <w:pPr>
              <w:pStyle w:val="ConsPlusNormal"/>
              <w:jc w:val="both"/>
            </w:pPr>
            <w:r>
              <w:t>Исключена ли расфасовка изделий в торговых залах и на путях эвакуации?</w:t>
            </w:r>
          </w:p>
        </w:tc>
        <w:tc>
          <w:tcPr>
            <w:tcW w:w="2299" w:type="dxa"/>
          </w:tcPr>
          <w:p w:rsidR="006425B8" w:rsidRDefault="006425B8">
            <w:pPr>
              <w:pStyle w:val="ConsPlusNormal"/>
              <w:jc w:val="both"/>
            </w:pPr>
            <w:hyperlink r:id="rId1221"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28.</w:t>
            </w:r>
          </w:p>
        </w:tc>
        <w:tc>
          <w:tcPr>
            <w:tcW w:w="3912" w:type="dxa"/>
          </w:tcPr>
          <w:p w:rsidR="006425B8" w:rsidRDefault="006425B8">
            <w:pPr>
              <w:pStyle w:val="ConsPlusNormal"/>
              <w:jc w:val="both"/>
            </w:pPr>
            <w:r>
              <w:t>Исключено ли хранение пороховых изделий совместно с капсюлями или пиротехническими изделиями в одном шкафу?</w:t>
            </w:r>
          </w:p>
        </w:tc>
        <w:tc>
          <w:tcPr>
            <w:tcW w:w="2299" w:type="dxa"/>
          </w:tcPr>
          <w:p w:rsidR="006425B8" w:rsidRDefault="006425B8">
            <w:pPr>
              <w:pStyle w:val="ConsPlusNormal"/>
              <w:jc w:val="both"/>
            </w:pPr>
            <w:hyperlink r:id="rId1222"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29.</w:t>
            </w:r>
          </w:p>
        </w:tc>
        <w:tc>
          <w:tcPr>
            <w:tcW w:w="3912" w:type="dxa"/>
          </w:tcPr>
          <w:p w:rsidR="006425B8" w:rsidRDefault="006425B8">
            <w:pPr>
              <w:pStyle w:val="ConsPlusNormal"/>
              <w:jc w:val="both"/>
            </w:pPr>
            <w:r>
              <w:t>Исключено ли размещение упаковки (тары) с изделиями и шкафов (сейфов) с изделиями в подвальных помещениях?</w:t>
            </w:r>
          </w:p>
        </w:tc>
        <w:tc>
          <w:tcPr>
            <w:tcW w:w="2299" w:type="dxa"/>
          </w:tcPr>
          <w:p w:rsidR="006425B8" w:rsidRDefault="006425B8">
            <w:pPr>
              <w:pStyle w:val="ConsPlusNormal"/>
              <w:jc w:val="both"/>
            </w:pPr>
            <w:hyperlink r:id="rId1223" w:history="1">
              <w:r>
                <w:rPr>
                  <w:color w:val="0000FF"/>
                </w:rPr>
                <w:t>Пункт 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30.</w:t>
            </w:r>
          </w:p>
        </w:tc>
        <w:tc>
          <w:tcPr>
            <w:tcW w:w="3912" w:type="dxa"/>
          </w:tcPr>
          <w:p w:rsidR="006425B8" w:rsidRDefault="006425B8">
            <w:pPr>
              <w:pStyle w:val="ConsPlusNormal"/>
              <w:jc w:val="both"/>
            </w:pPr>
            <w:r>
              <w:t>Исключено ли хранение пиротехнических изделий в подвальных и подземных этажах?</w:t>
            </w:r>
          </w:p>
        </w:tc>
        <w:tc>
          <w:tcPr>
            <w:tcW w:w="2299" w:type="dxa"/>
          </w:tcPr>
          <w:p w:rsidR="006425B8" w:rsidRDefault="006425B8">
            <w:pPr>
              <w:pStyle w:val="ConsPlusNormal"/>
              <w:jc w:val="both"/>
            </w:pPr>
            <w:hyperlink r:id="rId1224" w:history="1">
              <w:r>
                <w:rPr>
                  <w:color w:val="0000FF"/>
                </w:rPr>
                <w:t>Пункт 443</w:t>
              </w:r>
            </w:hyperlink>
            <w:r>
              <w:t xml:space="preserve">, </w:t>
            </w:r>
            <w:hyperlink r:id="rId1225" w:history="1">
              <w:r>
                <w:rPr>
                  <w:color w:val="0000FF"/>
                </w:rPr>
                <w:t>446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31.</w:t>
            </w:r>
          </w:p>
        </w:tc>
        <w:tc>
          <w:tcPr>
            <w:tcW w:w="3912" w:type="dxa"/>
          </w:tcPr>
          <w:p w:rsidR="006425B8" w:rsidRDefault="006425B8">
            <w:pPr>
              <w:pStyle w:val="ConsPlusNormal"/>
              <w:jc w:val="both"/>
            </w:pPr>
            <w: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территориях пожароопасных производственных объектов?</w:t>
            </w:r>
          </w:p>
        </w:tc>
        <w:tc>
          <w:tcPr>
            <w:tcW w:w="2299" w:type="dxa"/>
          </w:tcPr>
          <w:p w:rsidR="006425B8" w:rsidRDefault="006425B8">
            <w:pPr>
              <w:pStyle w:val="ConsPlusNormal"/>
              <w:jc w:val="both"/>
            </w:pPr>
            <w:hyperlink r:id="rId1226" w:history="1">
              <w:r>
                <w:rPr>
                  <w:color w:val="0000FF"/>
                </w:rPr>
                <w:t>Пункт 447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32.</w:t>
            </w:r>
          </w:p>
        </w:tc>
        <w:tc>
          <w:tcPr>
            <w:tcW w:w="3912" w:type="dxa"/>
          </w:tcPr>
          <w:p w:rsidR="006425B8" w:rsidRDefault="006425B8">
            <w:pPr>
              <w:pStyle w:val="ConsPlusNormal"/>
              <w:jc w:val="both"/>
            </w:pPr>
            <w: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2299" w:type="dxa"/>
          </w:tcPr>
          <w:p w:rsidR="006425B8" w:rsidRDefault="006425B8">
            <w:pPr>
              <w:pStyle w:val="ConsPlusNormal"/>
              <w:jc w:val="both"/>
            </w:pPr>
            <w:hyperlink r:id="rId1227" w:history="1">
              <w:r>
                <w:rPr>
                  <w:color w:val="0000FF"/>
                </w:rPr>
                <w:t>Пункт 447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33.</w:t>
            </w:r>
          </w:p>
        </w:tc>
        <w:tc>
          <w:tcPr>
            <w:tcW w:w="3912" w:type="dxa"/>
          </w:tcPr>
          <w:p w:rsidR="006425B8" w:rsidRDefault="006425B8">
            <w:pPr>
              <w:pStyle w:val="ConsPlusNormal"/>
              <w:jc w:val="both"/>
            </w:pPr>
            <w:r>
              <w:t>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tc>
        <w:tc>
          <w:tcPr>
            <w:tcW w:w="2299" w:type="dxa"/>
          </w:tcPr>
          <w:p w:rsidR="006425B8" w:rsidRDefault="006425B8">
            <w:pPr>
              <w:pStyle w:val="ConsPlusNormal"/>
              <w:jc w:val="both"/>
            </w:pPr>
            <w:hyperlink r:id="rId1228" w:history="1">
              <w:r>
                <w:rPr>
                  <w:color w:val="0000FF"/>
                </w:rPr>
                <w:t>Пункт 447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34.</w:t>
            </w:r>
          </w:p>
        </w:tc>
        <w:tc>
          <w:tcPr>
            <w:tcW w:w="3912" w:type="dxa"/>
          </w:tcPr>
          <w:p w:rsidR="006425B8" w:rsidRDefault="006425B8">
            <w:pPr>
              <w:pStyle w:val="ConsPlusNormal"/>
              <w:jc w:val="both"/>
            </w:pPr>
            <w:r>
              <w:t>Исключена ли реализация (продажа) пиротехнических изделий вне заводской потребительской упаковки?</w:t>
            </w:r>
          </w:p>
        </w:tc>
        <w:tc>
          <w:tcPr>
            <w:tcW w:w="2299" w:type="dxa"/>
          </w:tcPr>
          <w:p w:rsidR="006425B8" w:rsidRDefault="006425B8">
            <w:pPr>
              <w:pStyle w:val="ConsPlusNormal"/>
              <w:jc w:val="both"/>
            </w:pPr>
            <w:hyperlink r:id="rId1229" w:history="1">
              <w:r>
                <w:rPr>
                  <w:color w:val="0000FF"/>
                </w:rPr>
                <w:t>Пункт 447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35.</w:t>
            </w:r>
          </w:p>
        </w:tc>
        <w:tc>
          <w:tcPr>
            <w:tcW w:w="3912" w:type="dxa"/>
          </w:tcPr>
          <w:p w:rsidR="006425B8" w:rsidRDefault="006425B8">
            <w:pPr>
              <w:pStyle w:val="ConsPlusNormal"/>
              <w:jc w:val="both"/>
            </w:pPr>
            <w: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2299" w:type="dxa"/>
          </w:tcPr>
          <w:p w:rsidR="006425B8" w:rsidRDefault="006425B8">
            <w:pPr>
              <w:pStyle w:val="ConsPlusNormal"/>
              <w:jc w:val="both"/>
            </w:pPr>
            <w:hyperlink r:id="rId1230" w:history="1">
              <w:r>
                <w:rPr>
                  <w:color w:val="0000FF"/>
                </w:rPr>
                <w:t>Пункт 448</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64" w:name="P7109"/>
      <w:bookmarkEnd w:id="64"/>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both"/>
      </w:pPr>
    </w:p>
    <w:p w:rsidR="006425B8" w:rsidRDefault="006425B8">
      <w:pPr>
        <w:pStyle w:val="ConsPlusNormal"/>
        <w:jc w:val="right"/>
        <w:outlineLvl w:val="0"/>
      </w:pPr>
      <w:r>
        <w:t>Приложение N 29</w:t>
      </w:r>
    </w:p>
    <w:p w:rsidR="006425B8" w:rsidRDefault="006425B8">
      <w:pPr>
        <w:pStyle w:val="ConsPlusNormal"/>
        <w:jc w:val="both"/>
      </w:pPr>
    </w:p>
    <w:p w:rsidR="006425B8" w:rsidRDefault="006425B8">
      <w:pPr>
        <w:pStyle w:val="ConsPlusNormal"/>
        <w:jc w:val="right"/>
      </w:pPr>
      <w:r>
        <w:t>Утверждена</w:t>
      </w:r>
    </w:p>
    <w:p w:rsidR="006425B8" w:rsidRDefault="006425B8">
      <w:pPr>
        <w:pStyle w:val="ConsPlusNormal"/>
        <w:jc w:val="right"/>
      </w:pPr>
      <w:r>
        <w:t>приказом МЧС России</w:t>
      </w:r>
    </w:p>
    <w:p w:rsidR="006425B8" w:rsidRDefault="006425B8">
      <w:pPr>
        <w:pStyle w:val="ConsPlusNormal"/>
        <w:jc w:val="right"/>
      </w:pPr>
      <w:r>
        <w:t>от 17.02.2021 N 88</w:t>
      </w:r>
    </w:p>
    <w:p w:rsidR="006425B8" w:rsidRDefault="006425B8">
      <w:pPr>
        <w:pStyle w:val="ConsPlusNormal"/>
        <w:jc w:val="both"/>
      </w:pPr>
    </w:p>
    <w:p w:rsidR="006425B8" w:rsidRDefault="006425B8">
      <w:pPr>
        <w:pStyle w:val="ConsPlusNonformat"/>
        <w:jc w:val="both"/>
      </w:pPr>
      <w:bookmarkStart w:id="65" w:name="P7153"/>
      <w:bookmarkEnd w:id="65"/>
      <w:r>
        <w:t xml:space="preserve">                         Форма проверочного листа</w:t>
      </w:r>
    </w:p>
    <w:p w:rsidR="006425B8" w:rsidRDefault="006425B8">
      <w:pPr>
        <w:pStyle w:val="ConsPlusNonformat"/>
        <w:jc w:val="both"/>
      </w:pPr>
      <w:r>
        <w:t xml:space="preserve">            (списка контрольных вопросов), применяемая в рамках</w:t>
      </w:r>
    </w:p>
    <w:p w:rsidR="006425B8" w:rsidRDefault="006425B8">
      <w:pPr>
        <w:pStyle w:val="ConsPlusNonformat"/>
        <w:jc w:val="both"/>
      </w:pPr>
      <w:r>
        <w:t xml:space="preserve">       федерального государственного пожарного надзора для объектов</w:t>
      </w:r>
    </w:p>
    <w:p w:rsidR="006425B8" w:rsidRDefault="006425B8">
      <w:pPr>
        <w:pStyle w:val="ConsPlusNonformat"/>
        <w:jc w:val="both"/>
      </w:pPr>
      <w:r>
        <w:t xml:space="preserve">       защиты, при осуществлении контроля за соблюдением требований</w:t>
      </w:r>
    </w:p>
    <w:p w:rsidR="006425B8" w:rsidRDefault="006425B8">
      <w:pPr>
        <w:pStyle w:val="ConsPlusNonformat"/>
        <w:jc w:val="both"/>
      </w:pPr>
      <w:r>
        <w:t xml:space="preserve">        пожарной безопасности на объектах, при осуществлении на них</w:t>
      </w:r>
    </w:p>
    <w:p w:rsidR="006425B8" w:rsidRDefault="006425B8">
      <w:pPr>
        <w:pStyle w:val="ConsPlusNonformat"/>
        <w:jc w:val="both"/>
      </w:pPr>
      <w:r>
        <w:t xml:space="preserve">       применения специальных сценических эффектов, пиротехнических</w:t>
      </w:r>
    </w:p>
    <w:p w:rsidR="006425B8" w:rsidRDefault="006425B8">
      <w:pPr>
        <w:pStyle w:val="ConsPlusNonformat"/>
        <w:jc w:val="both"/>
      </w:pPr>
      <w:r>
        <w:t xml:space="preserve">           изделий и огневых эффектов при проведении концертных</w:t>
      </w:r>
    </w:p>
    <w:p w:rsidR="006425B8" w:rsidRDefault="006425B8">
      <w:pPr>
        <w:pStyle w:val="ConsPlusNonformat"/>
        <w:jc w:val="both"/>
      </w:pPr>
      <w:r>
        <w:t xml:space="preserve">              и спортивных мероприятий с массовым пребыванием</w:t>
      </w:r>
    </w:p>
    <w:p w:rsidR="006425B8" w:rsidRDefault="006425B8">
      <w:pPr>
        <w:pStyle w:val="ConsPlusNonformat"/>
        <w:jc w:val="both"/>
      </w:pPr>
      <w:r>
        <w:t xml:space="preserve">                       людей в зданиях и сооружениях</w:t>
      </w:r>
    </w:p>
    <w:p w:rsidR="006425B8" w:rsidRDefault="006425B8">
      <w:pPr>
        <w:pStyle w:val="ConsPlusNonformat"/>
        <w:jc w:val="both"/>
      </w:pPr>
    </w:p>
    <w:p w:rsidR="006425B8" w:rsidRDefault="006425B8">
      <w:pPr>
        <w:pStyle w:val="ConsPlusNonformat"/>
        <w:jc w:val="both"/>
      </w:pPr>
      <w:r>
        <w:t xml:space="preserve">    Настоящая  Форма  проверочного  листа  (списка  контрольных  вопросов),</w:t>
      </w:r>
    </w:p>
    <w:p w:rsidR="006425B8" w:rsidRDefault="006425B8">
      <w:pPr>
        <w:pStyle w:val="ConsPlusNonformat"/>
        <w:jc w:val="both"/>
      </w:pPr>
      <w:r>
        <w:t>применяемая  в  рамках  федерального государственного пожарного надзора для</w:t>
      </w:r>
    </w:p>
    <w:p w:rsidR="006425B8" w:rsidRDefault="006425B8">
      <w:pPr>
        <w:pStyle w:val="ConsPlusNonformat"/>
        <w:jc w:val="both"/>
      </w:pPr>
      <w:r>
        <w:t>объектов  защиты,  при  осуществлении  контроля  за  соблюдением требований</w:t>
      </w:r>
    </w:p>
    <w:p w:rsidR="006425B8" w:rsidRDefault="006425B8">
      <w:pPr>
        <w:pStyle w:val="ConsPlusNonformat"/>
        <w:jc w:val="both"/>
      </w:pPr>
      <w:r>
        <w:t>пожарной  безопасности  на  объектах,  при  осуществлении на них применения</w:t>
      </w:r>
    </w:p>
    <w:p w:rsidR="006425B8" w:rsidRDefault="006425B8">
      <w:pPr>
        <w:pStyle w:val="ConsPlusNonformat"/>
        <w:jc w:val="both"/>
      </w:pPr>
      <w:r>
        <w:t>специальных   сценических   эффектов,  пиротехнических  изделий  и  огневых</w:t>
      </w:r>
    </w:p>
    <w:p w:rsidR="006425B8" w:rsidRDefault="006425B8">
      <w:pPr>
        <w:pStyle w:val="ConsPlusNonformat"/>
        <w:jc w:val="both"/>
      </w:pPr>
      <w:r>
        <w:t>эффектов  при  проведении  концертных  и  спортивных мероприятий с массовым</w:t>
      </w:r>
    </w:p>
    <w:p w:rsidR="006425B8" w:rsidRDefault="006425B8">
      <w:pPr>
        <w:pStyle w:val="ConsPlusNonformat"/>
        <w:jc w:val="both"/>
      </w:pPr>
      <w:r>
        <w:t>пребыванием  людей  в  зданиях  и  сооружениях  (далее - проверочный лист),</w:t>
      </w:r>
    </w:p>
    <w:p w:rsidR="006425B8" w:rsidRDefault="006425B8">
      <w:pPr>
        <w:pStyle w:val="ConsPlusNonformat"/>
        <w:jc w:val="both"/>
      </w:pPr>
      <w:r>
        <w:t>применяется  в  ходе плановых проверок, проводимых в отношении объектов, на</w:t>
      </w:r>
    </w:p>
    <w:p w:rsidR="006425B8" w:rsidRDefault="006425B8">
      <w:pPr>
        <w:pStyle w:val="ConsPlusNonformat"/>
        <w:jc w:val="both"/>
      </w:pPr>
      <w:r>
        <w:t>которых   предусмотрено   применение   специальных   сценических  эффектов,</w:t>
      </w:r>
    </w:p>
    <w:p w:rsidR="006425B8" w:rsidRDefault="006425B8">
      <w:pPr>
        <w:pStyle w:val="ConsPlusNonformat"/>
        <w:jc w:val="both"/>
      </w:pPr>
      <w:r>
        <w:t>пиротехнических  изделий  и  огневых  эффектов  при проведении концертных и</w:t>
      </w:r>
    </w:p>
    <w:p w:rsidR="006425B8" w:rsidRDefault="006425B8">
      <w:pPr>
        <w:pStyle w:val="ConsPlusNonformat"/>
        <w:jc w:val="both"/>
      </w:pPr>
      <w:r>
        <w:t>спортивных   мероприятий   с   массовым   пребыванием  людей  в  зданиях  и</w:t>
      </w:r>
    </w:p>
    <w:p w:rsidR="006425B8" w:rsidRDefault="006425B8">
      <w:pPr>
        <w:pStyle w:val="ConsPlusNonformat"/>
        <w:jc w:val="both"/>
      </w:pPr>
      <w:r>
        <w:t>сооружениях,  подлежащих  федеральному  государственному пожарному надзору,</w:t>
      </w:r>
    </w:p>
    <w:p w:rsidR="006425B8" w:rsidRDefault="006425B8">
      <w:pPr>
        <w:pStyle w:val="ConsPlusNonformat"/>
        <w:jc w:val="both"/>
      </w:pPr>
      <w:r>
        <w:t>при осуществлении контроля за соблюдением требований пожарной безопасности,</w:t>
      </w:r>
    </w:p>
    <w:p w:rsidR="006425B8" w:rsidRDefault="006425B8">
      <w:pPr>
        <w:pStyle w:val="ConsPlusNonformat"/>
        <w:jc w:val="both"/>
      </w:pPr>
      <w:r>
        <w:t>вместе   с   другими   формами  листов,  необходимость  применения  которых</w:t>
      </w:r>
    </w:p>
    <w:p w:rsidR="006425B8" w:rsidRDefault="006425B8">
      <w:pPr>
        <w:pStyle w:val="ConsPlusNonformat"/>
        <w:jc w:val="both"/>
      </w:pPr>
      <w:r>
        <w:t>определяется  назначением  объектов  или осуществляемыми на них действиями.</w:t>
      </w:r>
    </w:p>
    <w:p w:rsidR="006425B8" w:rsidRDefault="006425B8">
      <w:pPr>
        <w:pStyle w:val="ConsPlusNonformat"/>
        <w:jc w:val="both"/>
      </w:pPr>
      <w:r>
        <w:t>Количество  и  наименование  объектов  защиты  принимается в соответствии с</w:t>
      </w:r>
    </w:p>
    <w:p w:rsidR="006425B8" w:rsidRDefault="006425B8">
      <w:pPr>
        <w:pStyle w:val="ConsPlusNonformat"/>
        <w:jc w:val="both"/>
      </w:pPr>
      <w:r>
        <w:t>распоряжением   о   проведении   проверки,   количество   столбцов  таблицы</w:t>
      </w:r>
    </w:p>
    <w:p w:rsidR="006425B8" w:rsidRDefault="006425B8">
      <w:pPr>
        <w:pStyle w:val="ConsPlusNonformat"/>
        <w:jc w:val="both"/>
      </w:pPr>
      <w:r>
        <w:t>принимается с учетом количества объектов защиты.</w:t>
      </w:r>
    </w:p>
    <w:p w:rsidR="006425B8" w:rsidRDefault="006425B8">
      <w:pPr>
        <w:pStyle w:val="ConsPlusNonformat"/>
        <w:jc w:val="both"/>
      </w:pPr>
      <w:r>
        <w:t xml:space="preserve">    Предмет  плановой  проверки  ограничивается обязательными требованиями,</w:t>
      </w:r>
    </w:p>
    <w:p w:rsidR="006425B8" w:rsidRDefault="006425B8">
      <w:pPr>
        <w:pStyle w:val="ConsPlusNonformat"/>
        <w:jc w:val="both"/>
      </w:pPr>
      <w:r>
        <w:t>изложенными  в  формах  проверочных  листов, утвержденных МЧС России, сфера</w:t>
      </w:r>
    </w:p>
    <w:p w:rsidR="006425B8" w:rsidRDefault="006425B8">
      <w:pPr>
        <w:pStyle w:val="ConsPlusNonformat"/>
        <w:jc w:val="both"/>
      </w:pPr>
      <w:r>
        <w:t>применения которых относится к проверяемому объекту защиты.</w:t>
      </w:r>
    </w:p>
    <w:p w:rsidR="006425B8" w:rsidRDefault="006425B8">
      <w:pPr>
        <w:pStyle w:val="ConsPlusNonformat"/>
        <w:jc w:val="both"/>
      </w:pPr>
      <w:r>
        <w:t xml:space="preserve">    1. Наименование органа государственного контроля (надзора): 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2. Наименование юридического лица, фамилия, имя, отчество (при наличии)</w:t>
      </w:r>
    </w:p>
    <w:p w:rsidR="006425B8" w:rsidRDefault="006425B8">
      <w:pPr>
        <w:pStyle w:val="ConsPlusNonformat"/>
        <w:jc w:val="both"/>
      </w:pPr>
      <w:r>
        <w:t>индивидуального предпринимателя, в отношении которого проводится   проверка</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3.  Место проведения плановой проверки с заполнением проверочного листа</w:t>
      </w:r>
    </w:p>
    <w:p w:rsidR="006425B8" w:rsidRDefault="006425B8">
      <w:pPr>
        <w:pStyle w:val="ConsPlusNonformat"/>
        <w:jc w:val="both"/>
      </w:pPr>
      <w:r>
        <w:t>и   (или)   указание  на  используемые  юридическим  лицом,  индивидуальным</w:t>
      </w:r>
    </w:p>
    <w:p w:rsidR="006425B8" w:rsidRDefault="006425B8">
      <w:pPr>
        <w:pStyle w:val="ConsPlusNonformat"/>
        <w:jc w:val="both"/>
      </w:pPr>
      <w:r>
        <w:t>предпринимателем объекты защиты ___________________________________________</w:t>
      </w:r>
    </w:p>
    <w:p w:rsidR="006425B8" w:rsidRDefault="006425B8">
      <w:pPr>
        <w:pStyle w:val="ConsPlusNonformat"/>
        <w:jc w:val="both"/>
      </w:pPr>
      <w:r>
        <w:t>__________________________________________________________________________.</w:t>
      </w:r>
    </w:p>
    <w:p w:rsidR="006425B8" w:rsidRDefault="006425B8">
      <w:pPr>
        <w:pStyle w:val="ConsPlusNonformat"/>
        <w:jc w:val="both"/>
      </w:pPr>
      <w:r>
        <w:t xml:space="preserve">    4.   Реквизиты   распоряжения  или  приказа  руководителя,  заместителя</w:t>
      </w:r>
    </w:p>
    <w:p w:rsidR="006425B8" w:rsidRDefault="006425B8">
      <w:pPr>
        <w:pStyle w:val="ConsPlusNonformat"/>
        <w:jc w:val="both"/>
      </w:pPr>
      <w:r>
        <w:t>руководителя   органа  государственного  контроля  (надзора)  о  проведении</w:t>
      </w:r>
    </w:p>
    <w:p w:rsidR="006425B8" w:rsidRDefault="006425B8">
      <w:pPr>
        <w:pStyle w:val="ConsPlusNonformat"/>
        <w:jc w:val="both"/>
      </w:pPr>
      <w:r>
        <w:t>проверки _________________________________________________________________.</w:t>
      </w:r>
    </w:p>
    <w:p w:rsidR="006425B8" w:rsidRDefault="006425B8">
      <w:pPr>
        <w:pStyle w:val="ConsPlusNonformat"/>
        <w:jc w:val="both"/>
      </w:pPr>
      <w:r>
        <w:t xml:space="preserve">    5.  Учетный номер проверки и дата присвоения учетного номера проверки в</w:t>
      </w:r>
    </w:p>
    <w:p w:rsidR="006425B8" w:rsidRDefault="006425B8">
      <w:pPr>
        <w:pStyle w:val="ConsPlusNonformat"/>
        <w:jc w:val="both"/>
      </w:pPr>
      <w:r>
        <w:t>едином реестре проверок __________________________________________________.</w:t>
      </w:r>
    </w:p>
    <w:p w:rsidR="006425B8" w:rsidRDefault="006425B8">
      <w:pPr>
        <w:pStyle w:val="ConsPlusNonformat"/>
        <w:jc w:val="both"/>
      </w:pPr>
      <w:r>
        <w:t xml:space="preserve">    6.   Должность,  фамилия  и  инициалы  должностного  лица,  проводящего</w:t>
      </w:r>
    </w:p>
    <w:p w:rsidR="006425B8" w:rsidRDefault="006425B8">
      <w:pPr>
        <w:pStyle w:val="ConsPlusNonformat"/>
        <w:jc w:val="both"/>
      </w:pPr>
      <w:r>
        <w:t>плановую проверку и заполняющего проверочный лист ________________________.</w:t>
      </w:r>
    </w:p>
    <w:p w:rsidR="006425B8" w:rsidRDefault="006425B8">
      <w:pPr>
        <w:pStyle w:val="ConsPlusNonformat"/>
        <w:jc w:val="both"/>
      </w:pPr>
      <w:r>
        <w:t xml:space="preserve">    7.  Перечень  вопросов,  отражающих содержание обязательных требований,</w:t>
      </w:r>
    </w:p>
    <w:p w:rsidR="006425B8" w:rsidRDefault="006425B8">
      <w:pPr>
        <w:pStyle w:val="ConsPlusNonformat"/>
        <w:jc w:val="both"/>
      </w:pPr>
      <w:r>
        <w:t>ответы  на которые однозначно свидетельствуют о соблюдении или несоблюдении</w:t>
      </w:r>
    </w:p>
    <w:p w:rsidR="006425B8" w:rsidRDefault="006425B8">
      <w:pPr>
        <w:pStyle w:val="ConsPlusNonformat"/>
        <w:jc w:val="both"/>
      </w:pPr>
      <w:r>
        <w:t>юридическим лицом, индивидуальным предпринимателем обязательных требований,</w:t>
      </w:r>
    </w:p>
    <w:p w:rsidR="006425B8" w:rsidRDefault="006425B8">
      <w:pPr>
        <w:pStyle w:val="ConsPlusNonformat"/>
        <w:jc w:val="both"/>
      </w:pPr>
      <w:r>
        <w:t>составляющих предмет проверки:</w:t>
      </w:r>
    </w:p>
    <w:p w:rsidR="006425B8" w:rsidRDefault="006425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6425B8">
        <w:tc>
          <w:tcPr>
            <w:tcW w:w="454" w:type="dxa"/>
            <w:vMerge w:val="restart"/>
          </w:tcPr>
          <w:p w:rsidR="006425B8" w:rsidRDefault="006425B8">
            <w:pPr>
              <w:pStyle w:val="ConsPlusNormal"/>
              <w:jc w:val="center"/>
            </w:pPr>
            <w:r>
              <w:t>N п/п</w:t>
            </w:r>
          </w:p>
        </w:tc>
        <w:tc>
          <w:tcPr>
            <w:tcW w:w="3912" w:type="dxa"/>
            <w:vMerge w:val="restart"/>
          </w:tcPr>
          <w:p w:rsidR="006425B8" w:rsidRDefault="006425B8">
            <w:pPr>
              <w:pStyle w:val="ConsPlusNormal"/>
              <w:jc w:val="center"/>
            </w:pPr>
            <w:r>
              <w:t>Наименование противопожарного мероприятия</w:t>
            </w:r>
          </w:p>
        </w:tc>
        <w:tc>
          <w:tcPr>
            <w:tcW w:w="2299" w:type="dxa"/>
            <w:vMerge w:val="restart"/>
          </w:tcPr>
          <w:p w:rsidR="006425B8" w:rsidRDefault="006425B8">
            <w:pPr>
              <w:pStyle w:val="ConsPlusNormal"/>
              <w:jc w:val="center"/>
            </w:pPr>
            <w:r>
              <w:t>Реквизиты нормативных правовых актов</w:t>
            </w:r>
          </w:p>
        </w:tc>
        <w:tc>
          <w:tcPr>
            <w:tcW w:w="2323" w:type="dxa"/>
          </w:tcPr>
          <w:p w:rsidR="006425B8" w:rsidRDefault="006425B8">
            <w:pPr>
              <w:pStyle w:val="ConsPlusNormal"/>
              <w:jc w:val="center"/>
            </w:pPr>
            <w:r>
              <w:t>Ответы на вопросы</w:t>
            </w:r>
          </w:p>
          <w:p w:rsidR="006425B8" w:rsidRDefault="006425B8">
            <w:pPr>
              <w:pStyle w:val="ConsPlusNormal"/>
              <w:jc w:val="center"/>
            </w:pPr>
            <w:r>
              <w:t>("да", "нет", "не распространяется")</w:t>
            </w:r>
          </w:p>
        </w:tc>
      </w:tr>
      <w:tr w:rsidR="006425B8">
        <w:tc>
          <w:tcPr>
            <w:tcW w:w="454" w:type="dxa"/>
            <w:vMerge/>
          </w:tcPr>
          <w:p w:rsidR="006425B8" w:rsidRDefault="006425B8"/>
        </w:tc>
        <w:tc>
          <w:tcPr>
            <w:tcW w:w="3912" w:type="dxa"/>
            <w:vMerge/>
          </w:tcPr>
          <w:p w:rsidR="006425B8" w:rsidRDefault="006425B8"/>
        </w:tc>
        <w:tc>
          <w:tcPr>
            <w:tcW w:w="2299" w:type="dxa"/>
            <w:vMerge/>
          </w:tcPr>
          <w:p w:rsidR="006425B8" w:rsidRDefault="006425B8"/>
        </w:tc>
        <w:tc>
          <w:tcPr>
            <w:tcW w:w="2323" w:type="dxa"/>
          </w:tcPr>
          <w:p w:rsidR="006425B8" w:rsidRDefault="006425B8">
            <w:pPr>
              <w:pStyle w:val="ConsPlusNormal"/>
              <w:jc w:val="center"/>
            </w:pPr>
            <w:r>
              <w:t>Объект защиты</w:t>
            </w:r>
          </w:p>
          <w:p w:rsidR="006425B8" w:rsidRDefault="006425B8">
            <w:pPr>
              <w:pStyle w:val="ConsPlusNormal"/>
              <w:jc w:val="center"/>
            </w:pPr>
            <w:r>
              <w:t>N _______________</w:t>
            </w:r>
          </w:p>
          <w:p w:rsidR="006425B8" w:rsidRDefault="006425B8">
            <w:pPr>
              <w:pStyle w:val="ConsPlusNormal"/>
              <w:jc w:val="center"/>
            </w:pPr>
            <w:r>
              <w:t>(наименование объекта)</w:t>
            </w:r>
          </w:p>
        </w:tc>
      </w:tr>
      <w:tr w:rsidR="006425B8">
        <w:tc>
          <w:tcPr>
            <w:tcW w:w="454" w:type="dxa"/>
          </w:tcPr>
          <w:p w:rsidR="006425B8" w:rsidRDefault="006425B8">
            <w:pPr>
              <w:pStyle w:val="ConsPlusNormal"/>
            </w:pPr>
            <w:r>
              <w:t>1.</w:t>
            </w:r>
          </w:p>
        </w:tc>
        <w:tc>
          <w:tcPr>
            <w:tcW w:w="3912" w:type="dxa"/>
          </w:tcPr>
          <w:p w:rsidR="006425B8" w:rsidRDefault="006425B8">
            <w:pPr>
              <w:pStyle w:val="ConsPlusNormal"/>
              <w:jc w:val="both"/>
            </w:pPr>
            <w:r>
              <w:t>Применяются ли в зданиях и сооружениях пиротехнические изделия не выше II класса опасности?</w:t>
            </w:r>
          </w:p>
        </w:tc>
        <w:tc>
          <w:tcPr>
            <w:tcW w:w="2299" w:type="dxa"/>
          </w:tcPr>
          <w:p w:rsidR="006425B8" w:rsidRDefault="006425B8">
            <w:pPr>
              <w:pStyle w:val="ConsPlusNormal"/>
              <w:jc w:val="both"/>
            </w:pPr>
            <w:hyperlink r:id="rId1231" w:history="1">
              <w:r>
                <w:rPr>
                  <w:color w:val="0000FF"/>
                </w:rPr>
                <w:t>Пункт 449</w:t>
              </w:r>
            </w:hyperlink>
            <w: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303" w:history="1">
              <w:r>
                <w:rPr>
                  <w:color w:val="0000FF"/>
                </w:rPr>
                <w:t>&lt;1&gt;</w:t>
              </w:r>
            </w:hyperlink>
            <w:r>
              <w:t xml:space="preserve"> (далее -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w:t>
            </w:r>
          </w:p>
        </w:tc>
        <w:tc>
          <w:tcPr>
            <w:tcW w:w="3912" w:type="dxa"/>
          </w:tcPr>
          <w:p w:rsidR="006425B8" w:rsidRDefault="006425B8">
            <w:pPr>
              <w:pStyle w:val="ConsPlusNormal"/>
              <w:jc w:val="both"/>
            </w:pPr>
            <w: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2299" w:type="dxa"/>
          </w:tcPr>
          <w:p w:rsidR="006425B8" w:rsidRDefault="006425B8">
            <w:pPr>
              <w:pStyle w:val="ConsPlusNormal"/>
              <w:jc w:val="both"/>
            </w:pPr>
            <w:hyperlink r:id="rId1232" w:history="1">
              <w:r>
                <w:rPr>
                  <w:color w:val="0000FF"/>
                </w:rPr>
                <w:t>Пункт 450</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3.</w:t>
            </w:r>
          </w:p>
        </w:tc>
        <w:tc>
          <w:tcPr>
            <w:tcW w:w="3912" w:type="dxa"/>
          </w:tcPr>
          <w:p w:rsidR="006425B8" w:rsidRDefault="006425B8">
            <w:pPr>
              <w:pStyle w:val="ConsPlusNormal"/>
              <w:jc w:val="both"/>
            </w:pPr>
            <w:r>
              <w:t>Имеет ли оборудование применяемых сценических эффектов возможность экстренного дистанционного отключения?</w:t>
            </w:r>
          </w:p>
        </w:tc>
        <w:tc>
          <w:tcPr>
            <w:tcW w:w="2299" w:type="dxa"/>
          </w:tcPr>
          <w:p w:rsidR="006425B8" w:rsidRDefault="006425B8">
            <w:pPr>
              <w:pStyle w:val="ConsPlusNormal"/>
              <w:jc w:val="both"/>
            </w:pPr>
            <w:hyperlink r:id="rId1233" w:history="1">
              <w:r>
                <w:rPr>
                  <w:color w:val="0000FF"/>
                </w:rPr>
                <w:t>Пункт 451</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4.</w:t>
            </w:r>
          </w:p>
        </w:tc>
        <w:tc>
          <w:tcPr>
            <w:tcW w:w="3912" w:type="dxa"/>
          </w:tcPr>
          <w:p w:rsidR="006425B8" w:rsidRDefault="006425B8">
            <w:pPr>
              <w:pStyle w:val="ConsPlusNormal"/>
              <w:jc w:val="both"/>
            </w:pPr>
            <w:r>
              <w:t>Составляет ли радиус опасной зоны применяемых пиротехнических изделий не более 5 метров?</w:t>
            </w:r>
          </w:p>
        </w:tc>
        <w:tc>
          <w:tcPr>
            <w:tcW w:w="2299" w:type="dxa"/>
          </w:tcPr>
          <w:p w:rsidR="006425B8" w:rsidRDefault="006425B8">
            <w:pPr>
              <w:pStyle w:val="ConsPlusNormal"/>
              <w:jc w:val="both"/>
            </w:pPr>
            <w:hyperlink r:id="rId1234" w:history="1">
              <w:r>
                <w:rPr>
                  <w:color w:val="0000FF"/>
                </w:rPr>
                <w:t>Пункт 452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5.</w:t>
            </w:r>
          </w:p>
        </w:tc>
        <w:tc>
          <w:tcPr>
            <w:tcW w:w="3912" w:type="dxa"/>
          </w:tcPr>
          <w:p w:rsidR="006425B8" w:rsidRDefault="006425B8">
            <w:pPr>
              <w:pStyle w:val="ConsPlusNormal"/>
              <w:jc w:val="both"/>
            </w:pPr>
            <w:r>
              <w:t>Выделена ли опасная зона применяемых пиротехнических изделий специальными утяжеленными барьерными ограждениями ("тяжелый барьер")?</w:t>
            </w:r>
          </w:p>
        </w:tc>
        <w:tc>
          <w:tcPr>
            <w:tcW w:w="2299" w:type="dxa"/>
          </w:tcPr>
          <w:p w:rsidR="006425B8" w:rsidRDefault="006425B8">
            <w:pPr>
              <w:pStyle w:val="ConsPlusNormal"/>
              <w:jc w:val="both"/>
            </w:pPr>
            <w:hyperlink r:id="rId1235" w:history="1">
              <w:r>
                <w:rPr>
                  <w:color w:val="0000FF"/>
                </w:rPr>
                <w:t>Пункт 452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6.</w:t>
            </w:r>
          </w:p>
        </w:tc>
        <w:tc>
          <w:tcPr>
            <w:tcW w:w="3912" w:type="dxa"/>
          </w:tcPr>
          <w:p w:rsidR="006425B8" w:rsidRDefault="006425B8">
            <w:pPr>
              <w:pStyle w:val="ConsPlusNormal"/>
              <w:jc w:val="both"/>
            </w:pPr>
            <w:r>
              <w:t>Установлены ли пиротехнические изделия с учетом радиуса опасных зон применяемых изделий?</w:t>
            </w:r>
          </w:p>
        </w:tc>
        <w:tc>
          <w:tcPr>
            <w:tcW w:w="2299" w:type="dxa"/>
          </w:tcPr>
          <w:p w:rsidR="006425B8" w:rsidRDefault="006425B8">
            <w:pPr>
              <w:pStyle w:val="ConsPlusNormal"/>
              <w:jc w:val="both"/>
            </w:pPr>
            <w:hyperlink r:id="rId1236" w:history="1">
              <w:r>
                <w:rPr>
                  <w:color w:val="0000FF"/>
                </w:rPr>
                <w:t>Пункт 452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7.</w:t>
            </w:r>
          </w:p>
        </w:tc>
        <w:tc>
          <w:tcPr>
            <w:tcW w:w="3912" w:type="dxa"/>
          </w:tcPr>
          <w:p w:rsidR="006425B8" w:rsidRDefault="006425B8">
            <w:pPr>
              <w:pStyle w:val="ConsPlusNormal"/>
              <w:jc w:val="both"/>
            </w:pPr>
            <w: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2299" w:type="dxa"/>
          </w:tcPr>
          <w:p w:rsidR="006425B8" w:rsidRDefault="006425B8">
            <w:pPr>
              <w:pStyle w:val="ConsPlusNormal"/>
              <w:jc w:val="both"/>
            </w:pPr>
            <w:hyperlink r:id="rId1237" w:history="1">
              <w:r>
                <w:rPr>
                  <w:color w:val="0000FF"/>
                </w:rPr>
                <w:t>Пункт 452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8.</w:t>
            </w:r>
          </w:p>
        </w:tc>
        <w:tc>
          <w:tcPr>
            <w:tcW w:w="3912" w:type="dxa"/>
          </w:tcPr>
          <w:p w:rsidR="006425B8" w:rsidRDefault="006425B8">
            <w:pPr>
              <w:pStyle w:val="ConsPlusNormal"/>
              <w:jc w:val="both"/>
            </w:pPr>
            <w: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6425B8" w:rsidRDefault="006425B8">
            <w:pPr>
              <w:pStyle w:val="ConsPlusNormal"/>
              <w:jc w:val="both"/>
            </w:pPr>
            <w:hyperlink r:id="rId1238" w:history="1">
              <w:r>
                <w:rPr>
                  <w:color w:val="0000FF"/>
                </w:rPr>
                <w:t>Пункт 452</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9.</w:t>
            </w:r>
          </w:p>
        </w:tc>
        <w:tc>
          <w:tcPr>
            <w:tcW w:w="3912" w:type="dxa"/>
          </w:tcPr>
          <w:p w:rsidR="006425B8" w:rsidRDefault="006425B8">
            <w:pPr>
              <w:pStyle w:val="ConsPlusNormal"/>
              <w:jc w:val="both"/>
            </w:pPr>
            <w: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2299" w:type="dxa"/>
          </w:tcPr>
          <w:p w:rsidR="006425B8" w:rsidRDefault="006425B8">
            <w:pPr>
              <w:pStyle w:val="ConsPlusNormal"/>
              <w:jc w:val="both"/>
            </w:pPr>
            <w:hyperlink r:id="rId1239" w:history="1">
              <w:r>
                <w:rPr>
                  <w:color w:val="0000FF"/>
                </w:rPr>
                <w:t>Пункт 453</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10.</w:t>
            </w:r>
          </w:p>
        </w:tc>
        <w:tc>
          <w:tcPr>
            <w:tcW w:w="3912" w:type="dxa"/>
          </w:tcPr>
          <w:p w:rsidR="006425B8" w:rsidRDefault="006425B8">
            <w:pPr>
              <w:pStyle w:val="ConsPlusNormal"/>
              <w:jc w:val="both"/>
            </w:pPr>
            <w: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2299" w:type="dxa"/>
          </w:tcPr>
          <w:p w:rsidR="006425B8" w:rsidRDefault="006425B8">
            <w:pPr>
              <w:pStyle w:val="ConsPlusNormal"/>
              <w:jc w:val="both"/>
            </w:pPr>
            <w:hyperlink r:id="rId1240" w:history="1">
              <w:r>
                <w:rPr>
                  <w:color w:val="0000FF"/>
                </w:rPr>
                <w:t>Пункт 454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11.</w:t>
            </w:r>
          </w:p>
        </w:tc>
        <w:tc>
          <w:tcPr>
            <w:tcW w:w="3912" w:type="dxa"/>
          </w:tcPr>
          <w:p w:rsidR="006425B8" w:rsidRDefault="006425B8">
            <w:pPr>
              <w:pStyle w:val="ConsPlusNormal"/>
              <w:jc w:val="both"/>
            </w:pPr>
            <w: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4A, а также покрывалом для изоляции очага возгорания?</w:t>
            </w:r>
          </w:p>
        </w:tc>
        <w:tc>
          <w:tcPr>
            <w:tcW w:w="2299" w:type="dxa"/>
          </w:tcPr>
          <w:p w:rsidR="006425B8" w:rsidRDefault="006425B8">
            <w:pPr>
              <w:pStyle w:val="ConsPlusNormal"/>
              <w:jc w:val="both"/>
            </w:pPr>
            <w:hyperlink r:id="rId1241" w:history="1">
              <w:r>
                <w:rPr>
                  <w:color w:val="0000FF"/>
                </w:rPr>
                <w:t>Пункт 454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12.</w:t>
            </w:r>
          </w:p>
        </w:tc>
        <w:tc>
          <w:tcPr>
            <w:tcW w:w="3912" w:type="dxa"/>
          </w:tcPr>
          <w:p w:rsidR="006425B8" w:rsidRDefault="006425B8">
            <w:pPr>
              <w:pStyle w:val="ConsPlusNormal"/>
              <w:jc w:val="both"/>
            </w:pPr>
            <w:r>
              <w:t>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2299" w:type="dxa"/>
          </w:tcPr>
          <w:p w:rsidR="006425B8" w:rsidRDefault="006425B8">
            <w:pPr>
              <w:pStyle w:val="ConsPlusNormal"/>
              <w:jc w:val="both"/>
            </w:pPr>
            <w:hyperlink r:id="rId1242" w:history="1">
              <w:r>
                <w:rPr>
                  <w:color w:val="0000FF"/>
                </w:rPr>
                <w:t>Пункт 454</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13.</w:t>
            </w:r>
          </w:p>
        </w:tc>
        <w:tc>
          <w:tcPr>
            <w:tcW w:w="3912" w:type="dxa"/>
          </w:tcPr>
          <w:p w:rsidR="006425B8" w:rsidRDefault="006425B8">
            <w:pPr>
              <w:pStyle w:val="ConsPlusNormal"/>
              <w:jc w:val="both"/>
            </w:pPr>
            <w:r>
              <w:t>Исключено ли применение специальных сценических эффектов при нахождении в опасном радиусе людей?</w:t>
            </w:r>
          </w:p>
        </w:tc>
        <w:tc>
          <w:tcPr>
            <w:tcW w:w="2299" w:type="dxa"/>
          </w:tcPr>
          <w:p w:rsidR="006425B8" w:rsidRDefault="006425B8">
            <w:pPr>
              <w:pStyle w:val="ConsPlusNormal"/>
              <w:jc w:val="both"/>
            </w:pPr>
            <w:hyperlink r:id="rId1243" w:history="1">
              <w:r>
                <w:rPr>
                  <w:color w:val="0000FF"/>
                </w:rPr>
                <w:t>Пункт 455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14.</w:t>
            </w:r>
          </w:p>
        </w:tc>
        <w:tc>
          <w:tcPr>
            <w:tcW w:w="3912" w:type="dxa"/>
          </w:tcPr>
          <w:p w:rsidR="006425B8" w:rsidRDefault="006425B8">
            <w:pPr>
              <w:pStyle w:val="ConsPlusNormal"/>
              <w:jc w:val="both"/>
            </w:pPr>
            <w: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2299" w:type="dxa"/>
          </w:tcPr>
          <w:p w:rsidR="006425B8" w:rsidRDefault="006425B8">
            <w:pPr>
              <w:pStyle w:val="ConsPlusNormal"/>
              <w:jc w:val="both"/>
            </w:pPr>
            <w:hyperlink r:id="rId1244" w:history="1">
              <w:r>
                <w:rPr>
                  <w:color w:val="0000FF"/>
                </w:rPr>
                <w:t>Пункт 455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15.</w:t>
            </w:r>
          </w:p>
        </w:tc>
        <w:tc>
          <w:tcPr>
            <w:tcW w:w="3912" w:type="dxa"/>
          </w:tcPr>
          <w:p w:rsidR="006425B8" w:rsidRDefault="006425B8">
            <w:pPr>
              <w:pStyle w:val="ConsPlusNormal"/>
              <w:jc w:val="both"/>
            </w:pPr>
            <w:r>
              <w:t>Исключено ли применение неисправного и поврежденного оборудования для создания специальных сценических эффектов?</w:t>
            </w:r>
          </w:p>
        </w:tc>
        <w:tc>
          <w:tcPr>
            <w:tcW w:w="2299" w:type="dxa"/>
          </w:tcPr>
          <w:p w:rsidR="006425B8" w:rsidRDefault="006425B8">
            <w:pPr>
              <w:pStyle w:val="ConsPlusNormal"/>
              <w:jc w:val="both"/>
            </w:pPr>
            <w:hyperlink r:id="rId1245" w:history="1">
              <w:r>
                <w:rPr>
                  <w:color w:val="0000FF"/>
                </w:rPr>
                <w:t>Пункт 455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16.</w:t>
            </w:r>
          </w:p>
        </w:tc>
        <w:tc>
          <w:tcPr>
            <w:tcW w:w="3912" w:type="dxa"/>
          </w:tcPr>
          <w:p w:rsidR="006425B8" w:rsidRDefault="006425B8">
            <w:pPr>
              <w:pStyle w:val="ConsPlusNormal"/>
              <w:jc w:val="both"/>
            </w:pPr>
            <w: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2299" w:type="dxa"/>
          </w:tcPr>
          <w:p w:rsidR="006425B8" w:rsidRDefault="006425B8">
            <w:pPr>
              <w:pStyle w:val="ConsPlusNormal"/>
              <w:jc w:val="both"/>
            </w:pPr>
            <w:hyperlink r:id="rId1246" w:history="1">
              <w:r>
                <w:rPr>
                  <w:color w:val="0000FF"/>
                </w:rPr>
                <w:t>Пункт 455</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17.</w:t>
            </w:r>
          </w:p>
        </w:tc>
        <w:tc>
          <w:tcPr>
            <w:tcW w:w="3912" w:type="dxa"/>
          </w:tcPr>
          <w:p w:rsidR="006425B8" w:rsidRDefault="006425B8">
            <w:pPr>
              <w:pStyle w:val="ConsPlusNormal"/>
              <w:jc w:val="both"/>
            </w:pPr>
            <w: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2299" w:type="dxa"/>
          </w:tcPr>
          <w:p w:rsidR="006425B8" w:rsidRDefault="006425B8">
            <w:pPr>
              <w:pStyle w:val="ConsPlusNormal"/>
              <w:jc w:val="both"/>
            </w:pPr>
            <w:hyperlink r:id="rId1247" w:history="1">
              <w:r>
                <w:rPr>
                  <w:color w:val="0000FF"/>
                </w:rPr>
                <w:t>Пункт 456</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18.</w:t>
            </w:r>
          </w:p>
        </w:tc>
        <w:tc>
          <w:tcPr>
            <w:tcW w:w="3912" w:type="dxa"/>
          </w:tcPr>
          <w:p w:rsidR="006425B8" w:rsidRDefault="006425B8">
            <w:pPr>
              <w:pStyle w:val="ConsPlusNormal"/>
              <w:jc w:val="both"/>
            </w:pPr>
            <w: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6425B8" w:rsidRDefault="006425B8">
            <w:pPr>
              <w:pStyle w:val="ConsPlusNormal"/>
              <w:jc w:val="both"/>
            </w:pPr>
            <w:hyperlink r:id="rId1248" w:history="1">
              <w:r>
                <w:rPr>
                  <w:color w:val="0000FF"/>
                </w:rPr>
                <w:t>Пункт 457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19.</w:t>
            </w:r>
          </w:p>
        </w:tc>
        <w:tc>
          <w:tcPr>
            <w:tcW w:w="3912" w:type="dxa"/>
          </w:tcPr>
          <w:p w:rsidR="006425B8" w:rsidRDefault="006425B8">
            <w:pPr>
              <w:pStyle w:val="ConsPlusNormal"/>
              <w:jc w:val="both"/>
            </w:pPr>
            <w:r>
              <w:t>Исключено ли использование декораций, выполненных из горючих материалов, без огнезащитной обработки?</w:t>
            </w:r>
          </w:p>
        </w:tc>
        <w:tc>
          <w:tcPr>
            <w:tcW w:w="2299" w:type="dxa"/>
          </w:tcPr>
          <w:p w:rsidR="006425B8" w:rsidRDefault="006425B8">
            <w:pPr>
              <w:pStyle w:val="ConsPlusNormal"/>
              <w:jc w:val="both"/>
            </w:pPr>
            <w:hyperlink r:id="rId1249" w:history="1">
              <w:r>
                <w:rPr>
                  <w:color w:val="0000FF"/>
                </w:rPr>
                <w:t>Пункт 457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20.</w:t>
            </w:r>
          </w:p>
        </w:tc>
        <w:tc>
          <w:tcPr>
            <w:tcW w:w="3912" w:type="dxa"/>
          </w:tcPr>
          <w:p w:rsidR="006425B8" w:rsidRDefault="006425B8">
            <w:pPr>
              <w:pStyle w:val="ConsPlusNormal"/>
              <w:jc w:val="both"/>
            </w:pPr>
            <w: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2299" w:type="dxa"/>
          </w:tcPr>
          <w:p w:rsidR="006425B8" w:rsidRDefault="006425B8">
            <w:pPr>
              <w:pStyle w:val="ConsPlusNormal"/>
              <w:jc w:val="both"/>
            </w:pPr>
            <w:hyperlink r:id="rId1250" w:history="1">
              <w:r>
                <w:rPr>
                  <w:color w:val="0000FF"/>
                </w:rPr>
                <w:t>Пункт 457</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21.</w:t>
            </w:r>
          </w:p>
        </w:tc>
        <w:tc>
          <w:tcPr>
            <w:tcW w:w="3912" w:type="dxa"/>
          </w:tcPr>
          <w:p w:rsidR="006425B8" w:rsidRDefault="006425B8">
            <w:pPr>
              <w:pStyle w:val="ConsPlusNormal"/>
              <w:jc w:val="both"/>
            </w:pPr>
            <w:r>
              <w:t>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6425B8" w:rsidRDefault="006425B8">
            <w:pPr>
              <w:pStyle w:val="ConsPlusNormal"/>
              <w:jc w:val="both"/>
            </w:pPr>
            <w:hyperlink r:id="rId1251" w:history="1">
              <w:r>
                <w:rPr>
                  <w:color w:val="0000FF"/>
                </w:rPr>
                <w:t>Пункт 458</w:t>
              </w:r>
            </w:hyperlink>
            <w:r>
              <w:t xml:space="preserve"> ППР</w:t>
            </w:r>
          </w:p>
        </w:tc>
        <w:tc>
          <w:tcPr>
            <w:tcW w:w="2323" w:type="dxa"/>
          </w:tcPr>
          <w:p w:rsidR="006425B8" w:rsidRDefault="006425B8">
            <w:pPr>
              <w:pStyle w:val="ConsPlusNormal"/>
            </w:pPr>
          </w:p>
        </w:tc>
      </w:tr>
      <w:tr w:rsidR="006425B8">
        <w:tc>
          <w:tcPr>
            <w:tcW w:w="454" w:type="dxa"/>
          </w:tcPr>
          <w:p w:rsidR="006425B8" w:rsidRDefault="006425B8">
            <w:pPr>
              <w:pStyle w:val="ConsPlusNormal"/>
            </w:pPr>
            <w:r>
              <w:t>22.</w:t>
            </w:r>
          </w:p>
        </w:tc>
        <w:tc>
          <w:tcPr>
            <w:tcW w:w="3912" w:type="dxa"/>
          </w:tcPr>
          <w:p w:rsidR="006425B8" w:rsidRDefault="006425B8">
            <w:pPr>
              <w:pStyle w:val="ConsPlusNormal"/>
              <w:jc w:val="both"/>
            </w:pPr>
            <w:r>
              <w:t>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6425B8" w:rsidRDefault="006425B8">
            <w:pPr>
              <w:pStyle w:val="ConsPlusNormal"/>
              <w:jc w:val="both"/>
            </w:pPr>
            <w:hyperlink r:id="rId1252" w:history="1">
              <w:r>
                <w:rPr>
                  <w:color w:val="0000FF"/>
                </w:rPr>
                <w:t>Пункт 458</w:t>
              </w:r>
            </w:hyperlink>
            <w:r>
              <w:t xml:space="preserve"> ППР</w:t>
            </w:r>
          </w:p>
        </w:tc>
        <w:tc>
          <w:tcPr>
            <w:tcW w:w="2323" w:type="dxa"/>
          </w:tcPr>
          <w:p w:rsidR="006425B8" w:rsidRDefault="006425B8">
            <w:pPr>
              <w:pStyle w:val="ConsPlusNormal"/>
            </w:pPr>
          </w:p>
        </w:tc>
      </w:tr>
    </w:tbl>
    <w:p w:rsidR="006425B8" w:rsidRDefault="006425B8">
      <w:pPr>
        <w:pStyle w:val="ConsPlusNormal"/>
        <w:jc w:val="both"/>
      </w:pPr>
    </w:p>
    <w:p w:rsidR="006425B8" w:rsidRDefault="006425B8">
      <w:pPr>
        <w:pStyle w:val="ConsPlusNonformat"/>
        <w:jc w:val="both"/>
      </w:pPr>
      <w:r>
        <w:t xml:space="preserve">    --------------------------------</w:t>
      </w:r>
    </w:p>
    <w:p w:rsidR="006425B8" w:rsidRDefault="006425B8">
      <w:pPr>
        <w:pStyle w:val="ConsPlusNonformat"/>
        <w:jc w:val="both"/>
      </w:pPr>
      <w:bookmarkStart w:id="66" w:name="P7303"/>
      <w:bookmarkEnd w:id="66"/>
      <w:r>
        <w:t xml:space="preserve">    &lt;1&gt;  Собрание  законодательства  Российской  Федерации, 2020, N 39, ст.</w:t>
      </w:r>
    </w:p>
    <w:p w:rsidR="006425B8" w:rsidRDefault="006425B8">
      <w:pPr>
        <w:pStyle w:val="ConsPlusNonformat"/>
        <w:jc w:val="both"/>
      </w:pPr>
      <w:r>
        <w:t>6056; 2021, N 3, ст. 593.</w:t>
      </w:r>
    </w:p>
    <w:p w:rsidR="006425B8" w:rsidRDefault="006425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проверяемого лица)</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r w:rsidR="006425B8">
        <w:tc>
          <w:tcPr>
            <w:tcW w:w="4876"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nil"/>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pPr>
          </w:p>
        </w:tc>
      </w:tr>
      <w:tr w:rsidR="006425B8">
        <w:tc>
          <w:tcPr>
            <w:tcW w:w="4876" w:type="dxa"/>
            <w:tcBorders>
              <w:top w:val="single" w:sz="4" w:space="0" w:color="auto"/>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1361" w:type="dxa"/>
            <w:tcBorders>
              <w:top w:val="nil"/>
              <w:left w:val="nil"/>
              <w:bottom w:val="single" w:sz="4" w:space="0" w:color="auto"/>
              <w:right w:val="nil"/>
            </w:tcBorders>
          </w:tcPr>
          <w:p w:rsidR="006425B8" w:rsidRDefault="006425B8">
            <w:pPr>
              <w:pStyle w:val="ConsPlusNormal"/>
            </w:pP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_________ 20__ г.</w:t>
            </w:r>
          </w:p>
        </w:tc>
      </w:tr>
      <w:tr w:rsidR="006425B8">
        <w:tc>
          <w:tcPr>
            <w:tcW w:w="4876" w:type="dxa"/>
            <w:tcBorders>
              <w:top w:val="single" w:sz="4" w:space="0" w:color="auto"/>
              <w:left w:val="nil"/>
              <w:bottom w:val="nil"/>
              <w:right w:val="nil"/>
            </w:tcBorders>
          </w:tcPr>
          <w:p w:rsidR="006425B8" w:rsidRDefault="006425B8">
            <w:pPr>
              <w:pStyle w:val="ConsPlusNormal"/>
            </w:pPr>
            <w: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6425B8" w:rsidRDefault="006425B8">
            <w:pPr>
              <w:pStyle w:val="ConsPlusNormal"/>
            </w:pPr>
          </w:p>
        </w:tc>
        <w:tc>
          <w:tcPr>
            <w:tcW w:w="1361" w:type="dxa"/>
            <w:tcBorders>
              <w:top w:val="single" w:sz="4" w:space="0" w:color="auto"/>
              <w:left w:val="nil"/>
              <w:bottom w:val="nil"/>
              <w:right w:val="nil"/>
            </w:tcBorders>
          </w:tcPr>
          <w:p w:rsidR="006425B8" w:rsidRDefault="006425B8">
            <w:pPr>
              <w:pStyle w:val="ConsPlusNormal"/>
              <w:jc w:val="center"/>
            </w:pPr>
            <w:r>
              <w:t>(подпись)</w:t>
            </w:r>
          </w:p>
        </w:tc>
        <w:tc>
          <w:tcPr>
            <w:tcW w:w="340" w:type="dxa"/>
            <w:tcBorders>
              <w:top w:val="nil"/>
              <w:left w:val="nil"/>
              <w:bottom w:val="nil"/>
              <w:right w:val="nil"/>
            </w:tcBorders>
          </w:tcPr>
          <w:p w:rsidR="006425B8" w:rsidRDefault="006425B8">
            <w:pPr>
              <w:pStyle w:val="ConsPlusNormal"/>
            </w:pPr>
          </w:p>
        </w:tc>
        <w:tc>
          <w:tcPr>
            <w:tcW w:w="2154" w:type="dxa"/>
            <w:tcBorders>
              <w:top w:val="nil"/>
              <w:left w:val="nil"/>
              <w:bottom w:val="nil"/>
              <w:right w:val="nil"/>
            </w:tcBorders>
          </w:tcPr>
          <w:p w:rsidR="006425B8" w:rsidRDefault="006425B8">
            <w:pPr>
              <w:pStyle w:val="ConsPlusNormal"/>
              <w:jc w:val="center"/>
            </w:pPr>
            <w:r>
              <w:t>(дата)</w:t>
            </w:r>
          </w:p>
        </w:tc>
      </w:tr>
    </w:tbl>
    <w:p w:rsidR="006425B8" w:rsidRDefault="006425B8">
      <w:pPr>
        <w:pStyle w:val="ConsPlusNormal"/>
        <w:jc w:val="both"/>
      </w:pPr>
    </w:p>
    <w:p w:rsidR="006425B8" w:rsidRDefault="006425B8">
      <w:pPr>
        <w:pStyle w:val="ConsPlusNormal"/>
        <w:jc w:val="both"/>
      </w:pPr>
    </w:p>
    <w:p w:rsidR="006425B8" w:rsidRDefault="006425B8">
      <w:pPr>
        <w:pStyle w:val="ConsPlusNormal"/>
        <w:pBdr>
          <w:top w:val="single" w:sz="6" w:space="0" w:color="auto"/>
        </w:pBdr>
        <w:spacing w:before="100" w:after="100"/>
        <w:jc w:val="both"/>
        <w:rPr>
          <w:sz w:val="2"/>
          <w:szCs w:val="2"/>
        </w:rPr>
      </w:pPr>
    </w:p>
    <w:p w:rsidR="000031FB" w:rsidRDefault="000031FB">
      <w:bookmarkStart w:id="67" w:name="_GoBack"/>
      <w:bookmarkEnd w:id="67"/>
    </w:p>
    <w:sectPr w:rsidR="000031FB" w:rsidSect="00A314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B8"/>
    <w:rsid w:val="000031FB"/>
    <w:rsid w:val="0064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5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5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8F9B60956B58D790135F4E63863CAAD431E5FC717681A5A566E439FBC336829E3FD37231C25B7910D47B404FA53C11C2A6C0ECF0EA969M4o6I" TargetMode="External"/><Relationship Id="rId671" Type="http://schemas.openxmlformats.org/officeDocument/2006/relationships/hyperlink" Target="consultantplus://offline/ref=A308F9B60956B58D790135F4E63863CAAD43185AC616681A5A566E439FBC336829E3FD37231C21B6930D47B404FA53C11C2A6C0ECF0EA969M4o6I" TargetMode="External"/><Relationship Id="rId769" Type="http://schemas.openxmlformats.org/officeDocument/2006/relationships/hyperlink" Target="consultantplus://offline/ref=A308F9B60956B58D790135F4E63863CAAD43185AC616681A5A566E439FBC336829E3FD37231C23BE960D47B404FA53C11C2A6C0ECF0EA969M4o6I" TargetMode="External"/><Relationship Id="rId976" Type="http://schemas.openxmlformats.org/officeDocument/2006/relationships/hyperlink" Target="consultantplus://offline/ref=A308F9B60956B58D790135F4E63863CAAD43185AC616681A5A566E439FBC336829E3FD37231C2DBD900D47B404FA53C11C2A6C0ECF0EA969M4o6I" TargetMode="External"/><Relationship Id="rId21" Type="http://schemas.openxmlformats.org/officeDocument/2006/relationships/hyperlink" Target="consultantplus://offline/ref=A308F9B60956B58D790135F4E63863CAAD431E5FC717681A5A566E439FBC336829E3FD37231C25B8960D47B404FA53C11C2A6C0ECF0EA969M4o6I" TargetMode="External"/><Relationship Id="rId324" Type="http://schemas.openxmlformats.org/officeDocument/2006/relationships/hyperlink" Target="consultantplus://offline/ref=A308F9B60956B58D790135F4E63863CAAD43185AC616681A5A566E439FBC336829E3FD37231C27BF9D0D47B404FA53C11C2A6C0ECF0EA969M4o6I" TargetMode="External"/><Relationship Id="rId531" Type="http://schemas.openxmlformats.org/officeDocument/2006/relationships/hyperlink" Target="consultantplus://offline/ref=A308F9B60956B58D790135F4E63863CAAD43185AC616681A5A566E439FBC336829E3FD37231C26B7900D47B404FA53C11C2A6C0ECF0EA969M4o6I" TargetMode="External"/><Relationship Id="rId629" Type="http://schemas.openxmlformats.org/officeDocument/2006/relationships/hyperlink" Target="consultantplus://offline/ref=A308F9B60956B58D790135F4E63863CAAD43185AC616681A5A566E439FBC336829E3FD37231C21B9940D47B404FA53C11C2A6C0ECF0EA969M4o6I" TargetMode="External"/><Relationship Id="rId1161" Type="http://schemas.openxmlformats.org/officeDocument/2006/relationships/hyperlink" Target="consultantplus://offline/ref=A308F9B60956B58D790135F4E63863CAAD43185AC616681A5A566E439FBC336829E3FD37231D25B7950D47B404FA53C11C2A6C0ECF0EA969M4o6I" TargetMode="External"/><Relationship Id="rId170" Type="http://schemas.openxmlformats.org/officeDocument/2006/relationships/hyperlink" Target="consultantplus://offline/ref=A308F9B60956B58D790135F4E63863CAAD43185AC616681A5A566E439FBC336829E3FD37231C25BD9D0D47B404FA53C11C2A6C0ECF0EA969M4o6I" TargetMode="External"/><Relationship Id="rId836" Type="http://schemas.openxmlformats.org/officeDocument/2006/relationships/hyperlink" Target="consultantplus://offline/ref=A308F9B60956B58D790135F4E63863CAAD43185AC616681A5A566E439FBC336829E3FD37231C23B7920D47B404FA53C11C2A6C0ECF0EA969M4o6I" TargetMode="External"/><Relationship Id="rId1021" Type="http://schemas.openxmlformats.org/officeDocument/2006/relationships/hyperlink" Target="consultantplus://offline/ref=A308F9B60956B58D790135F4E63863CAAD43185AC616681A5A566E439FBC336829E3FD37231C2DB9930D47B404FA53C11C2A6C0ECF0EA969M4o6I" TargetMode="External"/><Relationship Id="rId1119" Type="http://schemas.openxmlformats.org/officeDocument/2006/relationships/hyperlink" Target="consultantplus://offline/ref=A308F9B60956B58D790135F4E63863CAAD43185AC616681A5A566E439FBC336829E3FD37231C2CBA910D47B404FA53C11C2A6C0ECF0EA969M4o6I" TargetMode="External"/><Relationship Id="rId268" Type="http://schemas.openxmlformats.org/officeDocument/2006/relationships/hyperlink" Target="consultantplus://offline/ref=A308F9B60956B58D790135F4E63863CAAD43185AC616681A5A566E439FBC336829E3FD37231C24BE9D0D47B404FA53C11C2A6C0ECF0EA969M4o6I" TargetMode="External"/><Relationship Id="rId475" Type="http://schemas.openxmlformats.org/officeDocument/2006/relationships/hyperlink" Target="consultantplus://offline/ref=A308F9B60956B58D790135F4E63863CAAD43185AC616681A5A566E439FBC336829E3FD37231C26BD970D47B404FA53C11C2A6C0ECF0EA969M4o6I" TargetMode="External"/><Relationship Id="rId682" Type="http://schemas.openxmlformats.org/officeDocument/2006/relationships/hyperlink" Target="consultantplus://offline/ref=A308F9B60956B58D790135F4E63863CAAD43185AC616681A5A566E439FBC336829E3FD37231C20BF940D47B404FA53C11C2A6C0ECF0EA969M4o6I" TargetMode="External"/><Relationship Id="rId903" Type="http://schemas.openxmlformats.org/officeDocument/2006/relationships/hyperlink" Target="consultantplus://offline/ref=A308F9B60956B58D790135F4E63863CAAD43185AC616681A5A566E439FBC336829E3FD37231C22BE9C0D47B404FA53C11C2A6C0ECF0EA969M4o6I" TargetMode="External"/><Relationship Id="rId32" Type="http://schemas.openxmlformats.org/officeDocument/2006/relationships/hyperlink" Target="consultantplus://offline/ref=A308F9B60956B58D790135F4E63863CAAD431E5FC717681A5A566E439FBC336829E3FD37231C22BB970D47B404FA53C11C2A6C0ECF0EA969M4o6I" TargetMode="External"/><Relationship Id="rId128" Type="http://schemas.openxmlformats.org/officeDocument/2006/relationships/hyperlink" Target="consultantplus://offline/ref=A308F9B60956B58D790135F4E63863CAAD431A58CB1D681A5A566E439FBC336829E3FD34271A2EEBC54246E842AB40C2192A6F0FD3M0oDI" TargetMode="External"/><Relationship Id="rId335" Type="http://schemas.openxmlformats.org/officeDocument/2006/relationships/hyperlink" Target="consultantplus://offline/ref=A308F9B60956B58D790135F4E63863CAAD43185AC616681A5A566E439FBC336829E3FD37231C27BE930D47B404FA53C11C2A6C0ECF0EA969M4o6I" TargetMode="External"/><Relationship Id="rId542" Type="http://schemas.openxmlformats.org/officeDocument/2006/relationships/hyperlink" Target="consultantplus://offline/ref=A308F9B60956B58D790135F4E63863CAAD43185AC616681A5A566E439FBC336829E3FD37231C26B6930D47B404FA53C11C2A6C0ECF0EA969M4o6I" TargetMode="External"/><Relationship Id="rId987" Type="http://schemas.openxmlformats.org/officeDocument/2006/relationships/hyperlink" Target="consultantplus://offline/ref=A308F9B60956B58D790135F4E63863CAAD43185AC616681A5A566E439FBC336829E3FD37231C2DBC9D0D47B404FA53C11C2A6C0ECF0EA969M4o6I" TargetMode="External"/><Relationship Id="rId1172" Type="http://schemas.openxmlformats.org/officeDocument/2006/relationships/hyperlink" Target="consultantplus://offline/ref=A308F9B60956B58D790135F4E63863CAAD43185AC616681A5A566E439FBC336829E3FD37231D25B6950D47B404FA53C11C2A6C0ECF0EA969M4o6I" TargetMode="External"/><Relationship Id="rId181" Type="http://schemas.openxmlformats.org/officeDocument/2006/relationships/hyperlink" Target="consultantplus://offline/ref=A308F9B60956B58D790135F4E63863CAAD43185AC616681A5A566E439FBC336829E3FD37231C25BC9C0D47B404FA53C11C2A6C0ECF0EA969M4o6I" TargetMode="External"/><Relationship Id="rId402" Type="http://schemas.openxmlformats.org/officeDocument/2006/relationships/hyperlink" Target="consultantplus://offline/ref=A308F9B60956B58D790135F4E63863CAAD43185AC616681A5A566E439FBC336829E3FD37231C27BA930D47B404FA53C11C2A6C0ECF0EA969M4o6I" TargetMode="External"/><Relationship Id="rId847" Type="http://schemas.openxmlformats.org/officeDocument/2006/relationships/hyperlink" Target="consultantplus://offline/ref=A308F9B60956B58D790135F4E63863CAAD43185AC616681A5A566E439FBC336829E3FD37231C23B69C0D47B404FA53C11C2A6C0ECF0EA969M4o6I" TargetMode="External"/><Relationship Id="rId1032" Type="http://schemas.openxmlformats.org/officeDocument/2006/relationships/hyperlink" Target="consultantplus://offline/ref=A308F9B60956B58D790135F4E63863CAAD43185AC616681A5A566E439FBC336829E3FD37231C2DB89D0D47B404FA53C11C2A6C0ECF0EA969M4o6I" TargetMode="External"/><Relationship Id="rId279" Type="http://schemas.openxmlformats.org/officeDocument/2006/relationships/hyperlink" Target="consultantplus://offline/ref=A308F9B60956B58D790135F4E63863CAAD43185AC616681A5A566E439FBC336829E3FD37231C24BC950D47B404FA53C11C2A6C0ECF0EA969M4o6I" TargetMode="External"/><Relationship Id="rId486" Type="http://schemas.openxmlformats.org/officeDocument/2006/relationships/hyperlink" Target="consultantplus://offline/ref=A308F9B60956B58D790135F4E63863CAAD43185AC616681A5A566E439FBC336829E3FD37231C26BC900D47B404FA53C11C2A6C0ECF0EA969M4o6I" TargetMode="External"/><Relationship Id="rId693" Type="http://schemas.openxmlformats.org/officeDocument/2006/relationships/hyperlink" Target="consultantplus://offline/ref=A308F9B60956B58D790135F4E63863CAAD43185AC616681A5A566E439FBC336829E3FD37231C20BE900D47B404FA53C11C2A6C0ECF0EA969M4o6I" TargetMode="External"/><Relationship Id="rId707" Type="http://schemas.openxmlformats.org/officeDocument/2006/relationships/hyperlink" Target="consultantplus://offline/ref=A308F9B60956B58D790135F4E63863CAAD43185AC616681A5A566E439FBC336829E3FD37231C20BD940D47B404FA53C11C2A6C0ECF0EA969M4o6I" TargetMode="External"/><Relationship Id="rId914" Type="http://schemas.openxmlformats.org/officeDocument/2006/relationships/hyperlink" Target="consultantplus://offline/ref=A308F9B60956B58D790135F4E63863CAAD43185AC616681A5A566E439FBC336829E3FD37231C22BE9C0D47B404FA53C11C2A6C0ECF0EA969M4o6I" TargetMode="External"/><Relationship Id="rId43" Type="http://schemas.openxmlformats.org/officeDocument/2006/relationships/hyperlink" Target="consultantplus://offline/ref=A308F9B60956B58D790135F4E63863CAAD431E5FC717681A5A566E439FBC336829E3FD37231C25B8960D47B404FA53C11C2A6C0ECF0EA969M4o6I" TargetMode="External"/><Relationship Id="rId139" Type="http://schemas.openxmlformats.org/officeDocument/2006/relationships/hyperlink" Target="consultantplus://offline/ref=A308F9B60956B58D790135F4E63863CAAD43185AC616681A5A566E439FBC336829E3FD37231C25BF9D0D47B404FA53C11C2A6C0ECF0EA969M4o6I" TargetMode="External"/><Relationship Id="rId346" Type="http://schemas.openxmlformats.org/officeDocument/2006/relationships/hyperlink" Target="consultantplus://offline/ref=A308F9B60956B58D790135F4E63863CAAD43185AC616681A5A566E439FBC336829E3FD37231C27BC9C0D47B404FA53C11C2A6C0ECF0EA969M4o6I" TargetMode="External"/><Relationship Id="rId553" Type="http://schemas.openxmlformats.org/officeDocument/2006/relationships/hyperlink" Target="consultantplus://offline/ref=A308F9B60956B58D790135F4E63863CAAD43185AC616681A5A566E439FBC336829E3FD37231C21BE960D47B404FA53C11C2A6C0ECF0EA969M4o6I" TargetMode="External"/><Relationship Id="rId760" Type="http://schemas.openxmlformats.org/officeDocument/2006/relationships/hyperlink" Target="consultantplus://offline/ref=A308F9B60956B58D790135F4E63863CAAD43185AC616681A5A566E439FBC336829E3FD37231C20BB910D47B404FA53C11C2A6C0ECF0EA969M4o6I" TargetMode="External"/><Relationship Id="rId998" Type="http://schemas.openxmlformats.org/officeDocument/2006/relationships/hyperlink" Target="consultantplus://offline/ref=A308F9B60956B58D790135F4E63863CAAD43185AC616681A5A566E439FBC336829E3FD37231C2DBB9C0D47B404FA53C11C2A6C0ECF0EA969M4o6I" TargetMode="External"/><Relationship Id="rId1183" Type="http://schemas.openxmlformats.org/officeDocument/2006/relationships/hyperlink" Target="consultantplus://offline/ref=A308F9B60956B58D790135F4E63863CAAD43185AC616681A5A566E439FBC336829E3FD37231D24BF950D47B404FA53C11C2A6C0ECF0EA969M4o6I" TargetMode="External"/><Relationship Id="rId192" Type="http://schemas.openxmlformats.org/officeDocument/2006/relationships/hyperlink" Target="consultantplus://offline/ref=A308F9B60956B58D790135F4E63863CAAD43185AC616681A5A566E439FBC336829E3FD37231C25BC9D0D47B404FA53C11C2A6C0ECF0EA969M4o6I" TargetMode="External"/><Relationship Id="rId206" Type="http://schemas.openxmlformats.org/officeDocument/2006/relationships/hyperlink" Target="consultantplus://offline/ref=A308F9B60956B58D790135F4E63863CAAD43185AC616681A5A566E439FBC336829E3FD37231C25BA9D0D47B404FA53C11C2A6C0ECF0EA969M4o6I" TargetMode="External"/><Relationship Id="rId413" Type="http://schemas.openxmlformats.org/officeDocument/2006/relationships/hyperlink" Target="consultantplus://offline/ref=A308F9B60956B58D790135F4E63863CAAD43185AC616681A5A566E439FBC336829E3FD37231C27B99D0D47B404FA53C11C2A6C0ECF0EA969M4o6I" TargetMode="External"/><Relationship Id="rId858" Type="http://schemas.openxmlformats.org/officeDocument/2006/relationships/hyperlink" Target="consultantplus://offline/ref=A308F9B60956B58D790135F4E63863CAAD43185AC616681A5A566E439FBC336829E3FD37231C22BB960D47B404FA53C11C2A6C0ECF0EA969M4o6I" TargetMode="External"/><Relationship Id="rId1043" Type="http://schemas.openxmlformats.org/officeDocument/2006/relationships/hyperlink" Target="consultantplus://offline/ref=A308F9B60956B58D790135F4E63863CAAD43185AC616681A5A566E439FBC336829E3FD37231C2DB7920D47B404FA53C11C2A6C0ECF0EA969M4o6I" TargetMode="External"/><Relationship Id="rId497" Type="http://schemas.openxmlformats.org/officeDocument/2006/relationships/hyperlink" Target="consultantplus://offline/ref=A308F9B60956B58D790135F4E63863CAAD43185AC616681A5A566E439FBC336829E3FD37231C26BA970D47B404FA53C11C2A6C0ECF0EA969M4o6I" TargetMode="External"/><Relationship Id="rId620" Type="http://schemas.openxmlformats.org/officeDocument/2006/relationships/hyperlink" Target="consultantplus://offline/ref=A308F9B60956B58D790135F4E63863CAAD43185AC616681A5A566E439FBC336829E3FD37231C21BA900D47B404FA53C11C2A6C0ECF0EA969M4o6I" TargetMode="External"/><Relationship Id="rId718" Type="http://schemas.openxmlformats.org/officeDocument/2006/relationships/hyperlink" Target="consultantplus://offline/ref=A308F9B60956B58D790135F4E63863CAAD43185AC616681A5A566E439FBC336829E3FD37231C20BA930D47B404FA53C11C2A6C0ECF0EA969M4o6I" TargetMode="External"/><Relationship Id="rId925" Type="http://schemas.openxmlformats.org/officeDocument/2006/relationships/hyperlink" Target="consultantplus://offline/ref=A308F9B60956B58D790135F4E63863CAAD43185AC616681A5A566E439FBC336829E3FD37231C22BA9C0D47B404FA53C11C2A6C0ECF0EA969M4o6I" TargetMode="External"/><Relationship Id="rId1250" Type="http://schemas.openxmlformats.org/officeDocument/2006/relationships/hyperlink" Target="consultantplus://offline/ref=A308F9B60956B58D790135F4E63863CAAD43185AC616681A5A566E439FBC336829E3FD37231D24B8950D47B404FA53C11C2A6C0ECF0EA969M4o6I" TargetMode="External"/><Relationship Id="rId357" Type="http://schemas.openxmlformats.org/officeDocument/2006/relationships/hyperlink" Target="consultantplus://offline/ref=A308F9B60956B58D790135F4E63863CAAD43185AC616681A5A566E439FBC336829E3FD37231C24B79C0D47B404FA53C11C2A6C0ECF0EA969M4o6I" TargetMode="External"/><Relationship Id="rId1110" Type="http://schemas.openxmlformats.org/officeDocument/2006/relationships/hyperlink" Target="consultantplus://offline/ref=A308F9B60956B58D790135F4E63863CAAD43185AC616681A5A566E439FBC336829E3FD37231C2CBB9D0D47B404FA53C11C2A6C0ECF0EA969M4o6I" TargetMode="External"/><Relationship Id="rId1194" Type="http://schemas.openxmlformats.org/officeDocument/2006/relationships/hyperlink" Target="consultantplus://offline/ref=A308F9B60956B58D790135F4E63863CAAD43185AC616681A5A566E439FBC336829E3FD37231D24BE950D47B404FA53C11C2A6C0ECF0EA969M4o6I" TargetMode="External"/><Relationship Id="rId1208" Type="http://schemas.openxmlformats.org/officeDocument/2006/relationships/hyperlink" Target="consultantplus://offline/ref=A308F9B60956B58D790135F4E63863CAAD43185AC616681A5A566E439FBC336829E3FD37231D24BD910D47B404FA53C11C2A6C0ECF0EA969M4o6I" TargetMode="External"/><Relationship Id="rId54" Type="http://schemas.openxmlformats.org/officeDocument/2006/relationships/hyperlink" Target="consultantplus://offline/ref=A308F9B60956B58D790135F4E63863CAAD431A58CB1D681A5A566E439FBC336829E3FD34271A2EEBC54246E842AB40C2192A6F0FD3M0oDI" TargetMode="External"/><Relationship Id="rId217" Type="http://schemas.openxmlformats.org/officeDocument/2006/relationships/hyperlink" Target="consultantplus://offline/ref=A308F9B60956B58D790135F4E63863CAAD43185AC616681A5A566E439FBC336829E3FD37231C25B8940D47B404FA53C11C2A6C0ECF0EA969M4o6I" TargetMode="External"/><Relationship Id="rId564" Type="http://schemas.openxmlformats.org/officeDocument/2006/relationships/hyperlink" Target="consultantplus://offline/ref=A308F9B60956B58D790135F4E63863CAAD43185AC616681A5A566E439FBC336829E3FD37231C26B9950D47B404FA53C11C2A6C0ECF0EA969M4o6I" TargetMode="External"/><Relationship Id="rId771" Type="http://schemas.openxmlformats.org/officeDocument/2006/relationships/hyperlink" Target="consultantplus://offline/ref=A308F9B60956B58D790135F4E63863CAAD43185AC616681A5A566E439FBC336829E3FD37231C23BE900D47B404FA53C11C2A6C0ECF0EA969M4o6I" TargetMode="External"/><Relationship Id="rId869" Type="http://schemas.openxmlformats.org/officeDocument/2006/relationships/hyperlink" Target="consultantplus://offline/ref=A308F9B60956B58D790135F4E63863CAAD43185AC616681A5A566E439FBC336829E3FD37231C22BB960D47B404FA53C11C2A6C0ECF0EA969M4o6I" TargetMode="External"/><Relationship Id="rId424" Type="http://schemas.openxmlformats.org/officeDocument/2006/relationships/hyperlink" Target="consultantplus://offline/ref=A308F9B60956B58D790135F4E63863CAAD43185AC616681A5A566E439FBC336829E3FD37231D24B8920D47B404FA53C11C2A6C0ECF0EA969M4o6I" TargetMode="External"/><Relationship Id="rId631" Type="http://schemas.openxmlformats.org/officeDocument/2006/relationships/hyperlink" Target="consultantplus://offline/ref=A308F9B60956B58D790135F4E63863CAAD43185AC616681A5A566E439FBC336829E3FD37231C21B9940D47B404FA53C11C2A6C0ECF0EA969M4o6I" TargetMode="External"/><Relationship Id="rId729" Type="http://schemas.openxmlformats.org/officeDocument/2006/relationships/hyperlink" Target="consultantplus://offline/ref=A308F9B60956B58D790135F4E63863CAAD43185AC616681A5A566E439FBC336829E3FD37231C20B99D0D47B404FA53C11C2A6C0ECF0EA969M4o6I" TargetMode="External"/><Relationship Id="rId1054" Type="http://schemas.openxmlformats.org/officeDocument/2006/relationships/hyperlink" Target="consultantplus://offline/ref=A308F9B60956B58D790135F4E63863CAAD43185AC616681A5A566E439FBC336829E3FD37231C2DB6920D47B404FA53C11C2A6C0ECF0EA969M4o6I" TargetMode="External"/><Relationship Id="rId270" Type="http://schemas.openxmlformats.org/officeDocument/2006/relationships/hyperlink" Target="consultantplus://offline/ref=A308F9B60956B58D790135F4E63863CAAD43185AC616681A5A566E439FBC336829E3FD37231C24BE9D0D47B404FA53C11C2A6C0ECF0EA969M4o6I" TargetMode="External"/><Relationship Id="rId936" Type="http://schemas.openxmlformats.org/officeDocument/2006/relationships/hyperlink" Target="consultantplus://offline/ref=A308F9B60956B58D790135F4E63863CAAD43185AC616681A5A566E439FBC336829E3FD37231C22B7910D47B404FA53C11C2A6C0ECF0EA969M4o6I" TargetMode="External"/><Relationship Id="rId1121" Type="http://schemas.openxmlformats.org/officeDocument/2006/relationships/hyperlink" Target="consultantplus://offline/ref=A308F9B60956B58D790135F4E63863CAAD43185AC616681A5A566E439FBC336829E3FD37231C2CBA9D0D47B404FA53C11C2A6C0ECF0EA969M4o6I" TargetMode="External"/><Relationship Id="rId1219" Type="http://schemas.openxmlformats.org/officeDocument/2006/relationships/hyperlink" Target="consultantplus://offline/ref=A308F9B60956B58D790135F4E63863CAAD43185AC616681A5A566E439FBC336829E3FD37231D24BC9D0D47B404FA53C11C2A6C0ECF0EA969M4o6I" TargetMode="External"/><Relationship Id="rId65" Type="http://schemas.openxmlformats.org/officeDocument/2006/relationships/hyperlink" Target="consultantplus://offline/ref=A308F9B60956B58D790135F4E63863CAAD431A58CB1D681A5A566E439FBC336829E3FD34271A2EEBC54246E842AB40C2192A6F0FD3M0oDI" TargetMode="External"/><Relationship Id="rId130" Type="http://schemas.openxmlformats.org/officeDocument/2006/relationships/hyperlink" Target="consultantplus://offline/ref=A308F9B60956B58D790135F4E63863CAAD431E5FC717681A5A566E439FBC336829E3FD37231C25B7910D47B404FA53C11C2A6C0ECF0EA969M4o6I" TargetMode="External"/><Relationship Id="rId368" Type="http://schemas.openxmlformats.org/officeDocument/2006/relationships/hyperlink" Target="consultantplus://offline/ref=A308F9B60956B58D790135F4E63863CAAD43185AC616681A5A566E439FBC336829E3FD37231C24B69D0D47B404FA53C11C2A6C0ECF0EA969M4o6I" TargetMode="External"/><Relationship Id="rId575" Type="http://schemas.openxmlformats.org/officeDocument/2006/relationships/hyperlink" Target="consultantplus://offline/ref=A308F9B60956B58D790135F4E63863CAAD43185AC616681A5A566E439FBC336829E3FD37231C26B7950D47B404FA53C11C2A6C0ECF0EA969M4o6I" TargetMode="External"/><Relationship Id="rId782" Type="http://schemas.openxmlformats.org/officeDocument/2006/relationships/hyperlink" Target="consultantplus://offline/ref=A308F9B60956B58D790135F4E63863CAAD43185AC616681A5A566E439FBC336829E3FD37231C23BD930D47B404FA53C11C2A6C0ECF0EA969M4o6I" TargetMode="External"/><Relationship Id="rId228" Type="http://schemas.openxmlformats.org/officeDocument/2006/relationships/hyperlink" Target="consultantplus://offline/ref=A308F9B60956B58D790135F4E63863CAAD43185AC616681A5A566E439FBC336829E3FD37231C25B7950D47B404FA53C11C2A6C0ECF0EA969M4o6I" TargetMode="External"/><Relationship Id="rId435" Type="http://schemas.openxmlformats.org/officeDocument/2006/relationships/hyperlink" Target="consultantplus://offline/ref=A308F9B60956B58D790135F4E63863CAAD43185AC616681A5A566E439FBC336829E3FD37231C27B7970D47B404FA53C11C2A6C0ECF0EA969M4o6I" TargetMode="External"/><Relationship Id="rId642" Type="http://schemas.openxmlformats.org/officeDocument/2006/relationships/hyperlink" Target="consultantplus://offline/ref=A308F9B60956B58D790135F4E63863CAAD43185AC616681A5A566E439FBC336829E3FD37231C21B8960D47B404FA53C11C2A6C0ECF0EA969M4o6I" TargetMode="External"/><Relationship Id="rId1065" Type="http://schemas.openxmlformats.org/officeDocument/2006/relationships/hyperlink" Target="consultantplus://offline/ref=A308F9B60956B58D790135F4E63863CAAD43185AC616681A5A566E439FBC336829E3FD37231C2DB6920D47B404FA53C11C2A6C0ECF0EA969M4o6I" TargetMode="External"/><Relationship Id="rId281" Type="http://schemas.openxmlformats.org/officeDocument/2006/relationships/hyperlink" Target="consultantplus://offline/ref=A308F9B60956B58D790135F4E63863CAAD43185AC616681A5A566E439FBC336829E3FD37231C24BC960D47B404FA53C11C2A6C0ECF0EA969M4o6I" TargetMode="External"/><Relationship Id="rId502" Type="http://schemas.openxmlformats.org/officeDocument/2006/relationships/hyperlink" Target="consultantplus://offline/ref=A308F9B60956B58D790135F4E63863CAAD43185AC616681A5A566E439FBC336829E3FD37231C26BA9C0D47B404FA53C11C2A6C0ECF0EA969M4o6I" TargetMode="External"/><Relationship Id="rId947" Type="http://schemas.openxmlformats.org/officeDocument/2006/relationships/hyperlink" Target="consultantplus://offline/ref=A308F9B60956B58D790135F4E63863CAAD43185AC616681A5A566E439FBC336829E3FD37231C22B6910D47B404FA53C11C2A6C0ECF0EA969M4o6I" TargetMode="External"/><Relationship Id="rId1132" Type="http://schemas.openxmlformats.org/officeDocument/2006/relationships/hyperlink" Target="consultantplus://offline/ref=A308F9B60956B58D790135F4E63863CAAD43185AC616681A5A566E439FBC336829E3FD37231C2CB8970D47B404FA53C11C2A6C0ECF0EA969M4o6I" TargetMode="External"/><Relationship Id="rId76" Type="http://schemas.openxmlformats.org/officeDocument/2006/relationships/hyperlink" Target="consultantplus://offline/ref=A308F9B60956B58D790135F4E63863CAAD431E5FC717681A5A566E439FBC336829E3FD37231C25B7910D47B404FA53C11C2A6C0ECF0EA969M4o6I" TargetMode="External"/><Relationship Id="rId141" Type="http://schemas.openxmlformats.org/officeDocument/2006/relationships/hyperlink" Target="consultantplus://offline/ref=A308F9B60956B58D790135F4E63863CAAD431E5FC717681A5A566E439FBC336829E3FD37231C25B8960D47B404FA53C11C2A6C0ECF0EA969M4o6I" TargetMode="External"/><Relationship Id="rId379" Type="http://schemas.openxmlformats.org/officeDocument/2006/relationships/hyperlink" Target="consultantplus://offline/ref=A308F9B60956B58D790135F4E63863CAAD43185AC616681A5A566E439FBC336829E3FD37231D23BD910D47B404FA53C11C2A6C0ECF0EA969M4o6I" TargetMode="External"/><Relationship Id="rId586" Type="http://schemas.openxmlformats.org/officeDocument/2006/relationships/hyperlink" Target="consultantplus://offline/ref=A308F9B60956B58D790135F4E63863CAAD43185AC616681A5A566E439FBC336829E3FD37231C21BD960D47B404FA53C11C2A6C0ECF0EA969M4o6I" TargetMode="External"/><Relationship Id="rId793" Type="http://schemas.openxmlformats.org/officeDocument/2006/relationships/hyperlink" Target="consultantplus://offline/ref=A308F9B60956B58D790135F4E63863CAAD43185AC616681A5A566E439FBC336829E3FD37231C23BB940D47B404FA53C11C2A6C0ECF0EA969M4o6I" TargetMode="External"/><Relationship Id="rId807" Type="http://schemas.openxmlformats.org/officeDocument/2006/relationships/hyperlink" Target="consultantplus://offline/ref=A308F9B60956B58D790135F4E63863CAAD43185AC616681A5A566E439FBC336829E3FD37231C23BA9D0D47B404FA53C11C2A6C0ECF0EA969M4o6I" TargetMode="External"/><Relationship Id="rId7" Type="http://schemas.openxmlformats.org/officeDocument/2006/relationships/hyperlink" Target="consultantplus://offline/ref=A308F9B60956B58D790135F4E63863CAAD431452C91D681A5A566E439FBC336829E3FD3E284874FBC10B11E15EAE5FDD1A346FM0oEI" TargetMode="External"/><Relationship Id="rId239" Type="http://schemas.openxmlformats.org/officeDocument/2006/relationships/hyperlink" Target="consultantplus://offline/ref=A308F9B60956B58D790135F4E63863CAAD43185AC616681A5A566E439FBC336829E3FD37231C25B6940D47B404FA53C11C2A6C0ECF0EA969M4o6I" TargetMode="External"/><Relationship Id="rId446" Type="http://schemas.openxmlformats.org/officeDocument/2006/relationships/hyperlink" Target="consultantplus://offline/ref=A308F9B60956B58D790135F4E63863CAAD43185AC616681A5A566E439FBC336829E3FD37231C27B69C0D47B404FA53C11C2A6C0ECF0EA969M4o6I" TargetMode="External"/><Relationship Id="rId653" Type="http://schemas.openxmlformats.org/officeDocument/2006/relationships/hyperlink" Target="consultantplus://offline/ref=A308F9B60956B58D790135F4E63863CAAD43185AC616681A5A566E439FBC336829E3FD37231C21B7900D47B404FA53C11C2A6C0ECF0EA969M4o6I" TargetMode="External"/><Relationship Id="rId1076" Type="http://schemas.openxmlformats.org/officeDocument/2006/relationships/hyperlink" Target="consultantplus://offline/ref=A308F9B60956B58D790135F4E63863CAAD43185AC616681A5A566E439FBC336829E3FD37231C2CBE9D0D47B404FA53C11C2A6C0ECF0EA969M4o6I" TargetMode="External"/><Relationship Id="rId292" Type="http://schemas.openxmlformats.org/officeDocument/2006/relationships/hyperlink" Target="consultantplus://offline/ref=A308F9B60956B58D790135F4E63863CAAD43185AC616681A5A566E439FBC336829E3FD37231C24BC9C0D47B404FA53C11C2A6C0ECF0EA969M4o6I" TargetMode="External"/><Relationship Id="rId306" Type="http://schemas.openxmlformats.org/officeDocument/2006/relationships/hyperlink" Target="consultantplus://offline/ref=A308F9B60956B58D790135F4E63863CAAD43185AC616681A5A566E439FBC336829E3FD37231D24B8900D47B404FA53C11C2A6C0ECF0EA969M4o6I" TargetMode="External"/><Relationship Id="rId860" Type="http://schemas.openxmlformats.org/officeDocument/2006/relationships/hyperlink" Target="consultantplus://offline/ref=A308F9B60956B58D790135F4E63863CAAD43185AC616681A5A566E439FBC336829E3FD37231C22BB960D47B404FA53C11C2A6C0ECF0EA969M4o6I" TargetMode="External"/><Relationship Id="rId958" Type="http://schemas.openxmlformats.org/officeDocument/2006/relationships/hyperlink" Target="consultantplus://offline/ref=A308F9B60956B58D790135F4E63863CAAD43185AC616681A5A566E439FBC336829E3FD37231C2DBF900D47B404FA53C11C2A6C0ECF0EA969M4o6I" TargetMode="External"/><Relationship Id="rId1143" Type="http://schemas.openxmlformats.org/officeDocument/2006/relationships/hyperlink" Target="consultantplus://offline/ref=A308F9B60956B58D790135F4E63863CAAD43185AC616681A5A566E439FBC336829E3FD37231C2CB7970D47B404FA53C11C2A6C0ECF0EA969M4o6I" TargetMode="External"/><Relationship Id="rId87" Type="http://schemas.openxmlformats.org/officeDocument/2006/relationships/hyperlink" Target="consultantplus://offline/ref=A308F9B60956B58D790135F4E63863CAAD431A58CB1D681A5A566E439FBC336829E3FD34271A2EEBC54246E842AB40C2192A6F0FD3M0oDI" TargetMode="External"/><Relationship Id="rId513" Type="http://schemas.openxmlformats.org/officeDocument/2006/relationships/hyperlink" Target="consultantplus://offline/ref=A308F9B60956B58D790135F4E63863CAAD43185AC616681A5A566E439FBC336829E3FD37231C26BA940D47B404FA53C11C2A6C0ECF0EA969M4o6I" TargetMode="External"/><Relationship Id="rId597" Type="http://schemas.openxmlformats.org/officeDocument/2006/relationships/hyperlink" Target="consultantplus://offline/ref=A308F9B60956B58D790135F4E63863CAAD43185AC616681A5A566E439FBC336829E3FD37231C21BB970D47B404FA53C11C2A6C0ECF0EA969M4o6I" TargetMode="External"/><Relationship Id="rId720" Type="http://schemas.openxmlformats.org/officeDocument/2006/relationships/hyperlink" Target="consultantplus://offline/ref=A308F9B60956B58D790135F4E63863CAAD43185AC616681A5A566E439FBC336829E3FD37231C20B9940D47B404FA53C11C2A6C0ECF0EA969M4o6I" TargetMode="External"/><Relationship Id="rId818" Type="http://schemas.openxmlformats.org/officeDocument/2006/relationships/hyperlink" Target="consultantplus://offline/ref=A308F9B60956B58D790135F4E63863CAAD43185AC616681A5A566E439FBC336829E3FD37231C23B9930D47B404FA53C11C2A6C0ECF0EA969M4o6I" TargetMode="External"/><Relationship Id="rId152" Type="http://schemas.openxmlformats.org/officeDocument/2006/relationships/hyperlink" Target="consultantplus://offline/ref=A308F9B60956B58D790135F4E63863CAAD4E1559CF17681A5A566E439FBC336829E3FD37231C25BD930D47B404FA53C11C2A6C0ECF0EA969M4o6I" TargetMode="External"/><Relationship Id="rId457" Type="http://schemas.openxmlformats.org/officeDocument/2006/relationships/hyperlink" Target="consultantplus://offline/ref=A308F9B60956B58D790135F4E63863CAAD43185AC616681A5A566E439FBC336829E3FD37231C26BF900D47B404FA53C11C2A6C0ECF0EA969M4o6I" TargetMode="External"/><Relationship Id="rId1003" Type="http://schemas.openxmlformats.org/officeDocument/2006/relationships/hyperlink" Target="consultantplus://offline/ref=A308F9B60956B58D790135F4E63863CAAD43185AC616681A5A566E439FBC336829E3FD37231C2DBA940D47B404FA53C11C2A6C0ECF0EA969M4o6I" TargetMode="External"/><Relationship Id="rId1087" Type="http://schemas.openxmlformats.org/officeDocument/2006/relationships/hyperlink" Target="consultantplus://offline/ref=A308F9B60956B58D790135F4E63863CAAD43185AC616681A5A566E439FBC336829E3FD37231C2CBE9D0D47B404FA53C11C2A6C0ECF0EA969M4o6I" TargetMode="External"/><Relationship Id="rId1210" Type="http://schemas.openxmlformats.org/officeDocument/2006/relationships/hyperlink" Target="consultantplus://offline/ref=A308F9B60956B58D790135F4E63863CAAD43185AC616681A5A566E439FBC336829E3FD37231D24BC960D47B404FA53C11C2A6C0ECF0EA969M4o6I" TargetMode="External"/><Relationship Id="rId664" Type="http://schemas.openxmlformats.org/officeDocument/2006/relationships/hyperlink" Target="consultantplus://offline/ref=A308F9B60956B58D790135F4E63863CAAD43185AC616681A5A566E439FBC336829E3FD37231C21B6960D47B404FA53C11C2A6C0ECF0EA969M4o6I" TargetMode="External"/><Relationship Id="rId871" Type="http://schemas.openxmlformats.org/officeDocument/2006/relationships/hyperlink" Target="consultantplus://offline/ref=A308F9B60956B58D790135F4E63863CAAD43185AC616681A5A566E439FBC336829E3FD37231C22BC950D47B404FA53C11C2A6C0ECF0EA969M4o6I" TargetMode="External"/><Relationship Id="rId969" Type="http://schemas.openxmlformats.org/officeDocument/2006/relationships/hyperlink" Target="consultantplus://offline/ref=A308F9B60956B58D790135F4E63863CAAD43185AC616681A5A566E439FBC336829E3FD37231C2DBE920D47B404FA53C11C2A6C0ECF0EA969M4o6I" TargetMode="External"/><Relationship Id="rId14" Type="http://schemas.openxmlformats.org/officeDocument/2006/relationships/hyperlink" Target="consultantplus://offline/ref=A308F9B60956B58D790135F4E63863CAAD421D5BCB12681A5A566E439FBC336829E3FD332B1A2EEBC54246E842AB40C2192A6F0FD3M0oDI" TargetMode="External"/><Relationship Id="rId317" Type="http://schemas.openxmlformats.org/officeDocument/2006/relationships/hyperlink" Target="consultantplus://offline/ref=A308F9B60956B58D790135F4E63863CAAD43185AC616681A5A566E439FBC336829E3FD37231D25BC960D47B404FA53C11C2A6C0ECF0EA969M4o6I" TargetMode="External"/><Relationship Id="rId524" Type="http://schemas.openxmlformats.org/officeDocument/2006/relationships/hyperlink" Target="consultantplus://offline/ref=A308F9B60956B58D790135F4E63863CAAD43185AC616681A5A566E439FBC336829E3FD37231C26B7900D47B404FA53C11C2A6C0ECF0EA969M4o6I" TargetMode="External"/><Relationship Id="rId731" Type="http://schemas.openxmlformats.org/officeDocument/2006/relationships/hyperlink" Target="consultantplus://offline/ref=A308F9B60956B58D790135F4E63863CAAD43185AC616681A5A566E439FBC336829E3FD37231C20B8950D47B404FA53C11C2A6C0ECF0EA969M4o6I" TargetMode="External"/><Relationship Id="rId1154" Type="http://schemas.openxmlformats.org/officeDocument/2006/relationships/hyperlink" Target="consultantplus://offline/ref=A308F9B60956B58D790135F4E63863CAAD43185AC616681A5A566E439FBC336829E3FD37231C2CB6910D47B404FA53C11C2A6C0ECF0EA969M4o6I" TargetMode="External"/><Relationship Id="rId98" Type="http://schemas.openxmlformats.org/officeDocument/2006/relationships/hyperlink" Target="consultantplus://offline/ref=A308F9B60956B58D790135F4E63863CAAD431E5FC717681A5A566E439FBC336829E3FD37231E24B8960D47B404FA53C11C2A6C0ECF0EA969M4o6I" TargetMode="External"/><Relationship Id="rId163" Type="http://schemas.openxmlformats.org/officeDocument/2006/relationships/hyperlink" Target="consultantplus://offline/ref=A308F9B60956B58D790135F4E63863CAAD43185AC616681A5A566E439FBC336829E3FD37231C25BE920D47B404FA53C11C2A6C0ECF0EA969M4o6I" TargetMode="External"/><Relationship Id="rId370" Type="http://schemas.openxmlformats.org/officeDocument/2006/relationships/hyperlink" Target="consultantplus://offline/ref=A308F9B60956B58D790135F4E63863CAAD43185AC616681A5A566E439FBC336829E3FD37231C27BF950D47B404FA53C11C2A6C0ECF0EA969M4o6I" TargetMode="External"/><Relationship Id="rId829" Type="http://schemas.openxmlformats.org/officeDocument/2006/relationships/hyperlink" Target="consultantplus://offline/ref=A308F9B60956B58D790135F4E63863CAAD43185AC616681A5A566E439FBC336829E3FD37231C23B89C0D47B404FA53C11C2A6C0ECF0EA969M4o6I" TargetMode="External"/><Relationship Id="rId1014" Type="http://schemas.openxmlformats.org/officeDocument/2006/relationships/hyperlink" Target="consultantplus://offline/ref=A308F9B60956B58D790135F4E63863CAAD43185AC616681A5A566E439FBC336829E3FD37231C2DB9960D47B404FA53C11C2A6C0ECF0EA969M4o6I" TargetMode="External"/><Relationship Id="rId1221" Type="http://schemas.openxmlformats.org/officeDocument/2006/relationships/hyperlink" Target="consultantplus://offline/ref=A308F9B60956B58D790135F4E63863CAAD43185AC616681A5A566E439FBC336829E3FD37231D24BC9D0D47B404FA53C11C2A6C0ECF0EA969M4o6I" TargetMode="External"/><Relationship Id="rId230" Type="http://schemas.openxmlformats.org/officeDocument/2006/relationships/hyperlink" Target="consultantplus://offline/ref=A308F9B60956B58D790135F4E63863CAAD43185AC616681A5A566E439FBC336829E3FD37231C25B7950D47B404FA53C11C2A6C0ECF0EA969M4o6I" TargetMode="External"/><Relationship Id="rId468" Type="http://schemas.openxmlformats.org/officeDocument/2006/relationships/hyperlink" Target="consultantplus://offline/ref=A308F9B60956B58D790135F4E63863CAAD43185AC616681A5A566E439FBC336829E3FD37231C26BE960D47B404FA53C11C2A6C0ECF0EA969M4o6I" TargetMode="External"/><Relationship Id="rId675" Type="http://schemas.openxmlformats.org/officeDocument/2006/relationships/hyperlink" Target="consultantplus://offline/ref=A308F9B60956B58D790135F4E63863CAAD43185AC616681A5A566E439FBC336829E3FD37231C20BF940D47B404FA53C11C2A6C0ECF0EA969M4o6I" TargetMode="External"/><Relationship Id="rId882" Type="http://schemas.openxmlformats.org/officeDocument/2006/relationships/hyperlink" Target="consultantplus://offline/ref=A308F9B60956B58D790135F4E63863CAAD43185AC616681A5A566E439FBC336829E3FD37231C22BB940D47B404FA53C11C2A6C0ECF0EA969M4o6I" TargetMode="External"/><Relationship Id="rId1098" Type="http://schemas.openxmlformats.org/officeDocument/2006/relationships/hyperlink" Target="consultantplus://offline/ref=A308F9B60956B58D790135F4E63863CAAD43185AC616681A5A566E439FBC336829E3FD37231C2CBC970D47B404FA53C11C2A6C0ECF0EA969M4o6I" TargetMode="External"/><Relationship Id="rId25" Type="http://schemas.openxmlformats.org/officeDocument/2006/relationships/hyperlink" Target="consultantplus://offline/ref=A308F9B60956B58D790135F4E63863CAAD431E5FC717681A5A566E439FBC336829E3FD37231E25B9920D47B404FA53C11C2A6C0ECF0EA969M4o6I" TargetMode="External"/><Relationship Id="rId328" Type="http://schemas.openxmlformats.org/officeDocument/2006/relationships/hyperlink" Target="consultantplus://offline/ref=A308F9B60956B58D790135F4E63863CAAD43185AC616681A5A566E439FBC336829E3FD37231C27BE930D47B404FA53C11C2A6C0ECF0EA969M4o6I" TargetMode="External"/><Relationship Id="rId535" Type="http://schemas.openxmlformats.org/officeDocument/2006/relationships/hyperlink" Target="consultantplus://offline/ref=A308F9B60956B58D790135F4E63863CAAD43185AC616681A5A566E439FBC336829E3FD37231C26B7900D47B404FA53C11C2A6C0ECF0EA969M4o6I" TargetMode="External"/><Relationship Id="rId742" Type="http://schemas.openxmlformats.org/officeDocument/2006/relationships/hyperlink" Target="consultantplus://offline/ref=A308F9B60956B58D790135F4E63863CAAD43185AC616681A5A566E439FBC336829E3FD37231C20BC970D47B404FA53C11C2A6C0ECF0EA969M4o6I" TargetMode="External"/><Relationship Id="rId1165" Type="http://schemas.openxmlformats.org/officeDocument/2006/relationships/hyperlink" Target="consultantplus://offline/ref=A308F9B60956B58D790135F4E63863CAAD43185AC616681A5A566E439FBC336829E3FD37231D25B7950D47B404FA53C11C2A6C0ECF0EA969M4o6I" TargetMode="External"/><Relationship Id="rId174" Type="http://schemas.openxmlformats.org/officeDocument/2006/relationships/hyperlink" Target="consultantplus://offline/ref=A308F9B60956B58D790135F4E63863CAAD43185AC616681A5A566E439FBC336829E3FD37231C25BC970D47B404FA53C11C2A6C0ECF0EA969M4o6I" TargetMode="External"/><Relationship Id="rId381" Type="http://schemas.openxmlformats.org/officeDocument/2006/relationships/hyperlink" Target="consultantplus://offline/ref=A308F9B60956B58D790135F4E63863CAAD43185AC616681A5A566E439FBC336829E3FD37231D25B99C0D47B404FA53C11C2A6C0ECF0EA969M4o6I" TargetMode="External"/><Relationship Id="rId602" Type="http://schemas.openxmlformats.org/officeDocument/2006/relationships/hyperlink" Target="consultantplus://offline/ref=A308F9B60956B58D790135F4E63863CAAD43185AC616681A5A566E439FBC336829E3FD37231C21BB900D47B404FA53C11C2A6C0ECF0EA969M4o6I" TargetMode="External"/><Relationship Id="rId1025" Type="http://schemas.openxmlformats.org/officeDocument/2006/relationships/hyperlink" Target="consultantplus://offline/ref=A308F9B60956B58D790135F4E63863CAAD43185AC616681A5A566E439FBC336829E3FD37231C2DB8970D47B404FA53C11C2A6C0ECF0EA969M4o6I" TargetMode="External"/><Relationship Id="rId1232" Type="http://schemas.openxmlformats.org/officeDocument/2006/relationships/hyperlink" Target="consultantplus://offline/ref=A308F9B60956B58D790135F4E63863CAAD43185AC616681A5A566E439FBC336829E3FD37231D24BA920D47B404FA53C11C2A6C0ECF0EA969M4o6I" TargetMode="External"/><Relationship Id="rId241" Type="http://schemas.openxmlformats.org/officeDocument/2006/relationships/hyperlink" Target="consultantplus://offline/ref=A308F9B60956B58D790135F4E63863CAAD43185AC616681A5A566E439FBC336829E3FD37231C25B6960D47B404FA53C11C2A6C0ECF0EA969M4o6I" TargetMode="External"/><Relationship Id="rId479" Type="http://schemas.openxmlformats.org/officeDocument/2006/relationships/hyperlink" Target="consultantplus://offline/ref=A308F9B60956B58D790135F4E63863CAAD43185AC616681A5A566E439FBC336829E3FD37231C26BD9D0D47B404FA53C11C2A6C0ECF0EA969M4o6I" TargetMode="External"/><Relationship Id="rId686" Type="http://schemas.openxmlformats.org/officeDocument/2006/relationships/hyperlink" Target="consultantplus://offline/ref=A308F9B60956B58D790135F4E63863CAAD43185AC616681A5A566E439FBC336829E3FD37231C20BF940D47B404FA53C11C2A6C0ECF0EA969M4o6I" TargetMode="External"/><Relationship Id="rId893" Type="http://schemas.openxmlformats.org/officeDocument/2006/relationships/hyperlink" Target="consultantplus://offline/ref=A308F9B60956B58D790135F4E63863CAAD43185AC616681A5A566E439FBC336829E3FD37231C22BE960D47B404FA53C11C2A6C0ECF0EA969M4o6I" TargetMode="External"/><Relationship Id="rId907" Type="http://schemas.openxmlformats.org/officeDocument/2006/relationships/hyperlink" Target="consultantplus://offline/ref=A308F9B60956B58D790135F4E63863CAAD43185AC616681A5A566E439FBC336829E3FD37231C22BE9C0D47B404FA53C11C2A6C0ECF0EA969M4o6I" TargetMode="External"/><Relationship Id="rId36" Type="http://schemas.openxmlformats.org/officeDocument/2006/relationships/hyperlink" Target="consultantplus://offline/ref=A308F9B60956B58D790135F4E63863CAAD431A58CB1D681A5A566E439FBC336829E3FD34271A2EEBC54246E842AB40C2192A6F0FD3M0oDI" TargetMode="External"/><Relationship Id="rId339" Type="http://schemas.openxmlformats.org/officeDocument/2006/relationships/hyperlink" Target="consultantplus://offline/ref=A308F9B60956B58D790135F4E63863CAAD43185AC616681A5A566E439FBC336829E3FD37231C27BD930D47B404FA53C11C2A6C0ECF0EA969M4o6I" TargetMode="External"/><Relationship Id="rId546" Type="http://schemas.openxmlformats.org/officeDocument/2006/relationships/hyperlink" Target="consultantplus://offline/ref=A308F9B60956B58D790135F4E63863CAAD43185AC616681A5A566E439FBC336829E3FD37231C26B6930D47B404FA53C11C2A6C0ECF0EA969M4o6I" TargetMode="External"/><Relationship Id="rId753" Type="http://schemas.openxmlformats.org/officeDocument/2006/relationships/hyperlink" Target="consultantplus://offline/ref=A308F9B60956B58D790135F4E63863CAAD43185AC616681A5A566E439FBC336829E3FD37231C20BB900D47B404FA53C11C2A6C0ECF0EA969M4o6I" TargetMode="External"/><Relationship Id="rId1176" Type="http://schemas.openxmlformats.org/officeDocument/2006/relationships/hyperlink" Target="consultantplus://offline/ref=A308F9B60956B58D790135F4E63863CAAD43185AC616681A5A566E439FBC336829E3FD37231D25B6900D47B404FA53C11C2A6C0ECF0EA969M4o6I" TargetMode="External"/><Relationship Id="rId101" Type="http://schemas.openxmlformats.org/officeDocument/2006/relationships/hyperlink" Target="consultantplus://offline/ref=A308F9B60956B58D790135F4E63863CAAD431E5FC717681A5A566E439FBC336829E3FD37231C25B8960D47B404FA53C11C2A6C0ECF0EA969M4o6I" TargetMode="External"/><Relationship Id="rId185" Type="http://schemas.openxmlformats.org/officeDocument/2006/relationships/hyperlink" Target="consultantplus://offline/ref=A308F9B60956B58D790135F4E63863CAAD43185AC616681A5A566E439FBC336829E3FD37231C25BC9D0D47B404FA53C11C2A6C0ECF0EA969M4o6I" TargetMode="External"/><Relationship Id="rId406" Type="http://schemas.openxmlformats.org/officeDocument/2006/relationships/hyperlink" Target="consultantplus://offline/ref=A308F9B60956B58D790135F4E63863CAAD43185AC616681A5A566E439FBC336829E3FD37231C27BA9D0D47B404FA53C11C2A6C0ECF0EA969M4o6I" TargetMode="External"/><Relationship Id="rId960" Type="http://schemas.openxmlformats.org/officeDocument/2006/relationships/hyperlink" Target="consultantplus://offline/ref=A308F9B60956B58D790135F4E63863CAAD43185AC616681A5A566E439FBC336829E3FD37231C2DBF9C0D47B404FA53C11C2A6C0ECF0EA969M4o6I" TargetMode="External"/><Relationship Id="rId1036" Type="http://schemas.openxmlformats.org/officeDocument/2006/relationships/hyperlink" Target="consultantplus://offline/ref=A308F9B60956B58D790135F4E63863CAAD43185AC616681A5A566E439FBC336829E3FD37231C2DB7960D47B404FA53C11C2A6C0ECF0EA969M4o6I" TargetMode="External"/><Relationship Id="rId1243" Type="http://schemas.openxmlformats.org/officeDocument/2006/relationships/hyperlink" Target="consultantplus://offline/ref=A308F9B60956B58D790135F4E63863CAAD43185AC616681A5A566E439FBC336829E3FD37231D24B9910D47B404FA53C11C2A6C0ECF0EA969M4o6I" TargetMode="External"/><Relationship Id="rId392" Type="http://schemas.openxmlformats.org/officeDocument/2006/relationships/hyperlink" Target="consultantplus://offline/ref=A308F9B60956B58D790135F4E63863CAAD43185AC616681A5A566E439FBC336829E3FD37231C27BB920D47B404FA53C11C2A6C0ECF0EA969M4o6I" TargetMode="External"/><Relationship Id="rId613" Type="http://schemas.openxmlformats.org/officeDocument/2006/relationships/hyperlink" Target="consultantplus://offline/ref=A308F9B60956B58D790135F4E63863CAAD43185AC616681A5A566E439FBC336829E3FD37231C21BA950D47B404FA53C11C2A6C0ECF0EA969M4o6I" TargetMode="External"/><Relationship Id="rId697" Type="http://schemas.openxmlformats.org/officeDocument/2006/relationships/hyperlink" Target="consultantplus://offline/ref=A308F9B60956B58D790135F4E63863CAAD43185AC616681A5A566E439FBC336829E3FD37231C20BE9C0D47B404FA53C11C2A6C0ECF0EA969M4o6I" TargetMode="External"/><Relationship Id="rId820" Type="http://schemas.openxmlformats.org/officeDocument/2006/relationships/hyperlink" Target="consultantplus://offline/ref=A308F9B60956B58D790135F4E63863CAAD43185AC616681A5A566E439FBC336829E3FD37231C23B9930D47B404FA53C11C2A6C0ECF0EA969M4o6I" TargetMode="External"/><Relationship Id="rId918" Type="http://schemas.openxmlformats.org/officeDocument/2006/relationships/hyperlink" Target="consultantplus://offline/ref=A308F9B60956B58D790135F4E63863CAAD43185AC616681A5A566E439FBC336829E3FD37231C22BA960D47B404FA53C11C2A6C0ECF0EA969M4o6I" TargetMode="External"/><Relationship Id="rId252" Type="http://schemas.openxmlformats.org/officeDocument/2006/relationships/hyperlink" Target="consultantplus://offline/ref=A308F9B60956B58D790135F4E63863CAAD43185AC616681A5A566E439FBC336829E3FD37231C25B69C0D47B404FA53C11C2A6C0ECF0EA969M4o6I" TargetMode="External"/><Relationship Id="rId1103" Type="http://schemas.openxmlformats.org/officeDocument/2006/relationships/hyperlink" Target="consultantplus://offline/ref=A308F9B60956B58D790135F4E63863CAAD43185AC616681A5A566E439FBC336829E3FD37231C2CBB950D47B404FA53C11C2A6C0ECF0EA969M4o6I" TargetMode="External"/><Relationship Id="rId1187" Type="http://schemas.openxmlformats.org/officeDocument/2006/relationships/hyperlink" Target="consultantplus://offline/ref=A308F9B60956B58D790135F4E63863CAAD43185AC616681A5A566E439FBC336829E3FD37231D24BF900D47B404FA53C11C2A6C0ECF0EA969M4o6I" TargetMode="External"/><Relationship Id="rId47" Type="http://schemas.openxmlformats.org/officeDocument/2006/relationships/hyperlink" Target="consultantplus://offline/ref=A308F9B60956B58D790135F4E63863CAAD431E5FC717681A5A566E439FBC336829E3FD37231C20B9900D47B404FA53C11C2A6C0ECF0EA969M4o6I" TargetMode="External"/><Relationship Id="rId112" Type="http://schemas.openxmlformats.org/officeDocument/2006/relationships/hyperlink" Target="consultantplus://offline/ref=A308F9B60956B58D790135F4E63863CAAD431E5FC717681A5A566E439FBC336829E3FD37231D25BB970D47B404FA53C11C2A6C0ECF0EA969M4o6I" TargetMode="External"/><Relationship Id="rId557" Type="http://schemas.openxmlformats.org/officeDocument/2006/relationships/hyperlink" Target="consultantplus://offline/ref=A308F9B60956B58D790135F4E63863CAAD43185AC616681A5A566E439FBC336829E3FD37231C26B9950D47B404FA53C11C2A6C0ECF0EA969M4o6I" TargetMode="External"/><Relationship Id="rId764" Type="http://schemas.openxmlformats.org/officeDocument/2006/relationships/hyperlink" Target="consultantplus://offline/ref=A308F9B60956B58D790135F4E63863CAAD43185AC616681A5A566E439FBC336829E3FD37231C23BF910D47B404FA53C11C2A6C0ECF0EA969M4o6I" TargetMode="External"/><Relationship Id="rId971" Type="http://schemas.openxmlformats.org/officeDocument/2006/relationships/hyperlink" Target="consultantplus://offline/ref=A308F9B60956B58D790135F4E63863CAAD43185AC616681A5A566E439FBC336829E3FD37231C2DBE9D0D47B404FA53C11C2A6C0ECF0EA969M4o6I" TargetMode="External"/><Relationship Id="rId196" Type="http://schemas.openxmlformats.org/officeDocument/2006/relationships/hyperlink" Target="consultantplus://offline/ref=A308F9B60956B58D790135F4E63863CAAD43185AC616681A5A566E439FBC336829E3FD37231C25BC9D0D47B404FA53C11C2A6C0ECF0EA969M4o6I" TargetMode="External"/><Relationship Id="rId417" Type="http://schemas.openxmlformats.org/officeDocument/2006/relationships/hyperlink" Target="consultantplus://offline/ref=A308F9B60956B58D790135F4E63863CAAD43185AC616681A5A566E439FBC336829E3FD37231D24B8920D47B404FA53C11C2A6C0ECF0EA969M4o6I" TargetMode="External"/><Relationship Id="rId624" Type="http://schemas.openxmlformats.org/officeDocument/2006/relationships/hyperlink" Target="consultantplus://offline/ref=A308F9B60956B58D790135F4E63863CAAD43185AC616681A5A566E439FBC336829E3FD37231C21BA910D47B404FA53C11C2A6C0ECF0EA969M4o6I" TargetMode="External"/><Relationship Id="rId831" Type="http://schemas.openxmlformats.org/officeDocument/2006/relationships/hyperlink" Target="consultantplus://offline/ref=A308F9B60956B58D790135F4E63863CAAD43185AC616681A5A566E439FBC336829E3FD37231C23B89C0D47B404FA53C11C2A6C0ECF0EA969M4o6I" TargetMode="External"/><Relationship Id="rId1047" Type="http://schemas.openxmlformats.org/officeDocument/2006/relationships/hyperlink" Target="consultantplus://offline/ref=A308F9B60956B58D790135F4E63863CAAD43185AC616681A5A566E439FBC336829E3FD37231C2DB6910D47B404FA53C11C2A6C0ECF0EA969M4o6I" TargetMode="External"/><Relationship Id="rId1254" Type="http://schemas.openxmlformats.org/officeDocument/2006/relationships/theme" Target="theme/theme1.xml"/><Relationship Id="rId263" Type="http://schemas.openxmlformats.org/officeDocument/2006/relationships/hyperlink" Target="consultantplus://offline/ref=A308F9B60956B58D790135F4E63863CAAD43185AC616681A5A566E439FBC336829E3FD37231C24BE900D47B404FA53C11C2A6C0ECF0EA969M4o6I" TargetMode="External"/><Relationship Id="rId470" Type="http://schemas.openxmlformats.org/officeDocument/2006/relationships/hyperlink" Target="consultantplus://offline/ref=A308F9B60956B58D790135F4E63863CAAD43185AC616681A5A566E439FBC336829E3FD37231C26BE9D0D47B404FA53C11C2A6C0ECF0EA969M4o6I" TargetMode="External"/><Relationship Id="rId929" Type="http://schemas.openxmlformats.org/officeDocument/2006/relationships/hyperlink" Target="consultantplus://offline/ref=A308F9B60956B58D790135F4E63863CAAD43185AC616681A5A566E439FBC336829E3FD37231C22BA9C0D47B404FA53C11C2A6C0ECF0EA969M4o6I" TargetMode="External"/><Relationship Id="rId1114" Type="http://schemas.openxmlformats.org/officeDocument/2006/relationships/hyperlink" Target="consultantplus://offline/ref=A308F9B60956B58D790135F4E63863CAAD43185AC616681A5A566E439FBC336829E3FD37231C2CBA910D47B404FA53C11C2A6C0ECF0EA969M4o6I" TargetMode="External"/><Relationship Id="rId58" Type="http://schemas.openxmlformats.org/officeDocument/2006/relationships/hyperlink" Target="consultantplus://offline/ref=A308F9B60956B58D790135F4E63863CAAD431E5FC717681A5A566E439FBC336829E3FD37231C20B9900D47B404FA53C11C2A6C0ECF0EA969M4o6I" TargetMode="External"/><Relationship Id="rId123" Type="http://schemas.openxmlformats.org/officeDocument/2006/relationships/hyperlink" Target="consultantplus://offline/ref=A308F9B60956B58D790135F4E63863CAAD431E5FC717681A5A566E439FBC336829E3FD37231D25BD920D47B404FA53C11C2A6C0ECF0EA969M4o6I" TargetMode="External"/><Relationship Id="rId330" Type="http://schemas.openxmlformats.org/officeDocument/2006/relationships/hyperlink" Target="consultantplus://offline/ref=A308F9B60956B58D790135F4E63863CAAD43185AC616681A5A566E439FBC336829E3FD37231C27BE930D47B404FA53C11C2A6C0ECF0EA969M4o6I" TargetMode="External"/><Relationship Id="rId568" Type="http://schemas.openxmlformats.org/officeDocument/2006/relationships/hyperlink" Target="consultantplus://offline/ref=A308F9B60956B58D790135F4E63863CAAD43185AC616681A5A566E439FBC336829E3FD37231C26B8910D47B404FA53C11C2A6C0ECF0EA969M4o6I" TargetMode="External"/><Relationship Id="rId775" Type="http://schemas.openxmlformats.org/officeDocument/2006/relationships/hyperlink" Target="consultantplus://offline/ref=A308F9B60956B58D790135F4E63863CAAD43185AC616681A5A566E439FBC336829E3FD37231C23BE930D47B404FA53C11C2A6C0ECF0EA969M4o6I" TargetMode="External"/><Relationship Id="rId982" Type="http://schemas.openxmlformats.org/officeDocument/2006/relationships/hyperlink" Target="consultantplus://offline/ref=A308F9B60956B58D790135F4E63863CAAD43185AC616681A5A566E439FBC336829E3FD37231C2DBD900D47B404FA53C11C2A6C0ECF0EA969M4o6I" TargetMode="External"/><Relationship Id="rId1198" Type="http://schemas.openxmlformats.org/officeDocument/2006/relationships/hyperlink" Target="consultantplus://offline/ref=A308F9B60956B58D790135F4E63863CAAD43185AC616681A5A566E439FBC336829E3FD37231D24BE950D47B404FA53C11C2A6C0ECF0EA969M4o6I" TargetMode="External"/><Relationship Id="rId428" Type="http://schemas.openxmlformats.org/officeDocument/2006/relationships/hyperlink" Target="consultantplus://offline/ref=A308F9B60956B58D790135F4E63863CAAD43185AC616681A5A566E439FBC336829E3FD37231C27B7940D47B404FA53C11C2A6C0ECF0EA969M4o6I" TargetMode="External"/><Relationship Id="rId635" Type="http://schemas.openxmlformats.org/officeDocument/2006/relationships/hyperlink" Target="consultantplus://offline/ref=A308F9B60956B58D790135F4E63863CAAD43185AC616681A5A566E439FBC336829E3FD37231C21B9900D47B404FA53C11C2A6C0ECF0EA969M4o6I" TargetMode="External"/><Relationship Id="rId842" Type="http://schemas.openxmlformats.org/officeDocument/2006/relationships/hyperlink" Target="consultantplus://offline/ref=A308F9B60956B58D790135F4E63863CAAD43185AC616681A5A566E439FBC336829E3FD37231C23B6900D47B404FA53C11C2A6C0ECF0EA969M4o6I" TargetMode="External"/><Relationship Id="rId1058" Type="http://schemas.openxmlformats.org/officeDocument/2006/relationships/hyperlink" Target="consultantplus://offline/ref=A308F9B60956B58D790135F4E63863CAAD43185AC616681A5A566E439FBC336829E3FD37231C2DB6920D47B404FA53C11C2A6C0ECF0EA969M4o6I" TargetMode="External"/><Relationship Id="rId274" Type="http://schemas.openxmlformats.org/officeDocument/2006/relationships/hyperlink" Target="consultantplus://offline/ref=A308F9B60956B58D790135F4E63863CAAD43185AC616681A5A566E439FBC336829E3FD37231C24BD920D47B404FA53C11C2A6C0ECF0EA969M4o6I" TargetMode="External"/><Relationship Id="rId481" Type="http://schemas.openxmlformats.org/officeDocument/2006/relationships/hyperlink" Target="consultantplus://offline/ref=A308F9B60956B58D790135F4E63863CAAD43185AC616681A5A566E439FBC336829E3FD37231C26BC950D47B404FA53C11C2A6C0ECF0EA969M4o6I" TargetMode="External"/><Relationship Id="rId702" Type="http://schemas.openxmlformats.org/officeDocument/2006/relationships/hyperlink" Target="consultantplus://offline/ref=A308F9B60956B58D790135F4E63863CAAD43185AC616681A5A566E439FBC336829E3FD37231C20BD940D47B404FA53C11C2A6C0ECF0EA969M4o6I" TargetMode="External"/><Relationship Id="rId1125" Type="http://schemas.openxmlformats.org/officeDocument/2006/relationships/hyperlink" Target="consultantplus://offline/ref=A308F9B60956B58D790135F4E63863CAAD43185AC616681A5A566E439FBC336829E3FD37231C2CB9920D47B404FA53C11C2A6C0ECF0EA969M4o6I" TargetMode="External"/><Relationship Id="rId69" Type="http://schemas.openxmlformats.org/officeDocument/2006/relationships/hyperlink" Target="consultantplus://offline/ref=A308F9B60956B58D790135F4E63863CAAD431E5FC717681A5A566E439FBC336829E3FD37231C20BC9D0D47B404FA53C11C2A6C0ECF0EA969M4o6I" TargetMode="External"/><Relationship Id="rId134" Type="http://schemas.openxmlformats.org/officeDocument/2006/relationships/hyperlink" Target="consultantplus://offline/ref=A308F9B60956B58D790135F4E63863CAAD431E5FC717681A5A566E439FBC336829E3FD37231C22B89C0D47B404FA53C11C2A6C0ECF0EA969M4o6I" TargetMode="External"/><Relationship Id="rId579" Type="http://schemas.openxmlformats.org/officeDocument/2006/relationships/hyperlink" Target="consultantplus://offline/ref=A308F9B60956B58D790135F4E63863CAAD43185AC616681A5A566E439FBC336829E3FD37231C21BE970D47B404FA53C11C2A6C0ECF0EA969M4o6I" TargetMode="External"/><Relationship Id="rId786" Type="http://schemas.openxmlformats.org/officeDocument/2006/relationships/hyperlink" Target="consultantplus://offline/ref=A308F9B60956B58D790135F4E63863CAAD43185AC616681A5A566E439FBC336829E3FD37231C23BC970D47B404FA53C11C2A6C0ECF0EA969M4o6I" TargetMode="External"/><Relationship Id="rId993" Type="http://schemas.openxmlformats.org/officeDocument/2006/relationships/hyperlink" Target="consultantplus://offline/ref=A308F9B60956B58D790135F4E63863CAAD43185AC616681A5A566E439FBC336829E3FD37231C2DBB970D47B404FA53C11C2A6C0ECF0EA969M4o6I" TargetMode="External"/><Relationship Id="rId341" Type="http://schemas.openxmlformats.org/officeDocument/2006/relationships/hyperlink" Target="consultantplus://offline/ref=A308F9B60956B58D790135F4E63863CAAD43185AC616681A5A566E439FBC336829E3FD37231C27BD930D47B404FA53C11C2A6C0ECF0EA969M4o6I" TargetMode="External"/><Relationship Id="rId439" Type="http://schemas.openxmlformats.org/officeDocument/2006/relationships/hyperlink" Target="consultantplus://offline/ref=A308F9B60956B58D790135F4E63863CAAD43185AC616681A5A566E439FBC336829E3FD37231C27B6960D47B404FA53C11C2A6C0ECF0EA969M4o6I" TargetMode="External"/><Relationship Id="rId646" Type="http://schemas.openxmlformats.org/officeDocument/2006/relationships/hyperlink" Target="consultantplus://offline/ref=A308F9B60956B58D790135F4E63863CAAD43185AC616681A5A566E439FBC336829E3FD37231C21B8930D47B404FA53C11C2A6C0ECF0EA969M4o6I" TargetMode="External"/><Relationship Id="rId1069" Type="http://schemas.openxmlformats.org/officeDocument/2006/relationships/hyperlink" Target="consultantplus://offline/ref=A308F9B60956B58D790135F4E63863CAAD43185AC616681A5A566E439FBC336829E3FD37231C2CBE940D47B404FA53C11C2A6C0ECF0EA969M4o6I" TargetMode="External"/><Relationship Id="rId201" Type="http://schemas.openxmlformats.org/officeDocument/2006/relationships/hyperlink" Target="consultantplus://offline/ref=A308F9B60956B58D790135F4E63863CAAD43185AC616681A5A566E439FBC336829E3FD37231C25BA930D47B404FA53C11C2A6C0ECF0EA969M4o6I" TargetMode="External"/><Relationship Id="rId285" Type="http://schemas.openxmlformats.org/officeDocument/2006/relationships/hyperlink" Target="consultantplus://offline/ref=A308F9B60956B58D790135F4E63863CAAD43185AC616681A5A566E439FBC336829E3FD37231C24BC900D47B404FA53C11C2A6C0ECF0EA969M4o6I" TargetMode="External"/><Relationship Id="rId506" Type="http://schemas.openxmlformats.org/officeDocument/2006/relationships/hyperlink" Target="consultantplus://offline/ref=A308F9B60956B58D790135F4E63863CAAD43185AC616681A5A566E439FBC336829E3FD37231C26BB900D47B404FA53C11C2A6C0ECF0EA969M4o6I" TargetMode="External"/><Relationship Id="rId853" Type="http://schemas.openxmlformats.org/officeDocument/2006/relationships/hyperlink" Target="consultantplus://offline/ref=A308F9B60956B58D790135F4E63863CAAD43185AC616681A5A566E439FBC336829E3FD37231C22BF960D47B404FA53C11C2A6C0ECF0EA969M4o6I" TargetMode="External"/><Relationship Id="rId1136" Type="http://schemas.openxmlformats.org/officeDocument/2006/relationships/hyperlink" Target="consultantplus://offline/ref=A308F9B60956B58D790135F4E63863CAAD43185AC616681A5A566E439FBC336829E3FD37231C2CB89D0D47B404FA53C11C2A6C0ECF0EA969M4o6I" TargetMode="External"/><Relationship Id="rId492" Type="http://schemas.openxmlformats.org/officeDocument/2006/relationships/hyperlink" Target="consultantplus://offline/ref=A308F9B60956B58D790135F4E63863CAAD43185AC616681A5A566E439FBC336829E3FD37231C26BC9D0D47B404FA53C11C2A6C0ECF0EA969M4o6I" TargetMode="External"/><Relationship Id="rId713" Type="http://schemas.openxmlformats.org/officeDocument/2006/relationships/hyperlink" Target="consultantplus://offline/ref=A308F9B60956B58D790135F4E63863CAAD43185AC616681A5A566E439FBC336829E3FD37231C20BA950D47B404FA53C11C2A6C0ECF0EA969M4o6I" TargetMode="External"/><Relationship Id="rId797" Type="http://schemas.openxmlformats.org/officeDocument/2006/relationships/hyperlink" Target="consultantplus://offline/ref=A308F9B60956B58D790135F4E63863CAAD43185AC616681A5A566E439FBC336829E3FD37231C23BB930D47B404FA53C11C2A6C0ECF0EA969M4o6I" TargetMode="External"/><Relationship Id="rId920" Type="http://schemas.openxmlformats.org/officeDocument/2006/relationships/hyperlink" Target="consultantplus://offline/ref=A308F9B60956B58D790135F4E63863CAAD43185AC616681A5A566E439FBC336829E3FD37231C22BA960D47B404FA53C11C2A6C0ECF0EA969M4o6I" TargetMode="External"/><Relationship Id="rId145" Type="http://schemas.openxmlformats.org/officeDocument/2006/relationships/hyperlink" Target="consultantplus://offline/ref=A308F9B60956B58D790135F4E63863CAAD431A58CB1D681A5A566E439FBC336829E3FD34271A2EEBC54246E842AB40C2192A6F0FD3M0oDI" TargetMode="External"/><Relationship Id="rId352" Type="http://schemas.openxmlformats.org/officeDocument/2006/relationships/hyperlink" Target="consultantplus://offline/ref=A308F9B60956B58D790135F4E63863CAAD43185AC616681A5A566E439FBC336829E3FD37231C24B7930D47B404FA53C11C2A6C0ECF0EA969M4o6I" TargetMode="External"/><Relationship Id="rId1203" Type="http://schemas.openxmlformats.org/officeDocument/2006/relationships/hyperlink" Target="consultantplus://offline/ref=A308F9B60956B58D790135F4E63863CAAD43185AC616681A5A566E439FBC336829E3FD37231D24BD910D47B404FA53C11C2A6C0ECF0EA969M4o6I" TargetMode="External"/><Relationship Id="rId212" Type="http://schemas.openxmlformats.org/officeDocument/2006/relationships/hyperlink" Target="consultantplus://offline/ref=A308F9B60956B58D790135F4E63863CAAD43185AC616681A5A566E439FBC336829E3FD37231C25B9970D47B404FA53C11C2A6C0ECF0EA969M4o6I" TargetMode="External"/><Relationship Id="rId657" Type="http://schemas.openxmlformats.org/officeDocument/2006/relationships/hyperlink" Target="consultantplus://offline/ref=A308F9B60956B58D790135F4E63863CAAD43185AC616681A5A566E439FBC336829E3FD37231C21B7920D47B404FA53C11C2A6C0ECF0EA969M4o6I" TargetMode="External"/><Relationship Id="rId864" Type="http://schemas.openxmlformats.org/officeDocument/2006/relationships/hyperlink" Target="consultantplus://offline/ref=A308F9B60956B58D790135F4E63863CAAD43185AC616681A5A566E439FBC336829E3FD37231C22BB960D47B404FA53C11C2A6C0ECF0EA969M4o6I" TargetMode="External"/><Relationship Id="rId296" Type="http://schemas.openxmlformats.org/officeDocument/2006/relationships/hyperlink" Target="consultantplus://offline/ref=A308F9B60956B58D790135F4E63863CAAD43185AC616681A5A566E439FBC336829E3FD37231C24BB970D47B404FA53C11C2A6C0ECF0EA969M4o6I" TargetMode="External"/><Relationship Id="rId517" Type="http://schemas.openxmlformats.org/officeDocument/2006/relationships/hyperlink" Target="consultantplus://offline/ref=A308F9B60956B58D790135F4E63863CAAD43185AC616681A5A566E439FBC336829E3FD37231C26B7900D47B404FA53C11C2A6C0ECF0EA969M4o6I" TargetMode="External"/><Relationship Id="rId724" Type="http://schemas.openxmlformats.org/officeDocument/2006/relationships/hyperlink" Target="consultantplus://offline/ref=A308F9B60956B58D790135F4E63863CAAD43185AC616681A5A566E439FBC336829E3FD37231C20B9900D47B404FA53C11C2A6C0ECF0EA969M4o6I" TargetMode="External"/><Relationship Id="rId931" Type="http://schemas.openxmlformats.org/officeDocument/2006/relationships/hyperlink" Target="consultantplus://offline/ref=A308F9B60956B58D790135F4E63863CAAD43185AC616681A5A566E439FBC336829E3FD37231C22B8920D47B404FA53C11C2A6C0ECF0EA969M4o6I" TargetMode="External"/><Relationship Id="rId1147" Type="http://schemas.openxmlformats.org/officeDocument/2006/relationships/hyperlink" Target="consultantplus://offline/ref=A308F9B60956B58D790135F4E63863CAAD43185AC616681A5A566E439FBC336829E3FD37231C2CB7970D47B404FA53C11C2A6C0ECF0EA969M4o6I" TargetMode="External"/><Relationship Id="rId60" Type="http://schemas.openxmlformats.org/officeDocument/2006/relationships/hyperlink" Target="consultantplus://offline/ref=A308F9B60956B58D790135F4E63863CAAD431E5FC717681A5A566E439FBC336829E3FD37231C22BB970D47B404FA53C11C2A6C0ECF0EA969M4o6I" TargetMode="External"/><Relationship Id="rId156" Type="http://schemas.openxmlformats.org/officeDocument/2006/relationships/hyperlink" Target="consultantplus://offline/ref=A308F9B60956B58D790135F4E63863CAAD431E5FC717681A5A566E439FBC336829E3FD37231C25B8960D47B404FA53C11C2A6C0ECF0EA969M4o6I" TargetMode="External"/><Relationship Id="rId363" Type="http://schemas.openxmlformats.org/officeDocument/2006/relationships/hyperlink" Target="consultantplus://offline/ref=A308F9B60956B58D790135F4E63863CAAD43185AC616681A5A566E439FBC336829E3FD37231C24B6910D47B404FA53C11C2A6C0ECF0EA969M4o6I" TargetMode="External"/><Relationship Id="rId570" Type="http://schemas.openxmlformats.org/officeDocument/2006/relationships/hyperlink" Target="consultantplus://offline/ref=A308F9B60956B58D790135F4E63863CAAD43185AC616681A5A566E439FBC336829E3FD37231C26B8920D47B404FA53C11C2A6C0ECF0EA969M4o6I" TargetMode="External"/><Relationship Id="rId1007" Type="http://schemas.openxmlformats.org/officeDocument/2006/relationships/hyperlink" Target="consultantplus://offline/ref=A308F9B60956B58D790135F4E63863CAAD43185AC616681A5A566E439FBC336829E3FD37231C2DBA900D47B404FA53C11C2A6C0ECF0EA969M4o6I" TargetMode="External"/><Relationship Id="rId1214" Type="http://schemas.openxmlformats.org/officeDocument/2006/relationships/hyperlink" Target="consultantplus://offline/ref=A308F9B60956B58D790135F4E63863CAAD43185AC616681A5A566E439FBC336829E3FD37231D24BC960D47B404FA53C11C2A6C0ECF0EA969M4o6I" TargetMode="External"/><Relationship Id="rId223" Type="http://schemas.openxmlformats.org/officeDocument/2006/relationships/hyperlink" Target="consultantplus://offline/ref=A308F9B60956B58D790135F4E63863CAAD43185AC616681A5A566E439FBC336829E3FD37231C25B8930D47B404FA53C11C2A6C0ECF0EA969M4o6I" TargetMode="External"/><Relationship Id="rId430" Type="http://schemas.openxmlformats.org/officeDocument/2006/relationships/hyperlink" Target="consultantplus://offline/ref=A308F9B60956B58D790135F4E63863CAAD43185AC616681A5A566E439FBC336829E3FD37231C27B7970D47B404FA53C11C2A6C0ECF0EA969M4o6I" TargetMode="External"/><Relationship Id="rId668" Type="http://schemas.openxmlformats.org/officeDocument/2006/relationships/hyperlink" Target="consultantplus://offline/ref=A308F9B60956B58D790135F4E63863CAAD43185AC616681A5A566E439FBC336829E3FD37231C21B6970D47B404FA53C11C2A6C0ECF0EA969M4o6I" TargetMode="External"/><Relationship Id="rId875" Type="http://schemas.openxmlformats.org/officeDocument/2006/relationships/hyperlink" Target="consultantplus://offline/ref=A308F9B60956B58D790135F4E63863CAAD43185AC616681A5A566E439FBC336829E3FD37231C22BC950D47B404FA53C11C2A6C0ECF0EA969M4o6I" TargetMode="External"/><Relationship Id="rId1060" Type="http://schemas.openxmlformats.org/officeDocument/2006/relationships/hyperlink" Target="consultantplus://offline/ref=A308F9B60956B58D790135F4E63863CAAD43185AC616681A5A566E439FBC336829E3FD37231C2DB6920D47B404FA53C11C2A6C0ECF0EA969M4o6I" TargetMode="External"/><Relationship Id="rId18" Type="http://schemas.openxmlformats.org/officeDocument/2006/relationships/hyperlink" Target="consultantplus://offline/ref=A308F9B60956B58D790135F4E63863CAAD431E5FC717681A5A566E439FBC33683BE3A53B21183BBE951811E542MAoEI" TargetMode="External"/><Relationship Id="rId528" Type="http://schemas.openxmlformats.org/officeDocument/2006/relationships/hyperlink" Target="consultantplus://offline/ref=A308F9B60956B58D790135F4E63863CAAD43185AC616681A5A566E439FBC336829E3FD37231C26B7900D47B404FA53C11C2A6C0ECF0EA969M4o6I" TargetMode="External"/><Relationship Id="rId735" Type="http://schemas.openxmlformats.org/officeDocument/2006/relationships/hyperlink" Target="consultantplus://offline/ref=A308F9B60956B58D790135F4E63863CAAD43185AC616681A5A566E439FBC336829E3FD37231C20B8950D47B404FA53C11C2A6C0ECF0EA969M4o6I" TargetMode="External"/><Relationship Id="rId942" Type="http://schemas.openxmlformats.org/officeDocument/2006/relationships/hyperlink" Target="consultantplus://offline/ref=A308F9B60956B58D790135F4E63863CAAD43185AC616681A5A566E439FBC336829E3FD37231C22B6940D47B404FA53C11C2A6C0ECF0EA969M4o6I" TargetMode="External"/><Relationship Id="rId1158" Type="http://schemas.openxmlformats.org/officeDocument/2006/relationships/hyperlink" Target="consultantplus://offline/ref=A308F9B60956B58D790135F4E63863CAAD43185AC616681A5A566E439FBC336829E3FD37231D25BF960D47B404FA53C11C2A6C0ECF0EA969M4o6I" TargetMode="External"/><Relationship Id="rId167" Type="http://schemas.openxmlformats.org/officeDocument/2006/relationships/hyperlink" Target="consultantplus://offline/ref=A308F9B60956B58D790135F4E63863CAAD43185AC616681A5A566E439FBC336829E3FD37231C25BD930D47B404FA53C11C2A6C0ECF0EA969M4o6I" TargetMode="External"/><Relationship Id="rId374" Type="http://schemas.openxmlformats.org/officeDocument/2006/relationships/hyperlink" Target="consultantplus://offline/ref=A308F9B60956B58D790135F4E63863CAAD43185AC616681A5A566E439FBC336829E3FD37231C24B8940D47B404FA53C11C2A6C0ECF0EA969M4o6I" TargetMode="External"/><Relationship Id="rId581" Type="http://schemas.openxmlformats.org/officeDocument/2006/relationships/hyperlink" Target="consultantplus://offline/ref=A308F9B60956B58D790135F4E63863CAAD43185AC616681A5A566E439FBC336829E3FD37231C21BE920D47B404FA53C11C2A6C0ECF0EA969M4o6I" TargetMode="External"/><Relationship Id="rId1018" Type="http://schemas.openxmlformats.org/officeDocument/2006/relationships/hyperlink" Target="consultantplus://offline/ref=A308F9B60956B58D790135F4E63863CAAD43185AC616681A5A566E439FBC336829E3FD37231C2DB9910D47B404FA53C11C2A6C0ECF0EA969M4o6I" TargetMode="External"/><Relationship Id="rId1225" Type="http://schemas.openxmlformats.org/officeDocument/2006/relationships/hyperlink" Target="consultantplus://offline/ref=A308F9B60956B58D790135F4E63863CAAD43185AC616681A5A566E439FBC336829E3FD37231D24BC9D0D47B404FA53C11C2A6C0ECF0EA969M4o6I" TargetMode="External"/><Relationship Id="rId71" Type="http://schemas.openxmlformats.org/officeDocument/2006/relationships/hyperlink" Target="consultantplus://offline/ref=A308F9B60956B58D790135F4E63863CAAD431E5FC717681A5A566E439FBC336829E3FD37231E25B9920D47B404FA53C11C2A6C0ECF0EA969M4o6I" TargetMode="External"/><Relationship Id="rId234" Type="http://schemas.openxmlformats.org/officeDocument/2006/relationships/hyperlink" Target="consultantplus://offline/ref=A308F9B60956B58D790135F4E63863CAAD43185AC616681A5A566E439FBC336829E3FD37231C25B7930D47B404FA53C11C2A6C0ECF0EA969M4o6I" TargetMode="External"/><Relationship Id="rId679" Type="http://schemas.openxmlformats.org/officeDocument/2006/relationships/hyperlink" Target="consultantplus://offline/ref=A308F9B60956B58D790135F4E63863CAAD43185AC616681A5A566E439FBC336829E3FD37231C20BF940D47B404FA53C11C2A6C0ECF0EA969M4o6I" TargetMode="External"/><Relationship Id="rId802" Type="http://schemas.openxmlformats.org/officeDocument/2006/relationships/hyperlink" Target="consultantplus://offline/ref=A308F9B60956B58D790135F4E63863CAAD43185AC616681A5A566E439FBC336829E3FD37231C23BA930D47B404FA53C11C2A6C0ECF0EA969M4o6I" TargetMode="External"/><Relationship Id="rId886" Type="http://schemas.openxmlformats.org/officeDocument/2006/relationships/hyperlink" Target="consultantplus://offline/ref=A308F9B60956B58D790135F4E63863CAAD43185AC616681A5A566E439FBC336829E3FD37231C22BF900D47B404FA53C11C2A6C0ECF0EA969M4o6I" TargetMode="External"/><Relationship Id="rId2" Type="http://schemas.microsoft.com/office/2007/relationships/stylesWithEffects" Target="stylesWithEffects.xml"/><Relationship Id="rId29" Type="http://schemas.openxmlformats.org/officeDocument/2006/relationships/hyperlink" Target="consultantplus://offline/ref=A308F9B60956B58D790135F4E63863CAAD431E5FC717681A5A566E439FBC336829E3FD37231C25B7910D47B404FA53C11C2A6C0ECF0EA969M4o6I" TargetMode="External"/><Relationship Id="rId441" Type="http://schemas.openxmlformats.org/officeDocument/2006/relationships/hyperlink" Target="consultantplus://offline/ref=A308F9B60956B58D790135F4E63863CAAD43185AC616681A5A566E439FBC336829E3FD37231C27B6920D47B404FA53C11C2A6C0ECF0EA969M4o6I" TargetMode="External"/><Relationship Id="rId539" Type="http://schemas.openxmlformats.org/officeDocument/2006/relationships/hyperlink" Target="consultantplus://offline/ref=A308F9B60956B58D790135F4E63863CAAD43185AC616681A5A566E439FBC336829E3FD37231C26B6930D47B404FA53C11C2A6C0ECF0EA969M4o6I" TargetMode="External"/><Relationship Id="rId746" Type="http://schemas.openxmlformats.org/officeDocument/2006/relationships/hyperlink" Target="consultantplus://offline/ref=A308F9B60956B58D790135F4E63863CAAD43185AC616681A5A566E439FBC336829E3FD37231C20BC9C0D47B404FA53C11C2A6C0ECF0EA969M4o6I" TargetMode="External"/><Relationship Id="rId1071" Type="http://schemas.openxmlformats.org/officeDocument/2006/relationships/hyperlink" Target="consultantplus://offline/ref=A308F9B60956B58D790135F4E63863CAAD43185AC616681A5A566E439FBC336829E3FD37231C2CBE940D47B404FA53C11C2A6C0ECF0EA969M4o6I" TargetMode="External"/><Relationship Id="rId1169" Type="http://schemas.openxmlformats.org/officeDocument/2006/relationships/hyperlink" Target="consultantplus://offline/ref=A308F9B60956B58D790135F4E63863CAAD43185AC616681A5A566E439FBC336829E3FD37231D25B79C0D47B404FA53C11C2A6C0ECF0EA969M4o6I" TargetMode="External"/><Relationship Id="rId178" Type="http://schemas.openxmlformats.org/officeDocument/2006/relationships/hyperlink" Target="consultantplus://offline/ref=A308F9B60956B58D790135F4E63863CAAD43185AC616681A5A566E439FBC336829E3FD37231C25BC970D47B404FA53C11C2A6C0ECF0EA969M4o6I" TargetMode="External"/><Relationship Id="rId301" Type="http://schemas.openxmlformats.org/officeDocument/2006/relationships/hyperlink" Target="consultantplus://offline/ref=A308F9B60956B58D790135F4E63863CAAD43185AC616681A5A566E439FBC336829E3FD37231C24BB920D47B404FA53C11C2A6C0ECF0EA969M4o6I" TargetMode="External"/><Relationship Id="rId953" Type="http://schemas.openxmlformats.org/officeDocument/2006/relationships/hyperlink" Target="consultantplus://offline/ref=A308F9B60956B58D790135F4E63863CAAD43185AC616681A5A566E439FBC336829E3FD37231C2DBF950D47B404FA53C11C2A6C0ECF0EA969M4o6I" TargetMode="External"/><Relationship Id="rId1029" Type="http://schemas.openxmlformats.org/officeDocument/2006/relationships/hyperlink" Target="consultantplus://offline/ref=A308F9B60956B58D790135F4E63863CAAD43185AC616681A5A566E439FBC336829E3FD37231C2DB8930D47B404FA53C11C2A6C0ECF0EA969M4o6I" TargetMode="External"/><Relationship Id="rId1236" Type="http://schemas.openxmlformats.org/officeDocument/2006/relationships/hyperlink" Target="consultantplus://offline/ref=A308F9B60956B58D790135F4E63863CAAD43185AC616681A5A566E439FBC336829E3FD37231D24BA9C0D47B404FA53C11C2A6C0ECF0EA969M4o6I" TargetMode="External"/><Relationship Id="rId82" Type="http://schemas.openxmlformats.org/officeDocument/2006/relationships/hyperlink" Target="consultantplus://offline/ref=A308F9B60956B58D790135F4E63863CAAD431A58CB1D681A5A566E439FBC336829E3FD34271A2EEBC54246E842AB40C2192A6F0FD3M0oDI" TargetMode="External"/><Relationship Id="rId385" Type="http://schemas.openxmlformats.org/officeDocument/2006/relationships/hyperlink" Target="consultantplus://offline/ref=A308F9B60956B58D790135F4E63863CAAD43185AC616681A5A566E439FBC336829E3FD37231C27BB950D47B404FA53C11C2A6C0ECF0EA969M4o6I" TargetMode="External"/><Relationship Id="rId592" Type="http://schemas.openxmlformats.org/officeDocument/2006/relationships/hyperlink" Target="consultantplus://offline/ref=A308F9B60956B58D790135F4E63863CAAD43185AC616681A5A566E439FBC336829E3FD37231C21BC900D47B404FA53C11C2A6C0ECF0EA969M4o6I" TargetMode="External"/><Relationship Id="rId606" Type="http://schemas.openxmlformats.org/officeDocument/2006/relationships/hyperlink" Target="consultantplus://offline/ref=A308F9B60956B58D790135F4E63863CAAD43185AC616681A5A566E439FBC336829E3FD37231C21BB900D47B404FA53C11C2A6C0ECF0EA969M4o6I" TargetMode="External"/><Relationship Id="rId813" Type="http://schemas.openxmlformats.org/officeDocument/2006/relationships/hyperlink" Target="consultantplus://offline/ref=A308F9B60956B58D790135F4E63863CAAD43185AC616681A5A566E439FBC336829E3FD37231C23B9900D47B404FA53C11C2A6C0ECF0EA969M4o6I" TargetMode="External"/><Relationship Id="rId245" Type="http://schemas.openxmlformats.org/officeDocument/2006/relationships/hyperlink" Target="consultantplus://offline/ref=A308F9B60956B58D790135F4E63863CAAD43185AC616681A5A566E439FBC336829E3FD37231C25B6900D47B404FA53C11C2A6C0ECF0EA969M4o6I" TargetMode="External"/><Relationship Id="rId452" Type="http://schemas.openxmlformats.org/officeDocument/2006/relationships/hyperlink" Target="consultantplus://offline/ref=A308F9B60956B58D790135F4E63863CAAD43185AC616681A5A566E439FBC336829E3FD37231C26BF940D47B404FA53C11C2A6C0ECF0EA969M4o6I" TargetMode="External"/><Relationship Id="rId897" Type="http://schemas.openxmlformats.org/officeDocument/2006/relationships/hyperlink" Target="consultantplus://offline/ref=A308F9B60956B58D790135F4E63863CAAD43185AC616681A5A566E439FBC336829E3FD37231C22BE960D47B404FA53C11C2A6C0ECF0EA969M4o6I" TargetMode="External"/><Relationship Id="rId1082" Type="http://schemas.openxmlformats.org/officeDocument/2006/relationships/hyperlink" Target="consultantplus://offline/ref=A308F9B60956B58D790135F4E63863CAAD43185AC616681A5A566E439FBC336829E3FD37231C2CBE9D0D47B404FA53C11C2A6C0ECF0EA969M4o6I" TargetMode="External"/><Relationship Id="rId105" Type="http://schemas.openxmlformats.org/officeDocument/2006/relationships/hyperlink" Target="consultantplus://offline/ref=A308F9B60956B58D790135F4E63863CAAD431E5FC717681A5A566E439FBC336829E3FD37231C20BA900D47B404FA53C11C2A6C0ECF0EA969M4o6I" TargetMode="External"/><Relationship Id="rId312" Type="http://schemas.openxmlformats.org/officeDocument/2006/relationships/hyperlink" Target="consultantplus://offline/ref=A308F9B60956B58D790135F4E63863CAAD43185AC616681A5A566E439FBC336829E3FD37231C24BA930D47B404FA53C11C2A6C0ECF0EA969M4o6I" TargetMode="External"/><Relationship Id="rId757" Type="http://schemas.openxmlformats.org/officeDocument/2006/relationships/hyperlink" Target="consultantplus://offline/ref=A308F9B60956B58D790135F4E63863CAAD43185AC616681A5A566E439FBC336829E3FD37231C20BB910D47B404FA53C11C2A6C0ECF0EA969M4o6I" TargetMode="External"/><Relationship Id="rId964" Type="http://schemas.openxmlformats.org/officeDocument/2006/relationships/hyperlink" Target="consultantplus://offline/ref=A308F9B60956B58D790135F4E63863CAAD43185AC616681A5A566E439FBC336829E3FD37231C2DBE940D47B404FA53C11C2A6C0ECF0EA969M4o6I" TargetMode="External"/><Relationship Id="rId93" Type="http://schemas.openxmlformats.org/officeDocument/2006/relationships/hyperlink" Target="consultantplus://offline/ref=A308F9B60956B58D790135F4E63863CAAD431E5FC717681A5A566E439FBC336829E3FD37231E25B8970D47B404FA53C11C2A6C0ECF0EA969M4o6I" TargetMode="External"/><Relationship Id="rId189" Type="http://schemas.openxmlformats.org/officeDocument/2006/relationships/hyperlink" Target="consultantplus://offline/ref=A308F9B60956B58D790135F4E63863CAAD43185AC616681A5A566E439FBC336829E3FD37231C25BC9D0D47B404FA53C11C2A6C0ECF0EA969M4o6I" TargetMode="External"/><Relationship Id="rId396" Type="http://schemas.openxmlformats.org/officeDocument/2006/relationships/hyperlink" Target="consultantplus://offline/ref=A308F9B60956B58D790135F4E63863CAAD43185AC616681A5A566E439FBC336829E3FD37231C27BB9D0D47B404FA53C11C2A6C0ECF0EA969M4o6I" TargetMode="External"/><Relationship Id="rId617" Type="http://schemas.openxmlformats.org/officeDocument/2006/relationships/hyperlink" Target="consultantplus://offline/ref=A308F9B60956B58D790135F4E63863CAAD43185AC616681A5A566E439FBC336829E3FD37231C21BA970D47B404FA53C11C2A6C0ECF0EA969M4o6I" TargetMode="External"/><Relationship Id="rId824" Type="http://schemas.openxmlformats.org/officeDocument/2006/relationships/hyperlink" Target="consultantplus://offline/ref=A308F9B60956B58D790135F4E63863CAAD43185AC616681A5A566E439FBC336829E3FD37231C23B8910D47B404FA53C11C2A6C0ECF0EA969M4o6I" TargetMode="External"/><Relationship Id="rId1247" Type="http://schemas.openxmlformats.org/officeDocument/2006/relationships/hyperlink" Target="consultantplus://offline/ref=A308F9B60956B58D790135F4E63863CAAD43185AC616681A5A566E439FBC336829E3FD37231D24B8940D47B404FA53C11C2A6C0ECF0EA969M4o6I" TargetMode="External"/><Relationship Id="rId256" Type="http://schemas.openxmlformats.org/officeDocument/2006/relationships/hyperlink" Target="consultantplus://offline/ref=A308F9B60956B58D790135F4E63863CAAD43185AC616681A5A566E439FBC336829E3FD37231C25B69C0D47B404FA53C11C2A6C0ECF0EA969M4o6I" TargetMode="External"/><Relationship Id="rId463" Type="http://schemas.openxmlformats.org/officeDocument/2006/relationships/hyperlink" Target="consultantplus://offline/ref=A308F9B60956B58D790135F4E63863CAAD43185AC616681A5A566E439FBC336829E3FD37231C26BE940D47B404FA53C11C2A6C0ECF0EA969M4o6I" TargetMode="External"/><Relationship Id="rId670" Type="http://schemas.openxmlformats.org/officeDocument/2006/relationships/hyperlink" Target="consultantplus://offline/ref=A308F9B60956B58D790135F4E63863CAAD43185AC616681A5A566E439FBC336829E3FD37231C21B6930D47B404FA53C11C2A6C0ECF0EA969M4o6I" TargetMode="External"/><Relationship Id="rId1093" Type="http://schemas.openxmlformats.org/officeDocument/2006/relationships/hyperlink" Target="consultantplus://offline/ref=A308F9B60956B58D790135F4E63863CAAD43185AC616681A5A566E439FBC336829E3FD37231C2CBE9D0D47B404FA53C11C2A6C0ECF0EA969M4o6I" TargetMode="External"/><Relationship Id="rId1107" Type="http://schemas.openxmlformats.org/officeDocument/2006/relationships/hyperlink" Target="consultantplus://offline/ref=A308F9B60956B58D790135F4E63863CAAD43185AC616681A5A566E439FBC336829E3FD37231C2CBB920D47B404FA53C11C2A6C0ECF0EA969M4o6I" TargetMode="External"/><Relationship Id="rId116" Type="http://schemas.openxmlformats.org/officeDocument/2006/relationships/hyperlink" Target="consultantplus://offline/ref=A308F9B60956B58D790135F4E63863CAAD431E5FC717681A5A566E439FBC336829E3FD37231C25B8960D47B404FA53C11C2A6C0ECF0EA969M4o6I" TargetMode="External"/><Relationship Id="rId323" Type="http://schemas.openxmlformats.org/officeDocument/2006/relationships/hyperlink" Target="consultantplus://offline/ref=A308F9B60956B58D790135F4E63863CAAD43185AC616681A5A566E439FBC336829E3FD37231C27BF9D0D47B404FA53C11C2A6C0ECF0EA969M4o6I" TargetMode="External"/><Relationship Id="rId530" Type="http://schemas.openxmlformats.org/officeDocument/2006/relationships/hyperlink" Target="consultantplus://offline/ref=A308F9B60956B58D790135F4E63863CAAD43185AC616681A5A566E439FBC336829E3FD37231C26B7900D47B404FA53C11C2A6C0ECF0EA969M4o6I" TargetMode="External"/><Relationship Id="rId768" Type="http://schemas.openxmlformats.org/officeDocument/2006/relationships/hyperlink" Target="consultantplus://offline/ref=A308F9B60956B58D790135F4E63863CAAD43185AC616681A5A566E439FBC336829E3FD37231C23BE950D47B404FA53C11C2A6C0ECF0EA969M4o6I" TargetMode="External"/><Relationship Id="rId975" Type="http://schemas.openxmlformats.org/officeDocument/2006/relationships/hyperlink" Target="consultantplus://offline/ref=A308F9B60956B58D790135F4E63863CAAD43185AC616681A5A566E439FBC336829E3FD37231C2DBD900D47B404FA53C11C2A6C0ECF0EA969M4o6I" TargetMode="External"/><Relationship Id="rId1160" Type="http://schemas.openxmlformats.org/officeDocument/2006/relationships/hyperlink" Target="consultantplus://offline/ref=A308F9B60956B58D790135F4E63863CAAD43185AC616681A5A566E439FBC336829E3FD37231D25B7940D47B404FA53C11C2A6C0ECF0EA969M4o6I" TargetMode="External"/><Relationship Id="rId20" Type="http://schemas.openxmlformats.org/officeDocument/2006/relationships/hyperlink" Target="consultantplus://offline/ref=A308F9B60956B58D790135F4E63863CAAD431E5FC717681A5A566E439FBC336829E3FD37231C25B6900D47B404FA53C11C2A6C0ECF0EA969M4o6I" TargetMode="External"/><Relationship Id="rId628" Type="http://schemas.openxmlformats.org/officeDocument/2006/relationships/hyperlink" Target="consultantplus://offline/ref=A308F9B60956B58D790135F4E63863CAAD43185AC616681A5A566E439FBC336829E3FD37231C21BA9D0D47B404FA53C11C2A6C0ECF0EA969M4o6I" TargetMode="External"/><Relationship Id="rId835" Type="http://schemas.openxmlformats.org/officeDocument/2006/relationships/hyperlink" Target="consultantplus://offline/ref=A308F9B60956B58D790135F4E63863CAAD43185AC616681A5A566E439FBC336829E3FD37231C23B7920D47B404FA53C11C2A6C0ECF0EA969M4o6I" TargetMode="External"/><Relationship Id="rId267" Type="http://schemas.openxmlformats.org/officeDocument/2006/relationships/hyperlink" Target="consultantplus://offline/ref=A308F9B60956B58D790135F4E63863CAAD43185AC616681A5A566E439FBC336829E3FD37231C24BE9D0D47B404FA53C11C2A6C0ECF0EA969M4o6I" TargetMode="External"/><Relationship Id="rId474" Type="http://schemas.openxmlformats.org/officeDocument/2006/relationships/hyperlink" Target="consultantplus://offline/ref=A308F9B60956B58D790135F4E63863CAAD43185AC616681A5A566E439FBC336829E3FD37231C26BD970D47B404FA53C11C2A6C0ECF0EA969M4o6I" TargetMode="External"/><Relationship Id="rId1020" Type="http://schemas.openxmlformats.org/officeDocument/2006/relationships/hyperlink" Target="consultantplus://offline/ref=A308F9B60956B58D790135F4E63863CAAD43185AC616681A5A566E439FBC336829E3FD37231C2DB9930D47B404FA53C11C2A6C0ECF0EA969M4o6I" TargetMode="External"/><Relationship Id="rId1118" Type="http://schemas.openxmlformats.org/officeDocument/2006/relationships/hyperlink" Target="consultantplus://offline/ref=A308F9B60956B58D790135F4E63863CAAD43185AC616681A5A566E439FBC336829E3FD37231C2CBA910D47B404FA53C11C2A6C0ECF0EA969M4o6I" TargetMode="External"/><Relationship Id="rId127" Type="http://schemas.openxmlformats.org/officeDocument/2006/relationships/hyperlink" Target="consultantplus://offline/ref=A308F9B60956B58D790135F4E63863CAAD431E5FC717681A5A566E439FBC336829E3FD37231D25B9920D47B404FA53C11C2A6C0ECF0EA969M4o6I" TargetMode="External"/><Relationship Id="rId681" Type="http://schemas.openxmlformats.org/officeDocument/2006/relationships/hyperlink" Target="consultantplus://offline/ref=A308F9B60956B58D790135F4E63863CAAD43185AC616681A5A566E439FBC336829E3FD37231C20BF940D47B404FA53C11C2A6C0ECF0EA969M4o6I" TargetMode="External"/><Relationship Id="rId779" Type="http://schemas.openxmlformats.org/officeDocument/2006/relationships/hyperlink" Target="consultantplus://offline/ref=A308F9B60956B58D790135F4E63863CAAD43185AC616681A5A566E439FBC336829E3FD37231C23BD900D47B404FA53C11C2A6C0ECF0EA969M4o6I" TargetMode="External"/><Relationship Id="rId902" Type="http://schemas.openxmlformats.org/officeDocument/2006/relationships/hyperlink" Target="consultantplus://offline/ref=A308F9B60956B58D790135F4E63863CAAD43185AC616681A5A566E439FBC336829E3FD37231C22BE9C0D47B404FA53C11C2A6C0ECF0EA969M4o6I" TargetMode="External"/><Relationship Id="rId986" Type="http://schemas.openxmlformats.org/officeDocument/2006/relationships/hyperlink" Target="consultantplus://offline/ref=A308F9B60956B58D790135F4E63863CAAD43185AC616681A5A566E439FBC336829E3FD37231C2DBC9D0D47B404FA53C11C2A6C0ECF0EA969M4o6I" TargetMode="External"/><Relationship Id="rId31" Type="http://schemas.openxmlformats.org/officeDocument/2006/relationships/hyperlink" Target="consultantplus://offline/ref=A308F9B60956B58D790135F4E63863CAAD431E5FC717681A5A566E439FBC336829E3FD37231C23BA940D47B404FA53C11C2A6C0ECF0EA969M4o6I" TargetMode="External"/><Relationship Id="rId334" Type="http://schemas.openxmlformats.org/officeDocument/2006/relationships/hyperlink" Target="consultantplus://offline/ref=A308F9B60956B58D790135F4E63863CAAD43185AC616681A5A566E439FBC336829E3FD37231C27BE930D47B404FA53C11C2A6C0ECF0EA969M4o6I" TargetMode="External"/><Relationship Id="rId541" Type="http://schemas.openxmlformats.org/officeDocument/2006/relationships/hyperlink" Target="consultantplus://offline/ref=A308F9B60956B58D790135F4E63863CAAD43185AC616681A5A566E439FBC336829E3FD37231C26B6930D47B404FA53C11C2A6C0ECF0EA969M4o6I" TargetMode="External"/><Relationship Id="rId639" Type="http://schemas.openxmlformats.org/officeDocument/2006/relationships/hyperlink" Target="consultantplus://offline/ref=A308F9B60956B58D790135F4E63863CAAD43185AC616681A5A566E439FBC336829E3FD37231C21B9910D47B404FA53C11C2A6C0ECF0EA969M4o6I" TargetMode="External"/><Relationship Id="rId1171" Type="http://schemas.openxmlformats.org/officeDocument/2006/relationships/hyperlink" Target="consultantplus://offline/ref=A308F9B60956B58D790135F4E63863CAAD43185AC616681A5A566E439FBC336829E3FD37231D25B79D0D47B404FA53C11C2A6C0ECF0EA969M4o6I" TargetMode="External"/><Relationship Id="rId180" Type="http://schemas.openxmlformats.org/officeDocument/2006/relationships/hyperlink" Target="consultantplus://offline/ref=A308F9B60956B58D790135F4E63863CAAD43185AC616681A5A566E439FBC336829E3FD37231C25BC930D47B404FA53C11C2A6C0ECF0EA969M4o6I" TargetMode="External"/><Relationship Id="rId278" Type="http://schemas.openxmlformats.org/officeDocument/2006/relationships/hyperlink" Target="consultantplus://offline/ref=A308F9B60956B58D790135F4E63863CAAD43185AC616681A5A566E439FBC336829E3FD37231C24BD9D0D47B404FA53C11C2A6C0ECF0EA969M4o6I" TargetMode="External"/><Relationship Id="rId401" Type="http://schemas.openxmlformats.org/officeDocument/2006/relationships/hyperlink" Target="consultantplus://offline/ref=A308F9B60956B58D790135F4E63863CAAD43185AC616681A5A566E439FBC336829E3FD37231C27BA900D47B404FA53C11C2A6C0ECF0EA969M4o6I" TargetMode="External"/><Relationship Id="rId846" Type="http://schemas.openxmlformats.org/officeDocument/2006/relationships/hyperlink" Target="consultantplus://offline/ref=A308F9B60956B58D790135F4E63863CAAD43185AC616681A5A566E439FBC336829E3FD37231C23B6930D47B404FA53C11C2A6C0ECF0EA969M4o6I" TargetMode="External"/><Relationship Id="rId1031" Type="http://schemas.openxmlformats.org/officeDocument/2006/relationships/hyperlink" Target="consultantplus://offline/ref=A308F9B60956B58D790135F4E63863CAAD43185AC616681A5A566E439FBC336829E3FD37231C2DB8930D47B404FA53C11C2A6C0ECF0EA969M4o6I" TargetMode="External"/><Relationship Id="rId1129" Type="http://schemas.openxmlformats.org/officeDocument/2006/relationships/hyperlink" Target="consultantplus://offline/ref=A308F9B60956B58D790135F4E63863CAAD43185AC616681A5A566E439FBC336829E3FD37231C2CB8940D47B404FA53C11C2A6C0ECF0EA969M4o6I" TargetMode="External"/><Relationship Id="rId485" Type="http://schemas.openxmlformats.org/officeDocument/2006/relationships/hyperlink" Target="consultantplus://offline/ref=A308F9B60956B58D790135F4E63863CAAD43185AC616681A5A566E439FBC336829E3FD37231C26BC900D47B404FA53C11C2A6C0ECF0EA969M4o6I" TargetMode="External"/><Relationship Id="rId692" Type="http://schemas.openxmlformats.org/officeDocument/2006/relationships/hyperlink" Target="consultantplus://offline/ref=A308F9B60956B58D790135F4E63863CAAD43185AC616681A5A566E439FBC336829E3FD37231C20BE960D47B404FA53C11C2A6C0ECF0EA969M4o6I" TargetMode="External"/><Relationship Id="rId706" Type="http://schemas.openxmlformats.org/officeDocument/2006/relationships/hyperlink" Target="consultantplus://offline/ref=A308F9B60956B58D790135F4E63863CAAD43185AC616681A5A566E439FBC336829E3FD37231C20BD940D47B404FA53C11C2A6C0ECF0EA969M4o6I" TargetMode="External"/><Relationship Id="rId913" Type="http://schemas.openxmlformats.org/officeDocument/2006/relationships/hyperlink" Target="consultantplus://offline/ref=A308F9B60956B58D790135F4E63863CAAD43185AC616681A5A566E439FBC336829E3FD37231C22BE9C0D47B404FA53C11C2A6C0ECF0EA969M4o6I" TargetMode="External"/><Relationship Id="rId42" Type="http://schemas.openxmlformats.org/officeDocument/2006/relationships/hyperlink" Target="consultantplus://offline/ref=A308F9B60956B58D790135F4E63863CAAD431A58CB1D681A5A566E439FBC336829E3FD34271A2EEBC54246E842AB40C2192A6F0FD3M0oDI" TargetMode="External"/><Relationship Id="rId138" Type="http://schemas.openxmlformats.org/officeDocument/2006/relationships/hyperlink" Target="consultantplus://offline/ref=A308F9B60956B58D790135F4E63863CAAD431A58CB1D681A5A566E439FBC336829E3FD34271A2EEBC54246E842AB40C2192A6F0FD3M0oDI" TargetMode="External"/><Relationship Id="rId345" Type="http://schemas.openxmlformats.org/officeDocument/2006/relationships/hyperlink" Target="consultantplus://offline/ref=A308F9B60956B58D790135F4E63863CAAD43185AC616681A5A566E439FBC336829E3FD37231C27BC9C0D47B404FA53C11C2A6C0ECF0EA969M4o6I" TargetMode="External"/><Relationship Id="rId552" Type="http://schemas.openxmlformats.org/officeDocument/2006/relationships/hyperlink" Target="consultantplus://offline/ref=A308F9B60956B58D790135F4E63863CAAD43185AC616681A5A566E439FBC336829E3FD37231C21BE950D47B404FA53C11C2A6C0ECF0EA969M4o6I" TargetMode="External"/><Relationship Id="rId997" Type="http://schemas.openxmlformats.org/officeDocument/2006/relationships/hyperlink" Target="consultantplus://offline/ref=A308F9B60956B58D790135F4E63863CAAD43185AC616681A5A566E439FBC336829E3FD37231C2DBB930D47B404FA53C11C2A6C0ECF0EA969M4o6I" TargetMode="External"/><Relationship Id="rId1182" Type="http://schemas.openxmlformats.org/officeDocument/2006/relationships/hyperlink" Target="consultantplus://offline/ref=A308F9B60956B58D790135F4E63863CAAD43185AC616681A5A566E439FBC336829E3FD37231D24BF940D47B404FA53C11C2A6C0ECF0EA969M4o6I" TargetMode="External"/><Relationship Id="rId191" Type="http://schemas.openxmlformats.org/officeDocument/2006/relationships/hyperlink" Target="consultantplus://offline/ref=A308F9B60956B58D790135F4E63863CAAD43185AC616681A5A566E439FBC336829E3FD37231C25BC9D0D47B404FA53C11C2A6C0ECF0EA969M4o6I" TargetMode="External"/><Relationship Id="rId205" Type="http://schemas.openxmlformats.org/officeDocument/2006/relationships/hyperlink" Target="consultantplus://offline/ref=A308F9B60956B58D790135F4E63863CAAD43185AC616681A5A566E439FBC336829E3FD37231C25BA9D0D47B404FA53C11C2A6C0ECF0EA969M4o6I" TargetMode="External"/><Relationship Id="rId412" Type="http://schemas.openxmlformats.org/officeDocument/2006/relationships/hyperlink" Target="consultantplus://offline/ref=A308F9B60956B58D790135F4E63863CAAD43185AC616681A5A566E439FBC336829E3FD37231C27B99D0D47B404FA53C11C2A6C0ECF0EA969M4o6I" TargetMode="External"/><Relationship Id="rId857" Type="http://schemas.openxmlformats.org/officeDocument/2006/relationships/hyperlink" Target="consultantplus://offline/ref=A308F9B60956B58D790135F4E63863CAAD43185AC616681A5A566E439FBC336829E3FD37231C22BB960D47B404FA53C11C2A6C0ECF0EA969M4o6I" TargetMode="External"/><Relationship Id="rId1042" Type="http://schemas.openxmlformats.org/officeDocument/2006/relationships/hyperlink" Target="consultantplus://offline/ref=A308F9B60956B58D790135F4E63863CAAD43185AC616681A5A566E439FBC336829E3FD37231C2DB7920D47B404FA53C11C2A6C0ECF0EA969M4o6I" TargetMode="External"/><Relationship Id="rId289" Type="http://schemas.openxmlformats.org/officeDocument/2006/relationships/hyperlink" Target="consultantplus://offline/ref=A308F9B60956B58D790135F4E63863CAAD43185AC616681A5A566E439FBC336829E3FD37231C24BC930D47B404FA53C11C2A6C0ECF0EA969M4o6I" TargetMode="External"/><Relationship Id="rId496" Type="http://schemas.openxmlformats.org/officeDocument/2006/relationships/hyperlink" Target="consultantplus://offline/ref=A308F9B60956B58D790135F4E63863CAAD43185AC616681A5A566E439FBC336829E3FD37231C26BA950D47B404FA53C11C2A6C0ECF0EA969M4o6I" TargetMode="External"/><Relationship Id="rId717" Type="http://schemas.openxmlformats.org/officeDocument/2006/relationships/hyperlink" Target="consultantplus://offline/ref=A308F9B60956B58D790135F4E63863CAAD43185AC616681A5A566E439FBC336829E3FD37231C20BA930D47B404FA53C11C2A6C0ECF0EA969M4o6I" TargetMode="External"/><Relationship Id="rId924" Type="http://schemas.openxmlformats.org/officeDocument/2006/relationships/hyperlink" Target="consultantplus://offline/ref=A308F9B60956B58D790135F4E63863CAAD43185AC616681A5A566E439FBC336829E3FD37231C22BA9C0D47B404FA53C11C2A6C0ECF0EA969M4o6I" TargetMode="External"/><Relationship Id="rId53" Type="http://schemas.openxmlformats.org/officeDocument/2006/relationships/hyperlink" Target="consultantplus://offline/ref=A308F9B60956B58D790135F4E63863CAAD431E5FC717681A5A566E439FBC336829E3FD37231E27BF9D0D47B404FA53C11C2A6C0ECF0EA969M4o6I" TargetMode="External"/><Relationship Id="rId149" Type="http://schemas.openxmlformats.org/officeDocument/2006/relationships/hyperlink" Target="consultantplus://offline/ref=A308F9B60956B58D790135F4E63863CAAD431E5FC717681A5A566E439FBC336829E3FD37231C2CBC9D0D47B404FA53C11C2A6C0ECF0EA969M4o6I" TargetMode="External"/><Relationship Id="rId356" Type="http://schemas.openxmlformats.org/officeDocument/2006/relationships/hyperlink" Target="consultantplus://offline/ref=A308F9B60956B58D790135F4E63863CAAD43185AC616681A5A566E439FBC336829E3FD37231C24B79C0D47B404FA53C11C2A6C0ECF0EA969M4o6I" TargetMode="External"/><Relationship Id="rId563" Type="http://schemas.openxmlformats.org/officeDocument/2006/relationships/hyperlink" Target="consultantplus://offline/ref=A308F9B60956B58D790135F4E63863CAAD43185AC616681A5A566E439FBC336829E3FD37231C26B9950D47B404FA53C11C2A6C0ECF0EA969M4o6I" TargetMode="External"/><Relationship Id="rId770" Type="http://schemas.openxmlformats.org/officeDocument/2006/relationships/hyperlink" Target="consultantplus://offline/ref=A308F9B60956B58D790135F4E63863CAAD43185AC616681A5A566E439FBC336829E3FD37231C23BE960D47B404FA53C11C2A6C0ECF0EA969M4o6I" TargetMode="External"/><Relationship Id="rId1193" Type="http://schemas.openxmlformats.org/officeDocument/2006/relationships/hyperlink" Target="consultantplus://offline/ref=A308F9B60956B58D790135F4E63863CAAD43185AC616681A5A566E439FBC336829E3FD37231D24BF9D0D47B404FA53C11C2A6C0ECF0EA969M4o6I" TargetMode="External"/><Relationship Id="rId1207" Type="http://schemas.openxmlformats.org/officeDocument/2006/relationships/hyperlink" Target="consultantplus://offline/ref=A308F9B60956B58D790135F4E63863CAAD43185AC616681A5A566E439FBC336829E3FD37231D24BD910D47B404FA53C11C2A6C0ECF0EA969M4o6I" TargetMode="External"/><Relationship Id="rId216" Type="http://schemas.openxmlformats.org/officeDocument/2006/relationships/hyperlink" Target="consultantplus://offline/ref=A308F9B60956B58D790135F4E63863CAAD43185AC616681A5A566E439FBC336829E3FD37231C25B8940D47B404FA53C11C2A6C0ECF0EA969M4o6I" TargetMode="External"/><Relationship Id="rId423" Type="http://schemas.openxmlformats.org/officeDocument/2006/relationships/hyperlink" Target="consultantplus://offline/ref=A308F9B60956B58D790135F4E63863CAAD43185AC616681A5A566E439FBC336829E3FD37231C27B8930D47B404FA53C11C2A6C0ECF0EA969M4o6I" TargetMode="External"/><Relationship Id="rId868" Type="http://schemas.openxmlformats.org/officeDocument/2006/relationships/hyperlink" Target="consultantplus://offline/ref=A308F9B60956B58D790135F4E63863CAAD43185AC616681A5A566E439FBC336829E3FD37231C22BB960D47B404FA53C11C2A6C0ECF0EA969M4o6I" TargetMode="External"/><Relationship Id="rId1053" Type="http://schemas.openxmlformats.org/officeDocument/2006/relationships/hyperlink" Target="consultantplus://offline/ref=A308F9B60956B58D790135F4E63863CAAD43185AC616681A5A566E439FBC336829E3FD37231C2DB6920D47B404FA53C11C2A6C0ECF0EA969M4o6I" TargetMode="External"/><Relationship Id="rId630" Type="http://schemas.openxmlformats.org/officeDocument/2006/relationships/hyperlink" Target="consultantplus://offline/ref=A308F9B60956B58D790135F4E63863CAAD43185AC616681A5A566E439FBC336829E3FD37231D26BD900D47B404FA53C11C2A6C0ECF0EA969M4o6I" TargetMode="External"/><Relationship Id="rId728" Type="http://schemas.openxmlformats.org/officeDocument/2006/relationships/hyperlink" Target="consultantplus://offline/ref=A308F9B60956B58D790135F4E63863CAAD43185AC616681A5A566E439FBC336829E3FD37231C20B99C0D47B404FA53C11C2A6C0ECF0EA969M4o6I" TargetMode="External"/><Relationship Id="rId935" Type="http://schemas.openxmlformats.org/officeDocument/2006/relationships/hyperlink" Target="consultantplus://offline/ref=A308F9B60956B58D790135F4E63863CAAD43185AC616681A5A566E439FBC336829E3FD37231C22B7950D47B404FA53C11C2A6C0ECF0EA969M4o6I" TargetMode="External"/><Relationship Id="rId64" Type="http://schemas.openxmlformats.org/officeDocument/2006/relationships/hyperlink" Target="consultantplus://offline/ref=A308F9B60956B58D790135F4E63863CAAD431E5FC717681A5A566E439FBC336829E3FD37231D27BA970D47B404FA53C11C2A6C0ECF0EA969M4o6I" TargetMode="External"/><Relationship Id="rId367" Type="http://schemas.openxmlformats.org/officeDocument/2006/relationships/hyperlink" Target="consultantplus://offline/ref=A308F9B60956B58D790135F4E63863CAAD43185AC616681A5A566E439FBC336829E3FD37231C24B69D0D47B404FA53C11C2A6C0ECF0EA969M4o6I" TargetMode="External"/><Relationship Id="rId574" Type="http://schemas.openxmlformats.org/officeDocument/2006/relationships/hyperlink" Target="consultantplus://offline/ref=A308F9B60956B58D790135F4E63863CAAD43185AC616681A5A566E439FBC336829E3FD37231C26B89D0D47B404FA53C11C2A6C0ECF0EA969M4o6I" TargetMode="External"/><Relationship Id="rId1120" Type="http://schemas.openxmlformats.org/officeDocument/2006/relationships/hyperlink" Target="consultantplus://offline/ref=A308F9B60956B58D790135F4E63863CAAD43185AC616681A5A566E439FBC336829E3FD37231C2CBA9D0D47B404FA53C11C2A6C0ECF0EA969M4o6I" TargetMode="External"/><Relationship Id="rId1218" Type="http://schemas.openxmlformats.org/officeDocument/2006/relationships/hyperlink" Target="consultantplus://offline/ref=A308F9B60956B58D790135F4E63863CAAD43185AC616681A5A566E439FBC336829E3FD37231D24BC9D0D47B404FA53C11C2A6C0ECF0EA969M4o6I" TargetMode="External"/><Relationship Id="rId227" Type="http://schemas.openxmlformats.org/officeDocument/2006/relationships/hyperlink" Target="consultantplus://offline/ref=A308F9B60956B58D790135F4E63863CAAD43185AC616681A5A566E439FBC336829E3FD37231C25B7950D47B404FA53C11C2A6C0ECF0EA969M4o6I" TargetMode="External"/><Relationship Id="rId781" Type="http://schemas.openxmlformats.org/officeDocument/2006/relationships/hyperlink" Target="consultantplus://offline/ref=A308F9B60956B58D790135F4E63863CAAD43185AC616681A5A566E439FBC336829E3FD37231C23BD920D47B404FA53C11C2A6C0ECF0EA969M4o6I" TargetMode="External"/><Relationship Id="rId879" Type="http://schemas.openxmlformats.org/officeDocument/2006/relationships/hyperlink" Target="consultantplus://offline/ref=A308F9B60956B58D790135F4E63863CAAD43185AC616681A5A566E439FBC336829E3FD37231C22BC9C0D47B404FA53C11C2A6C0ECF0EA969M4o6I" TargetMode="External"/><Relationship Id="rId434" Type="http://schemas.openxmlformats.org/officeDocument/2006/relationships/hyperlink" Target="consultantplus://offline/ref=A308F9B60956B58D790135F4E63863CAAD43185AC616681A5A566E439FBC336829E3FD37231C27B7970D47B404FA53C11C2A6C0ECF0EA969M4o6I" TargetMode="External"/><Relationship Id="rId641" Type="http://schemas.openxmlformats.org/officeDocument/2006/relationships/hyperlink" Target="consultantplus://offline/ref=A308F9B60956B58D790135F4E63863CAAD43185AC616681A5A566E439FBC336829E3FD37231C21B9910D47B404FA53C11C2A6C0ECF0EA969M4o6I" TargetMode="External"/><Relationship Id="rId739" Type="http://schemas.openxmlformats.org/officeDocument/2006/relationships/hyperlink" Target="consultantplus://offline/ref=A308F9B60956B58D790135F4E63863CAAD43185AC616681A5A566E439FBC336829E3FD37231C20BC940D47B404FA53C11C2A6C0ECF0EA969M4o6I" TargetMode="External"/><Relationship Id="rId1064" Type="http://schemas.openxmlformats.org/officeDocument/2006/relationships/hyperlink" Target="consultantplus://offline/ref=A308F9B60956B58D790135F4E63863CAAD43185AC616681A5A566E439FBC336829E3FD37231C2DB6920D47B404FA53C11C2A6C0ECF0EA969M4o6I" TargetMode="External"/><Relationship Id="rId280" Type="http://schemas.openxmlformats.org/officeDocument/2006/relationships/hyperlink" Target="consultantplus://offline/ref=A308F9B60956B58D790135F4E63863CAAD43185AC616681A5A566E439FBC336829E3FD37231C24BC950D47B404FA53C11C2A6C0ECF0EA969M4o6I" TargetMode="External"/><Relationship Id="rId501" Type="http://schemas.openxmlformats.org/officeDocument/2006/relationships/hyperlink" Target="consultantplus://offline/ref=A308F9B60956B58D790135F4E63863CAAD43185AC616681A5A566E439FBC336829E3FD37231C26BA930D47B404FA53C11C2A6C0ECF0EA969M4o6I" TargetMode="External"/><Relationship Id="rId946" Type="http://schemas.openxmlformats.org/officeDocument/2006/relationships/hyperlink" Target="consultantplus://offline/ref=A308F9B60956B58D790135F4E63863CAAD43185AC616681A5A566E439FBC336829E3FD37231C22B6900D47B404FA53C11C2A6C0ECF0EA969M4o6I" TargetMode="External"/><Relationship Id="rId1131" Type="http://schemas.openxmlformats.org/officeDocument/2006/relationships/hyperlink" Target="consultantplus://offline/ref=A308F9B60956B58D790135F4E63863CAAD43185AC616681A5A566E439FBC336829E3FD37231C2CB8960D47B404FA53C11C2A6C0ECF0EA969M4o6I" TargetMode="External"/><Relationship Id="rId1229" Type="http://schemas.openxmlformats.org/officeDocument/2006/relationships/hyperlink" Target="consultantplus://offline/ref=A308F9B60956B58D790135F4E63863CAAD43185AC616681A5A566E439FBC336829E3FD37231D24BB9C0D47B404FA53C11C2A6C0ECF0EA969M4o6I" TargetMode="External"/><Relationship Id="rId75" Type="http://schemas.openxmlformats.org/officeDocument/2006/relationships/hyperlink" Target="consultantplus://offline/ref=A308F9B60956B58D790135F4E63863CAAD431E5FC717681A5A566E439FBC336829E3FD37231C25B8960D47B404FA53C11C2A6C0ECF0EA969M4o6I" TargetMode="External"/><Relationship Id="rId140" Type="http://schemas.openxmlformats.org/officeDocument/2006/relationships/hyperlink" Target="consultantplus://offline/ref=A308F9B60956B58D790135F4E63863CAAD431E5FC717681A5A566E439FBC336829E3FD37231C25B6900D47B404FA53C11C2A6C0ECF0EA969M4o6I" TargetMode="External"/><Relationship Id="rId378" Type="http://schemas.openxmlformats.org/officeDocument/2006/relationships/hyperlink" Target="consultantplus://offline/ref=A308F9B60956B58D790135F4E63863CAAD43185AC616681A5A566E439FBC336829E3FD37231D20B99C0D47B404FA53C11C2A6C0ECF0EA969M4o6I" TargetMode="External"/><Relationship Id="rId585" Type="http://schemas.openxmlformats.org/officeDocument/2006/relationships/hyperlink" Target="consultantplus://offline/ref=A308F9B60956B58D790135F4E63863CAAD43185AC616681A5A566E439FBC336829E3FD37231C21BD960D47B404FA53C11C2A6C0ECF0EA969M4o6I" TargetMode="External"/><Relationship Id="rId792" Type="http://schemas.openxmlformats.org/officeDocument/2006/relationships/hyperlink" Target="consultantplus://offline/ref=A308F9B60956B58D790135F4E63863CAAD43185AC616681A5A566E439FBC336829E3FD37231C23BB940D47B404FA53C11C2A6C0ECF0EA969M4o6I" TargetMode="External"/><Relationship Id="rId806" Type="http://schemas.openxmlformats.org/officeDocument/2006/relationships/hyperlink" Target="consultantplus://offline/ref=A308F9B60956B58D790135F4E63863CAAD43185AC616681A5A566E439FBC336829E3FD37231C23BA9D0D47B404FA53C11C2A6C0ECF0EA969M4o6I" TargetMode="External"/><Relationship Id="rId6" Type="http://schemas.openxmlformats.org/officeDocument/2006/relationships/hyperlink" Target="consultantplus://offline/ref=A308F9B60956B58D790135F4E63863CAAD431B52C714681A5A566E439FBC336829E3FD352A1B2EEBC54246E842AB40C2192A6F0FD3M0oDI" TargetMode="External"/><Relationship Id="rId238" Type="http://schemas.openxmlformats.org/officeDocument/2006/relationships/hyperlink" Target="consultantplus://offline/ref=A308F9B60956B58D790135F4E63863CAAD43185AC616681A5A566E439FBC336829E3FD37231C25B79C0D47B404FA53C11C2A6C0ECF0EA969M4o6I" TargetMode="External"/><Relationship Id="rId445" Type="http://schemas.openxmlformats.org/officeDocument/2006/relationships/hyperlink" Target="consultantplus://offline/ref=A308F9B60956B58D790135F4E63863CAAD43185AC616681A5A566E439FBC336829E3FD37231C27B69C0D47B404FA53C11C2A6C0ECF0EA969M4o6I" TargetMode="External"/><Relationship Id="rId652" Type="http://schemas.openxmlformats.org/officeDocument/2006/relationships/hyperlink" Target="consultantplus://offline/ref=A308F9B60956B58D790135F4E63863CAAD43185AC616681A5A566E439FBC336829E3FD37231C21B7970D47B404FA53C11C2A6C0ECF0EA969M4o6I" TargetMode="External"/><Relationship Id="rId1075" Type="http://schemas.openxmlformats.org/officeDocument/2006/relationships/hyperlink" Target="consultantplus://offline/ref=A308F9B60956B58D790135F4E63863CAAD43185AC616681A5A566E439FBC336829E3FD37231C2CBE9D0D47B404FA53C11C2A6C0ECF0EA969M4o6I" TargetMode="External"/><Relationship Id="rId291" Type="http://schemas.openxmlformats.org/officeDocument/2006/relationships/hyperlink" Target="consultantplus://offline/ref=A308F9B60956B58D790135F4E63863CAAD43185AC616681A5A566E439FBC336829E3FD37231C24BC9C0D47B404FA53C11C2A6C0ECF0EA969M4o6I" TargetMode="External"/><Relationship Id="rId305" Type="http://schemas.openxmlformats.org/officeDocument/2006/relationships/hyperlink" Target="consultantplus://offline/ref=A308F9B60956B58D790135F4E63863CAAD43185AC616681A5A566E439FBC336829E3FD37231C24BB920D47B404FA53C11C2A6C0ECF0EA969M4o6I" TargetMode="External"/><Relationship Id="rId512" Type="http://schemas.openxmlformats.org/officeDocument/2006/relationships/hyperlink" Target="consultantplus://offline/ref=A308F9B60956B58D790135F4E63863CAAD43185AC616681A5A566E439FBC336829E3FD37231C26BB9D0D47B404FA53C11C2A6C0ECF0EA969M4o6I" TargetMode="External"/><Relationship Id="rId957" Type="http://schemas.openxmlformats.org/officeDocument/2006/relationships/hyperlink" Target="consultantplus://offline/ref=A308F9B60956B58D790135F4E63863CAAD43185AC616681A5A566E439FBC336829E3FD37231C2DBF900D47B404FA53C11C2A6C0ECF0EA969M4o6I" TargetMode="External"/><Relationship Id="rId1142" Type="http://schemas.openxmlformats.org/officeDocument/2006/relationships/hyperlink" Target="consultantplus://offline/ref=A308F9B60956B58D790135F4E63863CAAD43185AC616681A5A566E439FBC336829E3FD37231C2CB7970D47B404FA53C11C2A6C0ECF0EA969M4o6I" TargetMode="External"/><Relationship Id="rId86" Type="http://schemas.openxmlformats.org/officeDocument/2006/relationships/hyperlink" Target="consultantplus://offline/ref=A308F9B60956B58D790135F4E63863CAAD431E5FC717681A5A566E439FBC336829E3FD37231D2CB9960D47B404FA53C11C2A6C0ECF0EA969M4o6I" TargetMode="External"/><Relationship Id="rId151" Type="http://schemas.openxmlformats.org/officeDocument/2006/relationships/hyperlink" Target="consultantplus://offline/ref=A308F9B60956B58D790135F4E63863CAAD4E1559CF17681A5A566E439FBC336829E3FD37231C25BD940D47B404FA53C11C2A6C0ECF0EA969M4o6I" TargetMode="External"/><Relationship Id="rId389" Type="http://schemas.openxmlformats.org/officeDocument/2006/relationships/hyperlink" Target="consultantplus://offline/ref=A308F9B60956B58D790135F4E63863CAAD43185AC616681A5A566E439FBC336829E3FD37231C27BB970D47B404FA53C11C2A6C0ECF0EA969M4o6I" TargetMode="External"/><Relationship Id="rId596" Type="http://schemas.openxmlformats.org/officeDocument/2006/relationships/hyperlink" Target="consultantplus://offline/ref=A308F9B60956B58D790135F4E63863CAAD43185AC616681A5A566E439FBC336829E3FD37231C21BB960D47B404FA53C11C2A6C0ECF0EA969M4o6I" TargetMode="External"/><Relationship Id="rId817" Type="http://schemas.openxmlformats.org/officeDocument/2006/relationships/hyperlink" Target="consultantplus://offline/ref=A308F9B60956B58D790135F4E63863CAAD43185AC616681A5A566E439FBC336829E3FD37231C23B9930D47B404FA53C11C2A6C0ECF0EA969M4o6I" TargetMode="External"/><Relationship Id="rId1002" Type="http://schemas.openxmlformats.org/officeDocument/2006/relationships/hyperlink" Target="consultantplus://offline/ref=A308F9B60956B58D790135F4E63863CAAD43185AC616681A5A566E439FBC336829E3FD37231C2DBA940D47B404FA53C11C2A6C0ECF0EA969M4o6I" TargetMode="External"/><Relationship Id="rId249" Type="http://schemas.openxmlformats.org/officeDocument/2006/relationships/hyperlink" Target="consultantplus://offline/ref=A308F9B60956B58D790135F4E63863CAAD43185AC616681A5A566E439FBC336829E3FD37231C25B69C0D47B404FA53C11C2A6C0ECF0EA969M4o6I" TargetMode="External"/><Relationship Id="rId456" Type="http://schemas.openxmlformats.org/officeDocument/2006/relationships/hyperlink" Target="consultantplus://offline/ref=A308F9B60956B58D790135F4E63863CAAD43185AC616681A5A566E439FBC336829E3FD37231C26BF900D47B404FA53C11C2A6C0ECF0EA969M4o6I" TargetMode="External"/><Relationship Id="rId663" Type="http://schemas.openxmlformats.org/officeDocument/2006/relationships/hyperlink" Target="consultantplus://offline/ref=A308F9B60956B58D790135F4E63863CAAD43185AC616681A5A566E439FBC336829E3FD37231C21B6940D47B404FA53C11C2A6C0ECF0EA969M4o6I" TargetMode="External"/><Relationship Id="rId870" Type="http://schemas.openxmlformats.org/officeDocument/2006/relationships/hyperlink" Target="consultantplus://offline/ref=A308F9B60956B58D790135F4E63863CAAD43185AC616681A5A566E439FBC336829E3FD37231C22BC940D47B404FA53C11C2A6C0ECF0EA969M4o6I" TargetMode="External"/><Relationship Id="rId1086" Type="http://schemas.openxmlformats.org/officeDocument/2006/relationships/hyperlink" Target="consultantplus://offline/ref=A308F9B60956B58D790135F4E63863CAAD43185AC616681A5A566E439FBC336829E3FD37231C2CBE9D0D47B404FA53C11C2A6C0ECF0EA969M4o6I" TargetMode="External"/><Relationship Id="rId13" Type="http://schemas.openxmlformats.org/officeDocument/2006/relationships/hyperlink" Target="consultantplus://offline/ref=A308F9B60956B58D790135F4E63863CAAD4C1F53C61C681A5A566E439FBC336829E3FD37231C24B99C0D47B404FA53C11C2A6C0ECF0EA969M4o6I" TargetMode="External"/><Relationship Id="rId109" Type="http://schemas.openxmlformats.org/officeDocument/2006/relationships/hyperlink" Target="consultantplus://offline/ref=A308F9B60956B58D790135F4E63863CAAD431E5FC717681A5A566E439FBC336829E3FD37231E25B6920D47B404FA53C11C2A6C0ECF0EA969M4o6I" TargetMode="External"/><Relationship Id="rId316" Type="http://schemas.openxmlformats.org/officeDocument/2006/relationships/hyperlink" Target="consultantplus://offline/ref=A308F9B60956B58D790135F4E63863CAAD43185AC616681A5A566E439FBC336829E3FD37231C24BA9D0D47B404FA53C11C2A6C0ECF0EA969M4o6I" TargetMode="External"/><Relationship Id="rId523" Type="http://schemas.openxmlformats.org/officeDocument/2006/relationships/hyperlink" Target="consultantplus://offline/ref=A308F9B60956B58D790135F4E63863CAAD43185AC616681A5A566E439FBC336829E3FD37231C26B7900D47B404FA53C11C2A6C0ECF0EA969M4o6I" TargetMode="External"/><Relationship Id="rId968" Type="http://schemas.openxmlformats.org/officeDocument/2006/relationships/hyperlink" Target="consultantplus://offline/ref=A308F9B60956B58D790135F4E63863CAAD43185AC616681A5A566E439FBC336829E3FD37231C2DBE920D47B404FA53C11C2A6C0ECF0EA969M4o6I" TargetMode="External"/><Relationship Id="rId1153" Type="http://schemas.openxmlformats.org/officeDocument/2006/relationships/hyperlink" Target="consultantplus://offline/ref=A308F9B60956B58D790135F4E63863CAAD43185AC616681A5A566E439FBC336829E3FD37231C25BF9D0D47B404FA53C11C2A6C0ECF0EA969M4o6I" TargetMode="External"/><Relationship Id="rId55" Type="http://schemas.openxmlformats.org/officeDocument/2006/relationships/hyperlink" Target="consultantplus://offline/ref=A308F9B60956B58D790135F4E63863CAAD431E5FC717681A5A566E439FBC336829E3FD37231C25B8960D47B404FA53C11C2A6C0ECF0EA969M4o6I" TargetMode="External"/><Relationship Id="rId97" Type="http://schemas.openxmlformats.org/officeDocument/2006/relationships/hyperlink" Target="consultantplus://offline/ref=A308F9B60956B58D790135F4E63863CAAD431E5FC717681A5A566E439FBC336829E3FD37231D25BD920D47B404FA53C11C2A6C0ECF0EA969M4o6I" TargetMode="External"/><Relationship Id="rId120" Type="http://schemas.openxmlformats.org/officeDocument/2006/relationships/hyperlink" Target="consultantplus://offline/ref=A308F9B60956B58D790135F4E63863CAAD431E5FC717681A5A566E439FBC336829E3FD37231C22BB970D47B404FA53C11C2A6C0ECF0EA969M4o6I" TargetMode="External"/><Relationship Id="rId358" Type="http://schemas.openxmlformats.org/officeDocument/2006/relationships/hyperlink" Target="consultantplus://offline/ref=A308F9B60956B58D790135F4E63863CAAD43185AC616681A5A566E439FBC336829E3FD37231C24B6900D47B404FA53C11C2A6C0ECF0EA969M4o6I" TargetMode="External"/><Relationship Id="rId565" Type="http://schemas.openxmlformats.org/officeDocument/2006/relationships/hyperlink" Target="consultantplus://offline/ref=A308F9B60956B58D790135F4E63863CAAD43185AC616681A5A566E439FBC336829E3FD37231C26B9950D47B404FA53C11C2A6C0ECF0EA969M4o6I" TargetMode="External"/><Relationship Id="rId730" Type="http://schemas.openxmlformats.org/officeDocument/2006/relationships/hyperlink" Target="consultantplus://offline/ref=A308F9B60956B58D790135F4E63863CAAD43185AC616681A5A566E439FBC336829E3FD37231C20B8940D47B404FA53C11C2A6C0ECF0EA969M4o6I" TargetMode="External"/><Relationship Id="rId772" Type="http://schemas.openxmlformats.org/officeDocument/2006/relationships/hyperlink" Target="consultantplus://offline/ref=A308F9B60956B58D790135F4E63863CAAD43185AC616681A5A566E439FBC336829E3FD37231C23BE910D47B404FA53C11C2A6C0ECF0EA969M4o6I" TargetMode="External"/><Relationship Id="rId828" Type="http://schemas.openxmlformats.org/officeDocument/2006/relationships/hyperlink" Target="consultantplus://offline/ref=A308F9B60956B58D790135F4E63863CAAD43185AC616681A5A566E439FBC336829E3FD37231C23B89C0D47B404FA53C11C2A6C0ECF0EA969M4o6I" TargetMode="External"/><Relationship Id="rId1013" Type="http://schemas.openxmlformats.org/officeDocument/2006/relationships/hyperlink" Target="consultantplus://offline/ref=A308F9B60956B58D790135F4E63863CAAD43185AC616681A5A566E439FBC336829E3FD37231C2DBA9D0D47B404FA53C11C2A6C0ECF0EA969M4o6I" TargetMode="External"/><Relationship Id="rId1195" Type="http://schemas.openxmlformats.org/officeDocument/2006/relationships/hyperlink" Target="consultantplus://offline/ref=A308F9B60956B58D790135F4E63863CAAD43185AC616681A5A566E439FBC336829E3FD37231D24BE950D47B404FA53C11C2A6C0ECF0EA969M4o6I" TargetMode="External"/><Relationship Id="rId1209" Type="http://schemas.openxmlformats.org/officeDocument/2006/relationships/hyperlink" Target="consultantplus://offline/ref=A308F9B60956B58D790135F4E63863CAAD43185AC616681A5A566E439FBC336829E3FD37231D24BD910D47B404FA53C11C2A6C0ECF0EA969M4o6I" TargetMode="External"/><Relationship Id="rId162" Type="http://schemas.openxmlformats.org/officeDocument/2006/relationships/hyperlink" Target="consultantplus://offline/ref=A308F9B60956B58D790135F4E63863CAAD43185AC616681A5A566E439FBC336829E3FD37231C25BE920D47B404FA53C11C2A6C0ECF0EA969M4o6I" TargetMode="External"/><Relationship Id="rId218" Type="http://schemas.openxmlformats.org/officeDocument/2006/relationships/hyperlink" Target="consultantplus://offline/ref=A308F9B60956B58D790135F4E63863CAAD43185AC616681A5A566E439FBC336829E3FD37231C25B8940D47B404FA53C11C2A6C0ECF0EA969M4o6I" TargetMode="External"/><Relationship Id="rId425" Type="http://schemas.openxmlformats.org/officeDocument/2006/relationships/hyperlink" Target="consultantplus://offline/ref=A308F9B60956B58D790135F4E63863CAAD43185AC616681A5A566E439FBC336829E3FD37231C27B89C0D47B404FA53C11C2A6C0ECF0EA969M4o6I" TargetMode="External"/><Relationship Id="rId467" Type="http://schemas.openxmlformats.org/officeDocument/2006/relationships/hyperlink" Target="consultantplus://offline/ref=A308F9B60956B58D790135F4E63863CAAD43185AC616681A5A566E439FBC336829E3FD37231C26BE960D47B404FA53C11C2A6C0ECF0EA969M4o6I" TargetMode="External"/><Relationship Id="rId632" Type="http://schemas.openxmlformats.org/officeDocument/2006/relationships/hyperlink" Target="consultantplus://offline/ref=A308F9B60956B58D790135F4E63863CAAD43185AC616681A5A566E439FBC336829E3FD37231C24B8940D47B404FA53C11C2A6C0ECF0EA969M4o6I" TargetMode="External"/><Relationship Id="rId1055" Type="http://schemas.openxmlformats.org/officeDocument/2006/relationships/hyperlink" Target="consultantplus://offline/ref=A308F9B60956B58D790135F4E63863CAAD43185AC616681A5A566E439FBC336829E3FD37231C2DB6920D47B404FA53C11C2A6C0ECF0EA969M4o6I" TargetMode="External"/><Relationship Id="rId1097" Type="http://schemas.openxmlformats.org/officeDocument/2006/relationships/hyperlink" Target="consultantplus://offline/ref=A308F9B60956B58D790135F4E63863CAAD43185AC616681A5A566E439FBC336829E3FD37231C2CBC970D47B404FA53C11C2A6C0ECF0EA969M4o6I" TargetMode="External"/><Relationship Id="rId1220" Type="http://schemas.openxmlformats.org/officeDocument/2006/relationships/hyperlink" Target="consultantplus://offline/ref=A308F9B60956B58D790135F4E63863CAAD43185AC616681A5A566E439FBC336829E3FD37231D24BC9D0D47B404FA53C11C2A6C0ECF0EA969M4o6I" TargetMode="External"/><Relationship Id="rId271" Type="http://schemas.openxmlformats.org/officeDocument/2006/relationships/hyperlink" Target="consultantplus://offline/ref=A308F9B60956B58D790135F4E63863CAAD43185AC616681A5A566E439FBC336829E3FD37231C24BE9D0D47B404FA53C11C2A6C0ECF0EA969M4o6I" TargetMode="External"/><Relationship Id="rId674" Type="http://schemas.openxmlformats.org/officeDocument/2006/relationships/hyperlink" Target="consultantplus://offline/ref=A308F9B60956B58D790135F4E63863CAAD43185AC616681A5A566E439FBC336829E3FD37231C20BF940D47B404FA53C11C2A6C0ECF0EA969M4o6I" TargetMode="External"/><Relationship Id="rId881" Type="http://schemas.openxmlformats.org/officeDocument/2006/relationships/hyperlink" Target="consultantplus://offline/ref=A308F9B60956B58D790135F4E63863CAAD43185AC616681A5A566E439FBC336829E3FD37231C22BB940D47B404FA53C11C2A6C0ECF0EA969M4o6I" TargetMode="External"/><Relationship Id="rId937" Type="http://schemas.openxmlformats.org/officeDocument/2006/relationships/hyperlink" Target="consultantplus://offline/ref=A308F9B60956B58D790135F4E63863CAAD43185AC616681A5A566E439FBC336829E3FD37231C22B7910D47B404FA53C11C2A6C0ECF0EA969M4o6I" TargetMode="External"/><Relationship Id="rId979" Type="http://schemas.openxmlformats.org/officeDocument/2006/relationships/hyperlink" Target="consultantplus://offline/ref=A308F9B60956B58D790135F4E63863CAAD43185AC616681A5A566E439FBC336829E3FD37231C2DBD900D47B404FA53C11C2A6C0ECF0EA969M4o6I" TargetMode="External"/><Relationship Id="rId1122" Type="http://schemas.openxmlformats.org/officeDocument/2006/relationships/hyperlink" Target="consultantplus://offline/ref=A308F9B60956B58D790135F4E63863CAAD43185AC616681A5A566E439FBC336829E3FD37231C2CBA9D0D47B404FA53C11C2A6C0ECF0EA969M4o6I" TargetMode="External"/><Relationship Id="rId24" Type="http://schemas.openxmlformats.org/officeDocument/2006/relationships/hyperlink" Target="consultantplus://offline/ref=A308F9B60956B58D790135F4E63863CAAD431E5FC717681A5A566E439FBC336829E3FD37231C22BB970D47B404FA53C11C2A6C0ECF0EA969M4o6I" TargetMode="External"/><Relationship Id="rId66" Type="http://schemas.openxmlformats.org/officeDocument/2006/relationships/hyperlink" Target="consultantplus://offline/ref=A308F9B60956B58D790135F4E63863CAAD431E5FC717681A5A566E439FBC336829E3FD37231C25B8960D47B404FA53C11C2A6C0ECF0EA969M4o6I" TargetMode="External"/><Relationship Id="rId131" Type="http://schemas.openxmlformats.org/officeDocument/2006/relationships/hyperlink" Target="consultantplus://offline/ref=A308F9B60956B58D790135F4E63863CAAD431E5FC717681A5A566E439FBC336829E3FD37231C22BB970D47B404FA53C11C2A6C0ECF0EA969M4o6I" TargetMode="External"/><Relationship Id="rId327" Type="http://schemas.openxmlformats.org/officeDocument/2006/relationships/hyperlink" Target="consultantplus://offline/ref=A308F9B60956B58D790135F4E63863CAAD43185AC616681A5A566E439FBC336829E3FD37231C27BE970D47B404FA53C11C2A6C0ECF0EA969M4o6I" TargetMode="External"/><Relationship Id="rId369" Type="http://schemas.openxmlformats.org/officeDocument/2006/relationships/hyperlink" Target="consultantplus://offline/ref=A308F9B60956B58D790135F4E63863CAAD43185AC616681A5A566E439FBC336829E3FD37231C27BF950D47B404FA53C11C2A6C0ECF0EA969M4o6I" TargetMode="External"/><Relationship Id="rId534" Type="http://schemas.openxmlformats.org/officeDocument/2006/relationships/hyperlink" Target="consultantplus://offline/ref=A308F9B60956B58D790135F4E63863CAAD43185AC616681A5A566E439FBC336829E3FD37231C26B7900D47B404FA53C11C2A6C0ECF0EA969M4o6I" TargetMode="External"/><Relationship Id="rId576" Type="http://schemas.openxmlformats.org/officeDocument/2006/relationships/hyperlink" Target="consultantplus://offline/ref=A308F9B60956B58D790135F4E63863CAAD43185AC616681A5A566E439FBC336829E3FD37231C26B7960D47B404FA53C11C2A6C0ECF0EA969M4o6I" TargetMode="External"/><Relationship Id="rId741" Type="http://schemas.openxmlformats.org/officeDocument/2006/relationships/hyperlink" Target="consultantplus://offline/ref=A308F9B60956B58D790135F4E63863CAAD43185AC616681A5A566E439FBC336829E3FD37231C20BC960D47B404FA53C11C2A6C0ECF0EA969M4o6I" TargetMode="External"/><Relationship Id="rId783" Type="http://schemas.openxmlformats.org/officeDocument/2006/relationships/hyperlink" Target="consultantplus://offline/ref=A308F9B60956B58D790135F4E63863CAAD43185AC616681A5A566E439FBC336829E3FD37231C23BD930D47B404FA53C11C2A6C0ECF0EA969M4o6I" TargetMode="External"/><Relationship Id="rId839" Type="http://schemas.openxmlformats.org/officeDocument/2006/relationships/hyperlink" Target="consultantplus://offline/ref=A308F9B60956B58D790135F4E63863CAAD43185AC616681A5A566E439FBC336829E3FD37231C23B6950D47B404FA53C11C2A6C0ECF0EA969M4o6I" TargetMode="External"/><Relationship Id="rId990" Type="http://schemas.openxmlformats.org/officeDocument/2006/relationships/hyperlink" Target="consultantplus://offline/ref=A308F9B60956B58D790135F4E63863CAAD43185AC616681A5A566E439FBC336829E3FD37231C2DBC9D0D47B404FA53C11C2A6C0ECF0EA969M4o6I" TargetMode="External"/><Relationship Id="rId1164" Type="http://schemas.openxmlformats.org/officeDocument/2006/relationships/hyperlink" Target="consultantplus://offline/ref=A308F9B60956B58D790135F4E63863CAAD43185AC616681A5A566E439FBC336829E3FD37231D25B7950D47B404FA53C11C2A6C0ECF0EA969M4o6I" TargetMode="External"/><Relationship Id="rId173" Type="http://schemas.openxmlformats.org/officeDocument/2006/relationships/hyperlink" Target="consultantplus://offline/ref=A308F9B60956B58D790135F4E63863CAAD43185AC616681A5A566E439FBC336829E3FD37231C25BC960D47B404FA53C11C2A6C0ECF0EA969M4o6I" TargetMode="External"/><Relationship Id="rId229" Type="http://schemas.openxmlformats.org/officeDocument/2006/relationships/hyperlink" Target="consultantplus://offline/ref=A308F9B60956B58D790135F4E63863CAAD43185AC616681A5A566E439FBC336829E3FD37231C25B7950D47B404FA53C11C2A6C0ECF0EA969M4o6I" TargetMode="External"/><Relationship Id="rId380" Type="http://schemas.openxmlformats.org/officeDocument/2006/relationships/hyperlink" Target="consultantplus://offline/ref=A308F9B60956B58D790135F4E63863CAAD43185AC616681A5A566E439FBC336829E3FD37231D25B99C0D47B404FA53C11C2A6C0ECF0EA969M4o6I" TargetMode="External"/><Relationship Id="rId436" Type="http://schemas.openxmlformats.org/officeDocument/2006/relationships/hyperlink" Target="consultantplus://offline/ref=A308F9B60956B58D790135F4E63863CAAD43185AC616681A5A566E439FBC336829E3FD37231C27B79D0D47B404FA53C11C2A6C0ECF0EA969M4o6I" TargetMode="External"/><Relationship Id="rId601" Type="http://schemas.openxmlformats.org/officeDocument/2006/relationships/hyperlink" Target="consultantplus://offline/ref=A308F9B60956B58D790135F4E63863CAAD43185AC616681A5A566E439FBC336829E3FD37231C21BB900D47B404FA53C11C2A6C0ECF0EA969M4o6I" TargetMode="External"/><Relationship Id="rId643" Type="http://schemas.openxmlformats.org/officeDocument/2006/relationships/hyperlink" Target="consultantplus://offline/ref=A308F9B60956B58D790135F4E63863CAAD43185AC616681A5A566E439FBC336829E3FD37231C21B8970D47B404FA53C11C2A6C0ECF0EA969M4o6I" TargetMode="External"/><Relationship Id="rId1024" Type="http://schemas.openxmlformats.org/officeDocument/2006/relationships/hyperlink" Target="consultantplus://offline/ref=A308F9B60956B58D790135F4E63863CAAD43185AC616681A5A566E439FBC336829E3FD37231C2DB9930D47B404FA53C11C2A6C0ECF0EA969M4o6I" TargetMode="External"/><Relationship Id="rId1066" Type="http://schemas.openxmlformats.org/officeDocument/2006/relationships/hyperlink" Target="consultantplus://offline/ref=A308F9B60956B58D790135F4E63863CAAD43185AC616681A5A566E439FBC336829E3FD37231C2DB6920D47B404FA53C11C2A6C0ECF0EA969M4o6I" TargetMode="External"/><Relationship Id="rId1231" Type="http://schemas.openxmlformats.org/officeDocument/2006/relationships/hyperlink" Target="consultantplus://offline/ref=A308F9B60956B58D790135F4E63863CAAD43185AC616681A5A566E439FBC336829E3FD37231D24BA910D47B404FA53C11C2A6C0ECF0EA969M4o6I" TargetMode="External"/><Relationship Id="rId240" Type="http://schemas.openxmlformats.org/officeDocument/2006/relationships/hyperlink" Target="consultantplus://offline/ref=A308F9B60956B58D790135F4E63863CAAD43185AC616681A5A566E439FBC336829E3FD37231C25B6940D47B404FA53C11C2A6C0ECF0EA969M4o6I" TargetMode="External"/><Relationship Id="rId478" Type="http://schemas.openxmlformats.org/officeDocument/2006/relationships/hyperlink" Target="consultantplus://offline/ref=A308F9B60956B58D790135F4E63863CAAD43185AC616681A5A566E439FBC336829E3FD37231C26BD930D47B404FA53C11C2A6C0ECF0EA969M4o6I" TargetMode="External"/><Relationship Id="rId685" Type="http://schemas.openxmlformats.org/officeDocument/2006/relationships/hyperlink" Target="consultantplus://offline/ref=A308F9B60956B58D790135F4E63863CAAD43185AC616681A5A566E439FBC336829E3FD37231C20BF940D47B404FA53C11C2A6C0ECF0EA969M4o6I" TargetMode="External"/><Relationship Id="rId850" Type="http://schemas.openxmlformats.org/officeDocument/2006/relationships/hyperlink" Target="consultantplus://offline/ref=A308F9B60956B58D790135F4E63863CAAD43185AC616681A5A566E439FBC336829E3FD37231C23B69D0D47B404FA53C11C2A6C0ECF0EA969M4o6I" TargetMode="External"/><Relationship Id="rId892" Type="http://schemas.openxmlformats.org/officeDocument/2006/relationships/hyperlink" Target="consultantplus://offline/ref=A308F9B60956B58D790135F4E63863CAAD43185AC616681A5A566E439FBC336829E3FD37231C22BE960D47B404FA53C11C2A6C0ECF0EA969M4o6I" TargetMode="External"/><Relationship Id="rId906" Type="http://schemas.openxmlformats.org/officeDocument/2006/relationships/hyperlink" Target="consultantplus://offline/ref=A308F9B60956B58D790135F4E63863CAAD43185AC616681A5A566E439FBC336829E3FD37231C22BE9C0D47B404FA53C11C2A6C0ECF0EA969M4o6I" TargetMode="External"/><Relationship Id="rId948" Type="http://schemas.openxmlformats.org/officeDocument/2006/relationships/hyperlink" Target="consultantplus://offline/ref=A308F9B60956B58D790135F4E63863CAAD43185AC616681A5A566E439FBC336829E3FD37231C22B6910D47B404FA53C11C2A6C0ECF0EA969M4o6I" TargetMode="External"/><Relationship Id="rId1133" Type="http://schemas.openxmlformats.org/officeDocument/2006/relationships/hyperlink" Target="consultantplus://offline/ref=A308F9B60956B58D790135F4E63863CAAD43185AC616681A5A566E439FBC336829E3FD37231C2CB8970D47B404FA53C11C2A6C0ECF0EA969M4o6I" TargetMode="External"/><Relationship Id="rId35" Type="http://schemas.openxmlformats.org/officeDocument/2006/relationships/hyperlink" Target="consultantplus://offline/ref=A308F9B60956B58D790135F4E63863CAAD431E5FC717681A5A566E439FBC336829E3FD37231C2CB6950D47B404FA53C11C2A6C0ECF0EA969M4o6I" TargetMode="External"/><Relationship Id="rId77" Type="http://schemas.openxmlformats.org/officeDocument/2006/relationships/hyperlink" Target="consultantplus://offline/ref=A308F9B60956B58D790135F4E63863CAAD431E5FC717681A5A566E439FBC336829E3FD37231C22BD9D0D47B404FA53C11C2A6C0ECF0EA969M4o6I" TargetMode="External"/><Relationship Id="rId100" Type="http://schemas.openxmlformats.org/officeDocument/2006/relationships/hyperlink" Target="consultantplus://offline/ref=A308F9B60956B58D790135F4E63863CAAD431A58CB1D681A5A566E439FBC336829E3FD34271A2EEBC54246E842AB40C2192A6F0FD3M0oDI" TargetMode="External"/><Relationship Id="rId282" Type="http://schemas.openxmlformats.org/officeDocument/2006/relationships/hyperlink" Target="consultantplus://offline/ref=A308F9B60956B58D790135F4E63863CAAD43185AC616681A5A566E439FBC336829E3FD37231C24BC960D47B404FA53C11C2A6C0ECF0EA969M4o6I" TargetMode="External"/><Relationship Id="rId338" Type="http://schemas.openxmlformats.org/officeDocument/2006/relationships/hyperlink" Target="consultantplus://offline/ref=A308F9B60956B58D790135F4E63863CAAD43185AC616681A5A566E439FBC336829E3FD37231C27BD930D47B404FA53C11C2A6C0ECF0EA969M4o6I" TargetMode="External"/><Relationship Id="rId503" Type="http://schemas.openxmlformats.org/officeDocument/2006/relationships/hyperlink" Target="consultantplus://offline/ref=A308F9B60956B58D790135F4E63863CAAD43185AC616681A5A566E439FBC336829E3FD37231C26BA9D0D47B404FA53C11C2A6C0ECF0EA969M4o6I" TargetMode="External"/><Relationship Id="rId545" Type="http://schemas.openxmlformats.org/officeDocument/2006/relationships/hyperlink" Target="consultantplus://offline/ref=A308F9B60956B58D790135F4E63863CAAD43185AC616681A5A566E439FBC336829E3FD37231C26B6930D47B404FA53C11C2A6C0ECF0EA969M4o6I" TargetMode="External"/><Relationship Id="rId587" Type="http://schemas.openxmlformats.org/officeDocument/2006/relationships/hyperlink" Target="consultantplus://offline/ref=A308F9B60956B58D790135F4E63863CAAD43185AC616681A5A566E439FBC336829E3FD37231C21BD960D47B404FA53C11C2A6C0ECF0EA969M4o6I" TargetMode="External"/><Relationship Id="rId710" Type="http://schemas.openxmlformats.org/officeDocument/2006/relationships/hyperlink" Target="consultantplus://offline/ref=A308F9B60956B58D790135F4E63863CAAD43185AC616681A5A566E439FBC336829E3FD37231C20BD940D47B404FA53C11C2A6C0ECF0EA969M4o6I" TargetMode="External"/><Relationship Id="rId752" Type="http://schemas.openxmlformats.org/officeDocument/2006/relationships/hyperlink" Target="consultantplus://offline/ref=A308F9B60956B58D790135F4E63863CAAD43185AC616681A5A566E439FBC336829E3FD37231C20BB970D47B404FA53C11C2A6C0ECF0EA969M4o6I" TargetMode="External"/><Relationship Id="rId808" Type="http://schemas.openxmlformats.org/officeDocument/2006/relationships/hyperlink" Target="consultantplus://offline/ref=A308F9B60956B58D790135F4E63863CAAD43185AC616681A5A566E439FBC336829E3FD37231C23B9940D47B404FA53C11C2A6C0ECF0EA969M4o6I" TargetMode="External"/><Relationship Id="rId1175" Type="http://schemas.openxmlformats.org/officeDocument/2006/relationships/hyperlink" Target="consultantplus://offline/ref=A308F9B60956B58D790135F4E63863CAAD43185AC616681A5A566E439FBC336829E3FD37231D25B6960D47B404FA53C11C2A6C0ECF0EA969M4o6I" TargetMode="External"/><Relationship Id="rId8" Type="http://schemas.openxmlformats.org/officeDocument/2006/relationships/hyperlink" Target="consultantplus://offline/ref=A308F9B60956B58D790135F4E63863CAAC4A1E5BCB10681A5A566E439FBC336829E3FD37231C25BE940D47B404FA53C11C2A6C0ECF0EA969M4o6I" TargetMode="External"/><Relationship Id="rId142" Type="http://schemas.openxmlformats.org/officeDocument/2006/relationships/hyperlink" Target="consultantplus://offline/ref=A308F9B60956B58D790135F4E63863CAAD431E5FC717681A5A566E439FBC336829E3FD37231C25B7910D47B404FA53C11C2A6C0ECF0EA969M4o6I" TargetMode="External"/><Relationship Id="rId184" Type="http://schemas.openxmlformats.org/officeDocument/2006/relationships/hyperlink" Target="consultantplus://offline/ref=A308F9B60956B58D790135F4E63863CAAD43185AC616681A5A566E439FBC336829E3FD37231C25BC9D0D47B404FA53C11C2A6C0ECF0EA969M4o6I" TargetMode="External"/><Relationship Id="rId391" Type="http://schemas.openxmlformats.org/officeDocument/2006/relationships/hyperlink" Target="consultantplus://offline/ref=A308F9B60956B58D790135F4E63863CAAD431E5FC717681A5A566E439FBC33683BE3A53B21183BBE951811E542MAoEI" TargetMode="External"/><Relationship Id="rId405" Type="http://schemas.openxmlformats.org/officeDocument/2006/relationships/hyperlink" Target="consultantplus://offline/ref=A308F9B60956B58D790135F4E63863CAAD43185AC616681A5A566E439FBC336829E3FD37231C27BA9D0D47B404FA53C11C2A6C0ECF0EA969M4o6I" TargetMode="External"/><Relationship Id="rId447" Type="http://schemas.openxmlformats.org/officeDocument/2006/relationships/hyperlink" Target="consultantplus://offline/ref=A308F9B60956B58D790135F4E63863CAAD43185AC616681A5A566E439FBC336829E3FD37231C27B69D0D47B404FA53C11C2A6C0ECF0EA969M4o6I" TargetMode="External"/><Relationship Id="rId612" Type="http://schemas.openxmlformats.org/officeDocument/2006/relationships/hyperlink" Target="consultantplus://offline/ref=A308F9B60956B58D790135F4E63863CAAD43185AC616681A5A566E439FBC336829E3FD37231C21BA940D47B404FA53C11C2A6C0ECF0EA969M4o6I" TargetMode="External"/><Relationship Id="rId794" Type="http://schemas.openxmlformats.org/officeDocument/2006/relationships/hyperlink" Target="consultantplus://offline/ref=A308F9B60956B58D790135F4E63863CAAD43185AC616681A5A566E439FBC336829E3FD37231C23BB940D47B404FA53C11C2A6C0ECF0EA969M4o6I" TargetMode="External"/><Relationship Id="rId1035" Type="http://schemas.openxmlformats.org/officeDocument/2006/relationships/hyperlink" Target="consultantplus://offline/ref=A308F9B60956B58D790135F4E63863CAAD43185AC616681A5A566E439FBC336829E3FD37231C2DB7960D47B404FA53C11C2A6C0ECF0EA969M4o6I" TargetMode="External"/><Relationship Id="rId1077" Type="http://schemas.openxmlformats.org/officeDocument/2006/relationships/hyperlink" Target="consultantplus://offline/ref=A308F9B60956B58D790135F4E63863CAAD43185AC616681A5A566E439FBC336829E3FD37231C2CBE9D0D47B404FA53C11C2A6C0ECF0EA969M4o6I" TargetMode="External"/><Relationship Id="rId1200" Type="http://schemas.openxmlformats.org/officeDocument/2006/relationships/hyperlink" Target="consultantplus://offline/ref=A308F9B60956B58D790135F4E63863CAAD43185AC616681A5A566E439FBC336829E3FD37231D24BE950D47B404FA53C11C2A6C0ECF0EA969M4o6I" TargetMode="External"/><Relationship Id="rId1242" Type="http://schemas.openxmlformats.org/officeDocument/2006/relationships/hyperlink" Target="consultantplus://offline/ref=A308F9B60956B58D790135F4E63863CAAD43185AC616681A5A566E439FBC336829E3FD37231D24B9960D47B404FA53C11C2A6C0ECF0EA969M4o6I" TargetMode="External"/><Relationship Id="rId251" Type="http://schemas.openxmlformats.org/officeDocument/2006/relationships/hyperlink" Target="consultantplus://offline/ref=A308F9B60956B58D790135F4E63863CAAD43185AC616681A5A566E439FBC336829E3FD37231C25B69C0D47B404FA53C11C2A6C0ECF0EA969M4o6I" TargetMode="External"/><Relationship Id="rId489" Type="http://schemas.openxmlformats.org/officeDocument/2006/relationships/hyperlink" Target="consultantplus://offline/ref=A308F9B60956B58D790135F4E63863CAAD43185AC616681A5A566E439FBC336829E3FD37231C26BC930D47B404FA53C11C2A6C0ECF0EA969M4o6I" TargetMode="External"/><Relationship Id="rId654" Type="http://schemas.openxmlformats.org/officeDocument/2006/relationships/hyperlink" Target="consultantplus://offline/ref=A308F9B60956B58D790135F4E63863CAAD43185AC616681A5A566E439FBC336829E3FD37231C21B7900D47B404FA53C11C2A6C0ECF0EA969M4o6I" TargetMode="External"/><Relationship Id="rId696" Type="http://schemas.openxmlformats.org/officeDocument/2006/relationships/hyperlink" Target="consultantplus://offline/ref=A308F9B60956B58D790135F4E63863CAAD431A5ACB12681A5A566E439FBC33683BE3A53B21183BBE951811E542MAoEI" TargetMode="External"/><Relationship Id="rId861" Type="http://schemas.openxmlformats.org/officeDocument/2006/relationships/hyperlink" Target="consultantplus://offline/ref=A308F9B60956B58D790135F4E63863CAAD43185AC616681A5A566E439FBC336829E3FD37231C22BB960D47B404FA53C11C2A6C0ECF0EA969M4o6I" TargetMode="External"/><Relationship Id="rId917" Type="http://schemas.openxmlformats.org/officeDocument/2006/relationships/hyperlink" Target="consultantplus://offline/ref=A308F9B60956B58D790135F4E63863CAAD43185AC616681A5A566E439FBC336829E3FD37231C22BA960D47B404FA53C11C2A6C0ECF0EA969M4o6I" TargetMode="External"/><Relationship Id="rId959" Type="http://schemas.openxmlformats.org/officeDocument/2006/relationships/hyperlink" Target="consultantplus://offline/ref=A308F9B60956B58D790135F4E63863CAAD43185AC616681A5A566E439FBC336829E3FD37231C2DBF930D47B404FA53C11C2A6C0ECF0EA969M4o6I" TargetMode="External"/><Relationship Id="rId1102" Type="http://schemas.openxmlformats.org/officeDocument/2006/relationships/hyperlink" Target="consultantplus://offline/ref=A308F9B60956B58D790135F4E63863CAAD43185AC616681A5A566E439FBC336829E3FD37231C2CBB950D47B404FA53C11C2A6C0ECF0EA969M4o6I" TargetMode="External"/><Relationship Id="rId46" Type="http://schemas.openxmlformats.org/officeDocument/2006/relationships/hyperlink" Target="consultantplus://offline/ref=A308F9B60956B58D790135F4E63863CAAD431E5FC717681A5A566E439FBC336829E3FD37231E25BF960D47B404FA53C11C2A6C0ECF0EA969M4o6I" TargetMode="External"/><Relationship Id="rId293" Type="http://schemas.openxmlformats.org/officeDocument/2006/relationships/hyperlink" Target="consultantplus://offline/ref=A308F9B60956B58D790135F4E63863CAAD43185AC616681A5A566E439FBC336829E3FD37231C24BB950D47B404FA53C11C2A6C0ECF0EA969M4o6I" TargetMode="External"/><Relationship Id="rId307" Type="http://schemas.openxmlformats.org/officeDocument/2006/relationships/hyperlink" Target="consultantplus://offline/ref=A308F9B60956B58D790135F4E63863CAAD43185AC616681A5A566E439FBC336829E3FD37231C24BA960D47B404FA53C11C2A6C0ECF0EA969M4o6I" TargetMode="External"/><Relationship Id="rId349" Type="http://schemas.openxmlformats.org/officeDocument/2006/relationships/hyperlink" Target="consultantplus://offline/ref=A308F9B60956B58D790135F4E63863CAAD43185AC616681A5A566E439FBC336829E3FD37231C24B7970D47B404FA53C11C2A6C0ECF0EA969M4o6I" TargetMode="External"/><Relationship Id="rId514" Type="http://schemas.openxmlformats.org/officeDocument/2006/relationships/hyperlink" Target="consultantplus://offline/ref=A308F9B60956B58D790135F4E63863CAAD43185AC616681A5A566E439FBC336829E3FD37231C26B9940D47B404FA53C11C2A6C0ECF0EA969M4o6I" TargetMode="External"/><Relationship Id="rId556" Type="http://schemas.openxmlformats.org/officeDocument/2006/relationships/hyperlink" Target="consultantplus://offline/ref=A308F9B60956B58D790135F4E63863CAAD43185AC616681A5A566E439FBC336829E3FD37231C26B9950D47B404FA53C11C2A6C0ECF0EA969M4o6I" TargetMode="External"/><Relationship Id="rId721" Type="http://schemas.openxmlformats.org/officeDocument/2006/relationships/hyperlink" Target="consultantplus://offline/ref=A308F9B60956B58D790135F4E63863CAAD43185AC616681A5A566E439FBC336829E3FD37231C20B9940D47B404FA53C11C2A6C0ECF0EA969M4o6I" TargetMode="External"/><Relationship Id="rId763" Type="http://schemas.openxmlformats.org/officeDocument/2006/relationships/hyperlink" Target="consultantplus://offline/ref=A308F9B60956B58D790135F4E63863CAAD43185AC616681A5A566E439FBC336829E3FD37231C23BF910D47B404FA53C11C2A6C0ECF0EA969M4o6I" TargetMode="External"/><Relationship Id="rId1144" Type="http://schemas.openxmlformats.org/officeDocument/2006/relationships/hyperlink" Target="consultantplus://offline/ref=A308F9B60956B58D790135F4E63863CAAD43185AC616681A5A566E439FBC336829E3FD37231C2CB7970D47B404FA53C11C2A6C0ECF0EA969M4o6I" TargetMode="External"/><Relationship Id="rId1186" Type="http://schemas.openxmlformats.org/officeDocument/2006/relationships/hyperlink" Target="consultantplus://offline/ref=A308F9B60956B58D790135F4E63863CAAD43185AC616681A5A566E439FBC336829E3FD37231D24BF900D47B404FA53C11C2A6C0ECF0EA969M4o6I" TargetMode="External"/><Relationship Id="rId88" Type="http://schemas.openxmlformats.org/officeDocument/2006/relationships/hyperlink" Target="consultantplus://offline/ref=A308F9B60956B58D790135F4E63863CAAD431E5FC717681A5A566E439FBC336829E3FD37231C25B8960D47B404FA53C11C2A6C0ECF0EA969M4o6I" TargetMode="External"/><Relationship Id="rId111" Type="http://schemas.openxmlformats.org/officeDocument/2006/relationships/hyperlink" Target="consultantplus://offline/ref=A308F9B60956B58D790135F4E63863CAAD431E5FC717681A5A566E439FBC336829E3FD37231C2DBD910D47B404FA53C11C2A6C0ECF0EA969M4o6I" TargetMode="External"/><Relationship Id="rId153" Type="http://schemas.openxmlformats.org/officeDocument/2006/relationships/hyperlink" Target="consultantplus://offline/ref=A308F9B60956B58D790135F4E63863CAAD4E1559CF17681A5A566E439FBC336829E3FD37231C25BB920D47B404FA53C11C2A6C0ECF0EA969M4o6I" TargetMode="External"/><Relationship Id="rId195" Type="http://schemas.openxmlformats.org/officeDocument/2006/relationships/hyperlink" Target="consultantplus://offline/ref=A308F9B60956B58D790135F4E63863CAAD43185AC616681A5A566E439FBC336829E3FD37231C25BC9D0D47B404FA53C11C2A6C0ECF0EA969M4o6I" TargetMode="External"/><Relationship Id="rId209" Type="http://schemas.openxmlformats.org/officeDocument/2006/relationships/hyperlink" Target="consultantplus://offline/ref=A308F9B60956B58D790135F4E63863CAAD43185AC616681A5A566E439FBC336829E3FD37231C25B9970D47B404FA53C11C2A6C0ECF0EA969M4o6I" TargetMode="External"/><Relationship Id="rId360" Type="http://schemas.openxmlformats.org/officeDocument/2006/relationships/hyperlink" Target="consultantplus://offline/ref=A308F9B60956B58D790135F4E63863CAAD43185AC616681A5A566E439FBC336829E3FD37231C24B6910D47B404FA53C11C2A6C0ECF0EA969M4o6I" TargetMode="External"/><Relationship Id="rId416" Type="http://schemas.openxmlformats.org/officeDocument/2006/relationships/hyperlink" Target="consultantplus://offline/ref=A308F9B60956B58D790135F4E63863CAAD43185AC616681A5A566E439FBC336829E3FD37231C27B8970D47B404FA53C11C2A6C0ECF0EA969M4o6I" TargetMode="External"/><Relationship Id="rId598" Type="http://schemas.openxmlformats.org/officeDocument/2006/relationships/hyperlink" Target="consultantplus://offline/ref=A308F9B60956B58D790135F4E63863CAAD43185AC616681A5A566E439FBC336829E3FD37231C21BB900D47B404FA53C11C2A6C0ECF0EA969M4o6I" TargetMode="External"/><Relationship Id="rId819" Type="http://schemas.openxmlformats.org/officeDocument/2006/relationships/hyperlink" Target="consultantplus://offline/ref=A308F9B60956B58D790135F4E63863CAAD43185AC616681A5A566E439FBC336829E3FD37231C23B9930D47B404FA53C11C2A6C0ECF0EA969M4o6I" TargetMode="External"/><Relationship Id="rId970" Type="http://schemas.openxmlformats.org/officeDocument/2006/relationships/hyperlink" Target="consultantplus://offline/ref=A308F9B60956B58D790135F4E63863CAAD43185AC616681A5A566E439FBC336829E3FD37231C2DBE920D47B404FA53C11C2A6C0ECF0EA969M4o6I" TargetMode="External"/><Relationship Id="rId1004" Type="http://schemas.openxmlformats.org/officeDocument/2006/relationships/hyperlink" Target="consultantplus://offline/ref=A308F9B60956B58D790135F4E63863CAAD43185AC616681A5A566E439FBC336829E3FD37231C2DBA960D47B404FA53C11C2A6C0ECF0EA969M4o6I" TargetMode="External"/><Relationship Id="rId1046" Type="http://schemas.openxmlformats.org/officeDocument/2006/relationships/hyperlink" Target="consultantplus://offline/ref=A308F9B60956B58D790135F4E63863CAAD43185AC616681A5A566E439FBC336829E3FD37231C2DB7920D47B404FA53C11C2A6C0ECF0EA969M4o6I" TargetMode="External"/><Relationship Id="rId1211" Type="http://schemas.openxmlformats.org/officeDocument/2006/relationships/hyperlink" Target="consultantplus://offline/ref=A308F9B60956B58D790135F4E63863CAAD43185AC616681A5A566E439FBC336829E3FD37231D24BC960D47B404FA53C11C2A6C0ECF0EA969M4o6I" TargetMode="External"/><Relationship Id="rId1253" Type="http://schemas.openxmlformats.org/officeDocument/2006/relationships/fontTable" Target="fontTable.xml"/><Relationship Id="rId220" Type="http://schemas.openxmlformats.org/officeDocument/2006/relationships/hyperlink" Target="consultantplus://offline/ref=A308F9B60956B58D790135F4E63863CAAD43185AC616681A5A566E439FBC336829E3FD37231C25B8910D47B404FA53C11C2A6C0ECF0EA969M4o6I" TargetMode="External"/><Relationship Id="rId458" Type="http://schemas.openxmlformats.org/officeDocument/2006/relationships/hyperlink" Target="consultantplus://offline/ref=A308F9B60956B58D790135F4E63863CAAD43185AC616681A5A566E439FBC336829E3FD37231C26BF900D47B404FA53C11C2A6C0ECF0EA969M4o6I" TargetMode="External"/><Relationship Id="rId623" Type="http://schemas.openxmlformats.org/officeDocument/2006/relationships/hyperlink" Target="consultantplus://offline/ref=A308F9B60956B58D790135F4E63863CAAD43185AC616681A5A566E439FBC336829E3FD37231C21BA910D47B404FA53C11C2A6C0ECF0EA969M4o6I" TargetMode="External"/><Relationship Id="rId665" Type="http://schemas.openxmlformats.org/officeDocument/2006/relationships/hyperlink" Target="consultantplus://offline/ref=A308F9B60956B58D790135F4E63863CAAD43185AC616681A5A566E439FBC336829E3FD37231C21B6970D47B404FA53C11C2A6C0ECF0EA969M4o6I" TargetMode="External"/><Relationship Id="rId830" Type="http://schemas.openxmlformats.org/officeDocument/2006/relationships/hyperlink" Target="consultantplus://offline/ref=A308F9B60956B58D790135F4E63863CAAD43185AC616681A5A566E439FBC336829E3FD37231C23B89C0D47B404FA53C11C2A6C0ECF0EA969M4o6I" TargetMode="External"/><Relationship Id="rId872" Type="http://schemas.openxmlformats.org/officeDocument/2006/relationships/hyperlink" Target="consultantplus://offline/ref=A308F9B60956B58D790135F4E63863CAAD43185AC616681A5A566E439FBC336829E3FD37231C22BC950D47B404FA53C11C2A6C0ECF0EA969M4o6I" TargetMode="External"/><Relationship Id="rId928" Type="http://schemas.openxmlformats.org/officeDocument/2006/relationships/hyperlink" Target="consultantplus://offline/ref=A308F9B60956B58D790135F4E63863CAAD43185AC616681A5A566E439FBC336829E3FD37231C22BA9C0D47B404FA53C11C2A6C0ECF0EA969M4o6I" TargetMode="External"/><Relationship Id="rId1088" Type="http://schemas.openxmlformats.org/officeDocument/2006/relationships/hyperlink" Target="consultantplus://offline/ref=A308F9B60956B58D790135F4E63863CAAD43185AC616681A5A566E439FBC336829E3FD37231C2CBE9D0D47B404FA53C11C2A6C0ECF0EA969M4o6I" TargetMode="External"/><Relationship Id="rId15" Type="http://schemas.openxmlformats.org/officeDocument/2006/relationships/hyperlink" Target="consultantplus://offline/ref=A308F9B60956B58D790135F4E63863CAAD431E5FC717681A5A566E439FBC33683BE3A53B21183BBE951811E542MAoEI" TargetMode="External"/><Relationship Id="rId57" Type="http://schemas.openxmlformats.org/officeDocument/2006/relationships/hyperlink" Target="consultantplus://offline/ref=A308F9B60956B58D790135F4E63863CAAD431E5FC717681A5A566E439FBC336829E3FD37231E25BF960D47B404FA53C11C2A6C0ECF0EA969M4o6I" TargetMode="External"/><Relationship Id="rId262" Type="http://schemas.openxmlformats.org/officeDocument/2006/relationships/hyperlink" Target="consultantplus://offline/ref=A308F9B60956B58D790135F4E63863CAAD43185AC616681A5A566E439FBC336829E3FD37231C24BE970D47B404FA53C11C2A6C0ECF0EA969M4o6I" TargetMode="External"/><Relationship Id="rId318" Type="http://schemas.openxmlformats.org/officeDocument/2006/relationships/hyperlink" Target="consultantplus://offline/ref=A308F9B60956B58D790135F4E63863CAAD43185AC616681A5A566E439FBC336829E3FD37231D24B8920D47B404FA53C11C2A6C0ECF0EA969M4o6I" TargetMode="External"/><Relationship Id="rId525" Type="http://schemas.openxmlformats.org/officeDocument/2006/relationships/hyperlink" Target="consultantplus://offline/ref=A308F9B60956B58D790135F4E63863CAAD43185AC616681A5A566E439FBC336829E3FD37231C26B7900D47B404FA53C11C2A6C0ECF0EA969M4o6I" TargetMode="External"/><Relationship Id="rId567" Type="http://schemas.openxmlformats.org/officeDocument/2006/relationships/hyperlink" Target="consultantplus://offline/ref=A308F9B60956B58D790135F4E63863CAAD43185AC616681A5A566E439FBC336829E3FD37231C26B9950D47B404FA53C11C2A6C0ECF0EA969M4o6I" TargetMode="External"/><Relationship Id="rId732" Type="http://schemas.openxmlformats.org/officeDocument/2006/relationships/hyperlink" Target="consultantplus://offline/ref=A308F9B60956B58D790135F4E63863CAAD43185AC616681A5A566E439FBC336829E3FD37231C20B8950D47B404FA53C11C2A6C0ECF0EA969M4o6I" TargetMode="External"/><Relationship Id="rId1113" Type="http://schemas.openxmlformats.org/officeDocument/2006/relationships/hyperlink" Target="consultantplus://offline/ref=A308F9B60956B58D790135F4E63863CAAD43185AC616681A5A566E439FBC336829E3FD37231C2CBB9D0D47B404FA53C11C2A6C0ECF0EA969M4o6I" TargetMode="External"/><Relationship Id="rId1155" Type="http://schemas.openxmlformats.org/officeDocument/2006/relationships/hyperlink" Target="consultantplus://offline/ref=A308F9B60956B58D790135F4E63863CAAD43185AC616681A5A566E439FBC336829E3FD37231C2CB6910D47B404FA53C11C2A6C0ECF0EA969M4o6I" TargetMode="External"/><Relationship Id="rId1197" Type="http://schemas.openxmlformats.org/officeDocument/2006/relationships/hyperlink" Target="consultantplus://offline/ref=A308F9B60956B58D790135F4E63863CAAD43185AC616681A5A566E439FBC336829E3FD37231D24BE950D47B404FA53C11C2A6C0ECF0EA969M4o6I" TargetMode="External"/><Relationship Id="rId99" Type="http://schemas.openxmlformats.org/officeDocument/2006/relationships/hyperlink" Target="consultantplus://offline/ref=A308F9B60956B58D790135F4E63863CAAD431E5FC717681A5A566E439FBC336829E3FD37231D25B9920D47B404FA53C11C2A6C0ECF0EA969M4o6I" TargetMode="External"/><Relationship Id="rId122" Type="http://schemas.openxmlformats.org/officeDocument/2006/relationships/hyperlink" Target="consultantplus://offline/ref=A308F9B60956B58D790135F4E63863CAAD431E5FC717681A5A566E439FBC336829E3FD37231C22B89C0D47B404FA53C11C2A6C0ECF0EA969M4o6I" TargetMode="External"/><Relationship Id="rId164" Type="http://schemas.openxmlformats.org/officeDocument/2006/relationships/hyperlink" Target="consultantplus://offline/ref=A308F9B60956B58D790135F4E63863CAAD43185AC616681A5A566E439FBC336829E3FD37231C25BD940D47B404FA53C11C2A6C0ECF0EA969M4o6I" TargetMode="External"/><Relationship Id="rId371" Type="http://schemas.openxmlformats.org/officeDocument/2006/relationships/hyperlink" Target="consultantplus://offline/ref=A308F9B60956B58D790135F4E63863CAAD43185AC616681A5A566E439FBC336829E3FD37231C24B9920D47B404FA53C11C2A6C0ECF0EA969M4o6I" TargetMode="External"/><Relationship Id="rId774" Type="http://schemas.openxmlformats.org/officeDocument/2006/relationships/hyperlink" Target="consultantplus://offline/ref=A308F9B60956B58D790135F4E63863CAAD43185AC616681A5A566E439FBC336829E3FD37231C23BE910D47B404FA53C11C2A6C0ECF0EA969M4o6I" TargetMode="External"/><Relationship Id="rId981" Type="http://schemas.openxmlformats.org/officeDocument/2006/relationships/hyperlink" Target="consultantplus://offline/ref=A308F9B60956B58D790135F4E63863CAAD43185AC616681A5A566E439FBC336829E3FD37231C2DBD900D47B404FA53C11C2A6C0ECF0EA969M4o6I" TargetMode="External"/><Relationship Id="rId1015" Type="http://schemas.openxmlformats.org/officeDocument/2006/relationships/hyperlink" Target="consultantplus://offline/ref=A308F9B60956B58D790135F4E63863CAAD43185AC616681A5A566E439FBC336829E3FD37231C2DB9970D47B404FA53C11C2A6C0ECF0EA969M4o6I" TargetMode="External"/><Relationship Id="rId1057" Type="http://schemas.openxmlformats.org/officeDocument/2006/relationships/hyperlink" Target="consultantplus://offline/ref=A308F9B60956B58D790135F4E63863CAAD43185AC616681A5A566E439FBC336829E3FD37231C2DB6920D47B404FA53C11C2A6C0ECF0EA969M4o6I" TargetMode="External"/><Relationship Id="rId1222" Type="http://schemas.openxmlformats.org/officeDocument/2006/relationships/hyperlink" Target="consultantplus://offline/ref=A308F9B60956B58D790135F4E63863CAAD43185AC616681A5A566E439FBC336829E3FD37231D24BC9D0D47B404FA53C11C2A6C0ECF0EA969M4o6I" TargetMode="External"/><Relationship Id="rId427" Type="http://schemas.openxmlformats.org/officeDocument/2006/relationships/hyperlink" Target="consultantplus://offline/ref=A308F9B60956B58D790135F4E63863CAAD43185AC616681A5A566E439FBC336829E3FD37231C27B89C0D47B404FA53C11C2A6C0ECF0EA969M4o6I" TargetMode="External"/><Relationship Id="rId469" Type="http://schemas.openxmlformats.org/officeDocument/2006/relationships/hyperlink" Target="consultantplus://offline/ref=A308F9B60956B58D790135F4E63863CAAD43185AC616681A5A566E439FBC336829E3FD37231C26BE9C0D47B404FA53C11C2A6C0ECF0EA969M4o6I" TargetMode="External"/><Relationship Id="rId634" Type="http://schemas.openxmlformats.org/officeDocument/2006/relationships/hyperlink" Target="consultantplus://offline/ref=A308F9B60956B58D790135F4E63863CAAD43185AC616681A5A566E439FBC336829E3FD37231C21B9970D47B404FA53C11C2A6C0ECF0EA969M4o6I" TargetMode="External"/><Relationship Id="rId676" Type="http://schemas.openxmlformats.org/officeDocument/2006/relationships/hyperlink" Target="consultantplus://offline/ref=A308F9B60956B58D790135F4E63863CAAD43185AC616681A5A566E439FBC336829E3FD37231C20BF940D47B404FA53C11C2A6C0ECF0EA969M4o6I" TargetMode="External"/><Relationship Id="rId841" Type="http://schemas.openxmlformats.org/officeDocument/2006/relationships/hyperlink" Target="consultantplus://offline/ref=A308F9B60956B58D790135F4E63863CAAD43185AC616681A5A566E439FBC336829E3FD37231C23B6970D47B404FA53C11C2A6C0ECF0EA969M4o6I" TargetMode="External"/><Relationship Id="rId883" Type="http://schemas.openxmlformats.org/officeDocument/2006/relationships/hyperlink" Target="consultantplus://offline/ref=A308F9B60956B58D790135F4E63863CAAD43185AC616681A5A566E439FBC336829E3FD37231C22BB940D47B404FA53C11C2A6C0ECF0EA969M4o6I" TargetMode="External"/><Relationship Id="rId1099" Type="http://schemas.openxmlformats.org/officeDocument/2006/relationships/hyperlink" Target="consultantplus://offline/ref=A308F9B60956B58D790135F4E63863CAAD43185AC616681A5A566E439FBC336829E3FD37231C2CBC970D47B404FA53C11C2A6C0ECF0EA969M4o6I" TargetMode="External"/><Relationship Id="rId26" Type="http://schemas.openxmlformats.org/officeDocument/2006/relationships/hyperlink" Target="consultantplus://offline/ref=A308F9B60956B58D790135F4E63863CAAD431E5FC717681A5A566E439FBC336829E3FD37231C2CB6900D47B404FA53C11C2A6C0ECF0EA969M4o6I" TargetMode="External"/><Relationship Id="rId231" Type="http://schemas.openxmlformats.org/officeDocument/2006/relationships/hyperlink" Target="consultantplus://offline/ref=A308F9B60956B58D790135F4E63863CAAD43185AC616681A5A566E439FBC336829E3FD37231C25B7950D47B404FA53C11C2A6C0ECF0EA969M4o6I" TargetMode="External"/><Relationship Id="rId273" Type="http://schemas.openxmlformats.org/officeDocument/2006/relationships/hyperlink" Target="consultantplus://offline/ref=A308F9B60956B58D790135F4E63863CAAD43185AC616681A5A566E439FBC336829E3FD37231C24BD920D47B404FA53C11C2A6C0ECF0EA969M4o6I" TargetMode="External"/><Relationship Id="rId329" Type="http://schemas.openxmlformats.org/officeDocument/2006/relationships/hyperlink" Target="consultantplus://offline/ref=A308F9B60956B58D790135F4E63863CAAD43185AC616681A5A566E439FBC336829E3FD37231C27BE930D47B404FA53C11C2A6C0ECF0EA969M4o6I" TargetMode="External"/><Relationship Id="rId480" Type="http://schemas.openxmlformats.org/officeDocument/2006/relationships/hyperlink" Target="consultantplus://offline/ref=A308F9B60956B58D790135F4E63863CAAD43185AC616681A5A566E439FBC336829E3FD37231C26BC940D47B404FA53C11C2A6C0ECF0EA969M4o6I" TargetMode="External"/><Relationship Id="rId536" Type="http://schemas.openxmlformats.org/officeDocument/2006/relationships/hyperlink" Target="consultantplus://offline/ref=A308F9B60956B58D790135F4E63863CAAD43185AC616681A5A566E439FBC336829E3FD37231C26B6930D47B404FA53C11C2A6C0ECF0EA969M4o6I" TargetMode="External"/><Relationship Id="rId701" Type="http://schemas.openxmlformats.org/officeDocument/2006/relationships/hyperlink" Target="consultantplus://offline/ref=A308F9B60956B58D790135F4E63863CAAD43185AC616681A5A566E439FBC336829E3FD37231C20BE9D0D47B404FA53C11C2A6C0ECF0EA969M4o6I" TargetMode="External"/><Relationship Id="rId939" Type="http://schemas.openxmlformats.org/officeDocument/2006/relationships/hyperlink" Target="consultantplus://offline/ref=A308F9B60956B58D790135F4E63863CAAD43185AC616681A5A566E439FBC336829E3FD37231C22B7910D47B404FA53C11C2A6C0ECF0EA969M4o6I" TargetMode="External"/><Relationship Id="rId1124" Type="http://schemas.openxmlformats.org/officeDocument/2006/relationships/hyperlink" Target="consultantplus://offline/ref=A308F9B60956B58D790135F4E63863CAAD43185AC616681A5A566E439FBC336829E3FD37231C2CB9910D47B404FA53C11C2A6C0ECF0EA969M4o6I" TargetMode="External"/><Relationship Id="rId1166" Type="http://schemas.openxmlformats.org/officeDocument/2006/relationships/hyperlink" Target="consultantplus://offline/ref=A308F9B60956B58D790135F4E63863CAAD43185AC616681A5A566E439FBC336829E3FD37231D25B7950D47B404FA53C11C2A6C0ECF0EA969M4o6I" TargetMode="External"/><Relationship Id="rId68" Type="http://schemas.openxmlformats.org/officeDocument/2006/relationships/hyperlink" Target="consultantplus://offline/ref=A308F9B60956B58D790135F4E63863CAAD431E5FC717681A5A566E439FBC336829E3FD37231C20BD920D47B404FA53C11C2A6C0ECF0EA969M4o6I" TargetMode="External"/><Relationship Id="rId133" Type="http://schemas.openxmlformats.org/officeDocument/2006/relationships/hyperlink" Target="consultantplus://offline/ref=A308F9B60956B58D790135F4E63863CAAD431E5FC717681A5A566E439FBC336829E3FD37231E25B89C0D47B404FA53C11C2A6C0ECF0EA969M4o6I" TargetMode="External"/><Relationship Id="rId175" Type="http://schemas.openxmlformats.org/officeDocument/2006/relationships/hyperlink" Target="consultantplus://offline/ref=A308F9B60956B58D790135F4E63863CAAD43185AC616681A5A566E439FBC336829E3FD37231C25BC970D47B404FA53C11C2A6C0ECF0EA969M4o6I" TargetMode="External"/><Relationship Id="rId340" Type="http://schemas.openxmlformats.org/officeDocument/2006/relationships/hyperlink" Target="consultantplus://offline/ref=A308F9B60956B58D790135F4E63863CAAD43185AC616681A5A566E439FBC336829E3FD37231C27BD930D47B404FA53C11C2A6C0ECF0EA969M4o6I" TargetMode="External"/><Relationship Id="rId578" Type="http://schemas.openxmlformats.org/officeDocument/2006/relationships/hyperlink" Target="consultantplus://offline/ref=A308F9B60956B58D790135F4E63863CAAD43185AC616681A5A566E439FBC336829E3FD37231C21BE970D47B404FA53C11C2A6C0ECF0EA969M4o6I" TargetMode="External"/><Relationship Id="rId743" Type="http://schemas.openxmlformats.org/officeDocument/2006/relationships/hyperlink" Target="consultantplus://offline/ref=A308F9B60956B58D790135F4E63863CAAD43185AC616681A5A566E439FBC336829E3FD37231C20BC900D47B404FA53C11C2A6C0ECF0EA969M4o6I" TargetMode="External"/><Relationship Id="rId785" Type="http://schemas.openxmlformats.org/officeDocument/2006/relationships/hyperlink" Target="consultantplus://offline/ref=A308F9B60956B58D790135F4E63863CAAD43185AC616681A5A566E439FBC336829E3FD37231C23BC940D47B404FA53C11C2A6C0ECF0EA969M4o6I" TargetMode="External"/><Relationship Id="rId950" Type="http://schemas.openxmlformats.org/officeDocument/2006/relationships/hyperlink" Target="consultantplus://offline/ref=A308F9B60956B58D790135F4E63863CAAD43185AC616681A5A566E439FBC336829E3FD37231C22B6910D47B404FA53C11C2A6C0ECF0EA969M4o6I" TargetMode="External"/><Relationship Id="rId992" Type="http://schemas.openxmlformats.org/officeDocument/2006/relationships/hyperlink" Target="consultantplus://offline/ref=A308F9B60956B58D790135F4E63863CAAD43185AC616681A5A566E439FBC336829E3FD37231C2DBB970D47B404FA53C11C2A6C0ECF0EA969M4o6I" TargetMode="External"/><Relationship Id="rId1026" Type="http://schemas.openxmlformats.org/officeDocument/2006/relationships/hyperlink" Target="consultantplus://offline/ref=A308F9B60956B58D790135F4E63863CAAD43185AC616681A5A566E439FBC336829E3FD37231C2DB8970D47B404FA53C11C2A6C0ECF0EA969M4o6I" TargetMode="External"/><Relationship Id="rId200" Type="http://schemas.openxmlformats.org/officeDocument/2006/relationships/hyperlink" Target="consultantplus://offline/ref=A308F9B60956B58D790135F4E63863CAAD43185AC616681A5A566E439FBC336829E3FD37231C25BA900D47B404FA53C11C2A6C0ECF0EA969M4o6I" TargetMode="External"/><Relationship Id="rId382" Type="http://schemas.openxmlformats.org/officeDocument/2006/relationships/hyperlink" Target="consultantplus://offline/ref=A308F9B60956B58D790135F4E63863CAAD43185AC616681A5A566E439FBC336829E3FD37231D25B8910D47B404FA53C11C2A6C0ECF0EA969M4o6I" TargetMode="External"/><Relationship Id="rId438" Type="http://schemas.openxmlformats.org/officeDocument/2006/relationships/hyperlink" Target="consultantplus://offline/ref=A308F9B60956B58D790135F4E63863CAAD43185AC616681A5A566E439FBC336829E3FD37231C27B6950D47B404FA53C11C2A6C0ECF0EA969M4o6I" TargetMode="External"/><Relationship Id="rId603" Type="http://schemas.openxmlformats.org/officeDocument/2006/relationships/hyperlink" Target="consultantplus://offline/ref=A308F9B60956B58D790135F4E63863CAAD43185AC616681A5A566E439FBC336829E3FD37231C21BB900D47B404FA53C11C2A6C0ECF0EA969M4o6I" TargetMode="External"/><Relationship Id="rId645" Type="http://schemas.openxmlformats.org/officeDocument/2006/relationships/hyperlink" Target="consultantplus://offline/ref=A308F9B60956B58D790135F4E63863CAAD43185AC616681A5A566E439FBC336829E3FD37231C21B8930D47B404FA53C11C2A6C0ECF0EA969M4o6I" TargetMode="External"/><Relationship Id="rId687" Type="http://schemas.openxmlformats.org/officeDocument/2006/relationships/hyperlink" Target="consultantplus://offline/ref=A308F9B60956B58D790135F4E63863CAAD43185AC616681A5A566E439FBC336829E3FD37231C20BE940D47B404FA53C11C2A6C0ECF0EA969M4o6I" TargetMode="External"/><Relationship Id="rId810" Type="http://schemas.openxmlformats.org/officeDocument/2006/relationships/hyperlink" Target="consultantplus://offline/ref=A308F9B60956B58D790135F4E63863CAAD43185AC616681A5A566E439FBC336829E3FD37231C23B9950D47B404FA53C11C2A6C0ECF0EA969M4o6I" TargetMode="External"/><Relationship Id="rId852" Type="http://schemas.openxmlformats.org/officeDocument/2006/relationships/hyperlink" Target="consultantplus://offline/ref=A308F9B60956B58D790135F4E63863CAAD43185AC616681A5A566E439FBC336829E3FD37231C22BF950D47B404FA53C11C2A6C0ECF0EA969M4o6I" TargetMode="External"/><Relationship Id="rId908" Type="http://schemas.openxmlformats.org/officeDocument/2006/relationships/hyperlink" Target="consultantplus://offline/ref=A308F9B60956B58D790135F4E63863CAAD43185AC616681A5A566E439FBC336829E3FD37231C22BE9C0D47B404FA53C11C2A6C0ECF0EA969M4o6I" TargetMode="External"/><Relationship Id="rId1068" Type="http://schemas.openxmlformats.org/officeDocument/2006/relationships/hyperlink" Target="consultantplus://offline/ref=A308F9B60956B58D790135F4E63863CAAD43185AC616681A5A566E439FBC336829E3FD37231C2CBE940D47B404FA53C11C2A6C0ECF0EA969M4o6I" TargetMode="External"/><Relationship Id="rId1233" Type="http://schemas.openxmlformats.org/officeDocument/2006/relationships/hyperlink" Target="consultantplus://offline/ref=A308F9B60956B58D790135F4E63863CAAD43185AC616681A5A566E439FBC336829E3FD37231D24BA930D47B404FA53C11C2A6C0ECF0EA969M4o6I" TargetMode="External"/><Relationship Id="rId242" Type="http://schemas.openxmlformats.org/officeDocument/2006/relationships/hyperlink" Target="consultantplus://offline/ref=A308F9B60956B58D790135F4E63863CAAD43185AC616681A5A566E439FBC336829E3FD37231C25B6970D47B404FA53C11C2A6C0ECF0EA969M4o6I" TargetMode="External"/><Relationship Id="rId284" Type="http://schemas.openxmlformats.org/officeDocument/2006/relationships/hyperlink" Target="consultantplus://offline/ref=A308F9B60956B58D790135F4E63863CAAD43185AC616681A5A566E439FBC336829E3FD37231C24BC960D47B404FA53C11C2A6C0ECF0EA969M4o6I" TargetMode="External"/><Relationship Id="rId491" Type="http://schemas.openxmlformats.org/officeDocument/2006/relationships/hyperlink" Target="consultantplus://offline/ref=A308F9B60956B58D790135F4E63863CAAD43185AC616681A5A566E439FBC336829E3FD37231C26BC930D47B404FA53C11C2A6C0ECF0EA969M4o6I" TargetMode="External"/><Relationship Id="rId505" Type="http://schemas.openxmlformats.org/officeDocument/2006/relationships/hyperlink" Target="consultantplus://offline/ref=A308F9B60956B58D790135F4E63863CAAD43185AC616681A5A566E439FBC336829E3FD37231C26BB970D47B404FA53C11C2A6C0ECF0EA969M4o6I" TargetMode="External"/><Relationship Id="rId712" Type="http://schemas.openxmlformats.org/officeDocument/2006/relationships/hyperlink" Target="consultantplus://offline/ref=A308F9B60956B58D790135F4E63863CAAD43185AC616681A5A566E439FBC336829E3FD37231C20BA950D47B404FA53C11C2A6C0ECF0EA969M4o6I" TargetMode="External"/><Relationship Id="rId894" Type="http://schemas.openxmlformats.org/officeDocument/2006/relationships/hyperlink" Target="consultantplus://offline/ref=A308F9B60956B58D790135F4E63863CAAD43185AC616681A5A566E439FBC336829E3FD37231C22BE960D47B404FA53C11C2A6C0ECF0EA969M4o6I" TargetMode="External"/><Relationship Id="rId1135" Type="http://schemas.openxmlformats.org/officeDocument/2006/relationships/hyperlink" Target="consultantplus://offline/ref=A308F9B60956B58D790135F4E63863CAAD43185AC616681A5A566E439FBC336829E3FD37231C2CB8910D47B404FA53C11C2A6C0ECF0EA969M4o6I" TargetMode="External"/><Relationship Id="rId1177" Type="http://schemas.openxmlformats.org/officeDocument/2006/relationships/hyperlink" Target="consultantplus://offline/ref=A308F9B60956B58D790135F4E63863CAAD43185AC616681A5A566E439FBC336829E3FD37231D25B6900D47B404FA53C11C2A6C0ECF0EA969M4o6I" TargetMode="External"/><Relationship Id="rId37" Type="http://schemas.openxmlformats.org/officeDocument/2006/relationships/hyperlink" Target="consultantplus://offline/ref=A308F9B60956B58D790135F4E63863CAAD431E5FC717681A5A566E439FBC336829E3FD37231C25B8960D47B404FA53C11C2A6C0ECF0EA969M4o6I" TargetMode="External"/><Relationship Id="rId79" Type="http://schemas.openxmlformats.org/officeDocument/2006/relationships/hyperlink" Target="consultantplus://offline/ref=A308F9B60956B58D790135F4E63863CAAD431E5FC717681A5A566E439FBC336829E3FD37231E25B9920D47B404FA53C11C2A6C0ECF0EA969M4o6I" TargetMode="External"/><Relationship Id="rId102" Type="http://schemas.openxmlformats.org/officeDocument/2006/relationships/hyperlink" Target="consultantplus://offline/ref=A308F9B60956B58D790135F4E63863CAAD431E5FC717681A5A566E439FBC336829E3FD37231C25B7910D47B404FA53C11C2A6C0ECF0EA969M4o6I" TargetMode="External"/><Relationship Id="rId144" Type="http://schemas.openxmlformats.org/officeDocument/2006/relationships/hyperlink" Target="consultantplus://offline/ref=A308F9B60956B58D790135F4E63863CAAD431E5FC717681A5A566E439FBC336829E3FD37231C22BB970D47B404FA53C11C2A6C0ECF0EA969M4o6I" TargetMode="External"/><Relationship Id="rId547" Type="http://schemas.openxmlformats.org/officeDocument/2006/relationships/hyperlink" Target="consultantplus://offline/ref=A308F9B60956B58D790135F4E63863CAAD43185AC616681A5A566E439FBC336829E3FD37231C26B6930D47B404FA53C11C2A6C0ECF0EA969M4o6I" TargetMode="External"/><Relationship Id="rId589" Type="http://schemas.openxmlformats.org/officeDocument/2006/relationships/hyperlink" Target="consultantplus://offline/ref=A308F9B60956B58D790135F4E63863CAAD43185AC616681A5A566E439FBC336829E3FD37231C21BD930D47B404FA53C11C2A6C0ECF0EA969M4o6I" TargetMode="External"/><Relationship Id="rId754" Type="http://schemas.openxmlformats.org/officeDocument/2006/relationships/hyperlink" Target="consultantplus://offline/ref=A308F9B60956B58D790135F4E63863CAAD43185AC616681A5A566E439FBC336829E3FD37231C20BB900D47B404FA53C11C2A6C0ECF0EA969M4o6I" TargetMode="External"/><Relationship Id="rId796" Type="http://schemas.openxmlformats.org/officeDocument/2006/relationships/hyperlink" Target="consultantplus://offline/ref=A308F9B60956B58D790135F4E63863CAAD43185AC616681A5A566E439FBC336829E3FD37231C23BB910D47B404FA53C11C2A6C0ECF0EA969M4o6I" TargetMode="External"/><Relationship Id="rId961" Type="http://schemas.openxmlformats.org/officeDocument/2006/relationships/hyperlink" Target="consultantplus://offline/ref=A308F9B60956B58D790135F4E63863CAAD43185AC616681A5A566E439FBC336829E3FD37231C2DBF9C0D47B404FA53C11C2A6C0ECF0EA969M4o6I" TargetMode="External"/><Relationship Id="rId1202" Type="http://schemas.openxmlformats.org/officeDocument/2006/relationships/hyperlink" Target="consultantplus://offline/ref=A308F9B60956B58D790135F4E63863CAAD43185AC616681A5A566E439FBC336829E3FD37231D24BE930D47B404FA53C11C2A6C0ECF0EA969M4o6I" TargetMode="External"/><Relationship Id="rId90" Type="http://schemas.openxmlformats.org/officeDocument/2006/relationships/hyperlink" Target="consultantplus://offline/ref=A308F9B60956B58D790135F4E63863CAAD431E5FC717681A5A566E439FBC336829E3FD37231C20BB930D47B404FA53C11C2A6C0ECF0EA969M4o6I" TargetMode="External"/><Relationship Id="rId186" Type="http://schemas.openxmlformats.org/officeDocument/2006/relationships/hyperlink" Target="consultantplus://offline/ref=A308F9B60956B58D790135F4E63863CAAD43185AC616681A5A566E439FBC336829E3FD37231C25BC9D0D47B404FA53C11C2A6C0ECF0EA969M4o6I" TargetMode="External"/><Relationship Id="rId351" Type="http://schemas.openxmlformats.org/officeDocument/2006/relationships/hyperlink" Target="consultantplus://offline/ref=A308F9B60956B58D790135F4E63863CAAD43185AC616681A5A566E439FBC336829E3FD37231C24B7920D47B404FA53C11C2A6C0ECF0EA969M4o6I" TargetMode="External"/><Relationship Id="rId393" Type="http://schemas.openxmlformats.org/officeDocument/2006/relationships/hyperlink" Target="consultantplus://offline/ref=A308F9B60956B58D790135F4E63863CAAD43185AC616681A5A566E439FBC336829E3FD37231C27BB920D47B404FA53C11C2A6C0ECF0EA969M4o6I" TargetMode="External"/><Relationship Id="rId407" Type="http://schemas.openxmlformats.org/officeDocument/2006/relationships/hyperlink" Target="consultantplus://offline/ref=A308F9B60956B58D790135F4E63863CAAD43185AC616681A5A566E439FBC336829E3FD37231C27B9960D47B404FA53C11C2A6C0ECF0EA969M4o6I" TargetMode="External"/><Relationship Id="rId449" Type="http://schemas.openxmlformats.org/officeDocument/2006/relationships/hyperlink" Target="consultantplus://offline/ref=A308F9B60956B58D790135F4E63863CAAD43185AC616681A5A566E439FBC336829E3FD37231C26BF940D47B404FA53C11C2A6C0ECF0EA969M4o6I" TargetMode="External"/><Relationship Id="rId614" Type="http://schemas.openxmlformats.org/officeDocument/2006/relationships/hyperlink" Target="consultantplus://offline/ref=A308F9B60956B58D790135F4E63863CAAD43185AC616681A5A566E439FBC336829E3FD37231C21BA950D47B404FA53C11C2A6C0ECF0EA969M4o6I" TargetMode="External"/><Relationship Id="rId656" Type="http://schemas.openxmlformats.org/officeDocument/2006/relationships/hyperlink" Target="consultantplus://offline/ref=A308F9B60956B58D790135F4E63863CAAD43185AC616681A5A566E439FBC336829E3FD37231C21B7920D47B404FA53C11C2A6C0ECF0EA969M4o6I" TargetMode="External"/><Relationship Id="rId821" Type="http://schemas.openxmlformats.org/officeDocument/2006/relationships/hyperlink" Target="consultantplus://offline/ref=A308F9B60956B58D790135F4E63863CAAD43185AC616681A5A566E439FBC336829E3FD37231C23B8960D47B404FA53C11C2A6C0ECF0EA969M4o6I" TargetMode="External"/><Relationship Id="rId863" Type="http://schemas.openxmlformats.org/officeDocument/2006/relationships/hyperlink" Target="consultantplus://offline/ref=A308F9B60956B58D790135F4E63863CAAD43185AC616681A5A566E439FBC336829E3FD37231C22BB960D47B404FA53C11C2A6C0ECF0EA969M4o6I" TargetMode="External"/><Relationship Id="rId1037" Type="http://schemas.openxmlformats.org/officeDocument/2006/relationships/hyperlink" Target="consultantplus://offline/ref=A308F9B60956B58D790135F4E63863CAAD43185AC616681A5A566E439FBC336829E3FD37231C2DB7900D47B404FA53C11C2A6C0ECF0EA969M4o6I" TargetMode="External"/><Relationship Id="rId1079" Type="http://schemas.openxmlformats.org/officeDocument/2006/relationships/hyperlink" Target="consultantplus://offline/ref=A308F9B60956B58D790135F4E63863CAAD43185AC616681A5A566E439FBC336829E3FD37231C2CBE9D0D47B404FA53C11C2A6C0ECF0EA969M4o6I" TargetMode="External"/><Relationship Id="rId1244" Type="http://schemas.openxmlformats.org/officeDocument/2006/relationships/hyperlink" Target="consultantplus://offline/ref=A308F9B60956B58D790135F4E63863CAAD43185AC616681A5A566E439FBC336829E3FD37231D24B9910D47B404FA53C11C2A6C0ECF0EA969M4o6I" TargetMode="External"/><Relationship Id="rId211" Type="http://schemas.openxmlformats.org/officeDocument/2006/relationships/hyperlink" Target="consultantplus://offline/ref=A308F9B60956B58D790135F4E63863CAAD43185AC616681A5A566E439FBC336829E3FD37231C25B9970D47B404FA53C11C2A6C0ECF0EA969M4o6I" TargetMode="External"/><Relationship Id="rId253" Type="http://schemas.openxmlformats.org/officeDocument/2006/relationships/hyperlink" Target="consultantplus://offline/ref=A308F9B60956B58D790135F4E63863CAAD43185AC616681A5A566E439FBC336829E3FD37231C25B69C0D47B404FA53C11C2A6C0ECF0EA969M4o6I" TargetMode="External"/><Relationship Id="rId295" Type="http://schemas.openxmlformats.org/officeDocument/2006/relationships/hyperlink" Target="consultantplus://offline/ref=A308F9B60956B58D790135F4E63863CAAD43185AC616681A5A566E439FBC336829E3FD37231C24BB960D47B404FA53C11C2A6C0ECF0EA969M4o6I" TargetMode="External"/><Relationship Id="rId309" Type="http://schemas.openxmlformats.org/officeDocument/2006/relationships/hyperlink" Target="consultantplus://offline/ref=A308F9B60956B58D790135F4E63863CAAD43185AC616681A5A566E439FBC336829E3FD37231C24BA960D47B404FA53C11C2A6C0ECF0EA969M4o6I" TargetMode="External"/><Relationship Id="rId460" Type="http://schemas.openxmlformats.org/officeDocument/2006/relationships/hyperlink" Target="consultantplus://offline/ref=A308F9B60956B58D790135F4E63863CAAD43185AC616681A5A566E439FBC336829E3FD37231D23B8960D47B404FA53C11C2A6C0ECF0EA969M4o6I" TargetMode="External"/><Relationship Id="rId516" Type="http://schemas.openxmlformats.org/officeDocument/2006/relationships/hyperlink" Target="consultantplus://offline/ref=A308F9B60956B58D790135F4E63863CAAD43185AC616681A5A566E439FBC336829E3FD37231C26B7970D47B404FA53C11C2A6C0ECF0EA969M4o6I" TargetMode="External"/><Relationship Id="rId698" Type="http://schemas.openxmlformats.org/officeDocument/2006/relationships/hyperlink" Target="consultantplus://offline/ref=A308F9B60956B58D790135F4E63863CAAD431A5ACB12681A5A566E439FBC336829E3FD37231C25BF9C0D47B404FA53C11C2A6C0ECF0EA969M4o6I" TargetMode="External"/><Relationship Id="rId919" Type="http://schemas.openxmlformats.org/officeDocument/2006/relationships/hyperlink" Target="consultantplus://offline/ref=A308F9B60956B58D790135F4E63863CAAD43185AC616681A5A566E439FBC336829E3FD37231C22BA960D47B404FA53C11C2A6C0ECF0EA969M4o6I" TargetMode="External"/><Relationship Id="rId1090" Type="http://schemas.openxmlformats.org/officeDocument/2006/relationships/hyperlink" Target="consultantplus://offline/ref=A308F9B60956B58D790135F4E63863CAAD43185AC616681A5A566E439FBC336829E3FD37231C2CBE9D0D47B404FA53C11C2A6C0ECF0EA969M4o6I" TargetMode="External"/><Relationship Id="rId1104" Type="http://schemas.openxmlformats.org/officeDocument/2006/relationships/hyperlink" Target="consultantplus://offline/ref=A308F9B60956B58D790135F4E63863CAAD43185AC616681A5A566E439FBC336829E3FD37231C2CBB950D47B404FA53C11C2A6C0ECF0EA969M4o6I" TargetMode="External"/><Relationship Id="rId1146" Type="http://schemas.openxmlformats.org/officeDocument/2006/relationships/hyperlink" Target="consultantplus://offline/ref=A308F9B60956B58D790135F4E63863CAAD43185AC616681A5A566E439FBC336829E3FD37231C2CB7970D47B404FA53C11C2A6C0ECF0EA969M4o6I" TargetMode="External"/><Relationship Id="rId48" Type="http://schemas.openxmlformats.org/officeDocument/2006/relationships/hyperlink" Target="consultantplus://offline/ref=A308F9B60956B58D790135F4E63863CAAD431E5FC717681A5A566E439FBC336829E3FD37231C20B9930D47B404FA53C11C2A6C0ECF0EA969M4o6I" TargetMode="External"/><Relationship Id="rId113" Type="http://schemas.openxmlformats.org/officeDocument/2006/relationships/hyperlink" Target="consultantplus://offline/ref=A308F9B60956B58D790135F4E63863CAAD431E5FC717681A5A566E439FBC336829E3FD37231D25BB920D47B404FA53C11C2A6C0ECF0EA969M4o6I" TargetMode="External"/><Relationship Id="rId320" Type="http://schemas.openxmlformats.org/officeDocument/2006/relationships/hyperlink" Target="consultantplus://offline/ref=A308F9B60956B58D790135F4E63863CAAD43185AC616681A5A566E439FBC336829E3FD37231C24B9970D47B404FA53C11C2A6C0ECF0EA969M4o6I" TargetMode="External"/><Relationship Id="rId558" Type="http://schemas.openxmlformats.org/officeDocument/2006/relationships/hyperlink" Target="consultantplus://offline/ref=A308F9B60956B58D790135F4E63863CAAD43185AC616681A5A566E439FBC336829E3FD37231C26B9950D47B404FA53C11C2A6C0ECF0EA969M4o6I" TargetMode="External"/><Relationship Id="rId723" Type="http://schemas.openxmlformats.org/officeDocument/2006/relationships/hyperlink" Target="consultantplus://offline/ref=A308F9B60956B58D790135F4E63863CAAD43185AC616681A5A566E439FBC336829E3FD37231C20B9940D47B404FA53C11C2A6C0ECF0EA969M4o6I" TargetMode="External"/><Relationship Id="rId765" Type="http://schemas.openxmlformats.org/officeDocument/2006/relationships/hyperlink" Target="consultantplus://offline/ref=A308F9B60956B58D790135F4E63863CAAD43185AC616681A5A566E439FBC336829E3FD37231C23BF930D47B404FA53C11C2A6C0ECF0EA969M4o6I" TargetMode="External"/><Relationship Id="rId930" Type="http://schemas.openxmlformats.org/officeDocument/2006/relationships/hyperlink" Target="consultantplus://offline/ref=A308F9B60956B58D790135F4E63863CAAD43185AC616681A5A566E439FBC336829E3FD37231C22BA9C0D47B404FA53C11C2A6C0ECF0EA969M4o6I" TargetMode="External"/><Relationship Id="rId972" Type="http://schemas.openxmlformats.org/officeDocument/2006/relationships/hyperlink" Target="consultantplus://offline/ref=A308F9B60956B58D790135F4E63863CAAD43185AC616681A5A566E439FBC336829E3FD37231C2DBE9D0D47B404FA53C11C2A6C0ECF0EA969M4o6I" TargetMode="External"/><Relationship Id="rId1006" Type="http://schemas.openxmlformats.org/officeDocument/2006/relationships/hyperlink" Target="consultantplus://offline/ref=A308F9B60956B58D790135F4E63863CAAD43185AC616681A5A566E439FBC336829E3FD37231C2DBA960D47B404FA53C11C2A6C0ECF0EA969M4o6I" TargetMode="External"/><Relationship Id="rId1188" Type="http://schemas.openxmlformats.org/officeDocument/2006/relationships/hyperlink" Target="consultantplus://offline/ref=A308F9B60956B58D790135F4E63863CAAD43185AC616681A5A566E439FBC336829E3FD37231D24BF920D47B404FA53C11C2A6C0ECF0EA969M4o6I" TargetMode="External"/><Relationship Id="rId155" Type="http://schemas.openxmlformats.org/officeDocument/2006/relationships/hyperlink" Target="consultantplus://offline/ref=A308F9B60956B58D790135F4E63863CAAD431E5FC717681A5A566E439FBC336829E3FD37231C25B6900D47B404FA53C11C2A6C0ECF0EA969M4o6I" TargetMode="External"/><Relationship Id="rId197" Type="http://schemas.openxmlformats.org/officeDocument/2006/relationships/hyperlink" Target="consultantplus://offline/ref=A308F9B60956B58D790135F4E63863CAAD43185AC616681A5A566E439FBC336829E3FD37231C25BC9D0D47B404FA53C11C2A6C0ECF0EA969M4o6I" TargetMode="External"/><Relationship Id="rId362" Type="http://schemas.openxmlformats.org/officeDocument/2006/relationships/hyperlink" Target="consultantplus://offline/ref=A308F9B60956B58D790135F4E63863CAAD43185AC616681A5A566E439FBC336829E3FD37231C24B6910D47B404FA53C11C2A6C0ECF0EA969M4o6I" TargetMode="External"/><Relationship Id="rId418" Type="http://schemas.openxmlformats.org/officeDocument/2006/relationships/hyperlink" Target="consultantplus://offline/ref=A308F9B60956B58D790135F4E63863CAAD43185AC616681A5A566E439FBC336829E3FD37231C27B8970D47B404FA53C11C2A6C0ECF0EA969M4o6I" TargetMode="External"/><Relationship Id="rId625" Type="http://schemas.openxmlformats.org/officeDocument/2006/relationships/hyperlink" Target="consultantplus://offline/ref=A308F9B60956B58D790135F4E63863CAAD43185AC616681A5A566E439FBC336829E3FD37231C21BA930D47B404FA53C11C2A6C0ECF0EA969M4o6I" TargetMode="External"/><Relationship Id="rId832" Type="http://schemas.openxmlformats.org/officeDocument/2006/relationships/hyperlink" Target="consultantplus://offline/ref=A308F9B60956B58D790135F4E63863CAAD43185AC616681A5A566E439FBC336829E3FD37231C23B89C0D47B404FA53C11C2A6C0ECF0EA969M4o6I" TargetMode="External"/><Relationship Id="rId1048" Type="http://schemas.openxmlformats.org/officeDocument/2006/relationships/hyperlink" Target="consultantplus://offline/ref=A308F9B60956B58D790135F4E63863CAAD43185AC616681A5A566E439FBC336829E3FD37231C2DB6920D47B404FA53C11C2A6C0ECF0EA969M4o6I" TargetMode="External"/><Relationship Id="rId1213" Type="http://schemas.openxmlformats.org/officeDocument/2006/relationships/hyperlink" Target="consultantplus://offline/ref=A308F9B60956B58D790135F4E63863CAAD43185AC616681A5A566E439FBC336829E3FD37231D24BC960D47B404FA53C11C2A6C0ECF0EA969M4o6I" TargetMode="External"/><Relationship Id="rId222" Type="http://schemas.openxmlformats.org/officeDocument/2006/relationships/hyperlink" Target="consultantplus://offline/ref=A308F9B60956B58D790135F4E63863CAAD43185AC616681A5A566E439FBC336829E3FD37231C25B8920D47B404FA53C11C2A6C0ECF0EA969M4o6I" TargetMode="External"/><Relationship Id="rId264" Type="http://schemas.openxmlformats.org/officeDocument/2006/relationships/hyperlink" Target="consultantplus://offline/ref=A308F9B60956B58D790135F4E63863CAAD43185AC616681A5A566E439FBC336829E3FD37231C24BE910D47B404FA53C11C2A6C0ECF0EA969M4o6I" TargetMode="External"/><Relationship Id="rId471" Type="http://schemas.openxmlformats.org/officeDocument/2006/relationships/hyperlink" Target="consultantplus://offline/ref=A308F9B60956B58D790135F4E63863CAAD43185AC616681A5A566E439FBC336829E3FD37231C26BD940D47B404FA53C11C2A6C0ECF0EA969M4o6I" TargetMode="External"/><Relationship Id="rId667" Type="http://schemas.openxmlformats.org/officeDocument/2006/relationships/hyperlink" Target="consultantplus://offline/ref=A308F9B60956B58D790135F4E63863CAAD43185AC616681A5A566E439FBC336829E3FD37231C21B6970D47B404FA53C11C2A6C0ECF0EA969M4o6I" TargetMode="External"/><Relationship Id="rId874" Type="http://schemas.openxmlformats.org/officeDocument/2006/relationships/hyperlink" Target="consultantplus://offline/ref=A308F9B60956B58D790135F4E63863CAAD43185AC616681A5A566E439FBC336829E3FD37231C22BC950D47B404FA53C11C2A6C0ECF0EA969M4o6I" TargetMode="External"/><Relationship Id="rId1115" Type="http://schemas.openxmlformats.org/officeDocument/2006/relationships/hyperlink" Target="consultantplus://offline/ref=A308F9B60956B58D790135F4E63863CAAD43185AC616681A5A566E439FBC336829E3FD37231C2CBA910D47B404FA53C11C2A6C0ECF0EA969M4o6I" TargetMode="External"/><Relationship Id="rId17" Type="http://schemas.openxmlformats.org/officeDocument/2006/relationships/hyperlink" Target="consultantplus://offline/ref=A308F9B60956B58D790135F4E63863CAAD431E5FC717681A5A566E439FBC33683BE3A53B21183BBE951811E542MAoEI" TargetMode="External"/><Relationship Id="rId59" Type="http://schemas.openxmlformats.org/officeDocument/2006/relationships/hyperlink" Target="consultantplus://offline/ref=A308F9B60956B58D790135F4E63863CAAD431E5FC717681A5A566E439FBC336829E3FD37231C20B9930D47B404FA53C11C2A6C0ECF0EA969M4o6I" TargetMode="External"/><Relationship Id="rId124" Type="http://schemas.openxmlformats.org/officeDocument/2006/relationships/hyperlink" Target="consultantplus://offline/ref=A308F9B60956B58D790135F4E63863CAAD431E5FC717681A5A566E439FBC336829E3FD37231E24B8960D47B404FA53C11C2A6C0ECF0EA969M4o6I" TargetMode="External"/><Relationship Id="rId527" Type="http://schemas.openxmlformats.org/officeDocument/2006/relationships/hyperlink" Target="consultantplus://offline/ref=A308F9B60956B58D790135F4E63863CAAD43185AC616681A5A566E439FBC336829E3FD37231C26B7900D47B404FA53C11C2A6C0ECF0EA969M4o6I" TargetMode="External"/><Relationship Id="rId569" Type="http://schemas.openxmlformats.org/officeDocument/2006/relationships/hyperlink" Target="consultantplus://offline/ref=A308F9B60956B58D790135F4E63863CAAD43185AC616681A5A566E439FBC336829E3FD37231C26B8920D47B404FA53C11C2A6C0ECF0EA969M4o6I" TargetMode="External"/><Relationship Id="rId734" Type="http://schemas.openxmlformats.org/officeDocument/2006/relationships/hyperlink" Target="consultantplus://offline/ref=A308F9B60956B58D790135F4E63863CAAD43185AC616681A5A566E439FBC336829E3FD37231C20B8950D47B404FA53C11C2A6C0ECF0EA969M4o6I" TargetMode="External"/><Relationship Id="rId776" Type="http://schemas.openxmlformats.org/officeDocument/2006/relationships/hyperlink" Target="consultantplus://offline/ref=A308F9B60956B58D790135F4E63863CAAD43185AC616681A5A566E439FBC336829E3FD37231C23BE9C0D47B404FA53C11C2A6C0ECF0EA969M4o6I" TargetMode="External"/><Relationship Id="rId941" Type="http://schemas.openxmlformats.org/officeDocument/2006/relationships/hyperlink" Target="consultantplus://offline/ref=A308F9B60956B58D790135F4E63863CAAD43185AC616681A5A566E439FBC336829E3FD37231C22B6940D47B404FA53C11C2A6C0ECF0EA969M4o6I" TargetMode="External"/><Relationship Id="rId983" Type="http://schemas.openxmlformats.org/officeDocument/2006/relationships/hyperlink" Target="consultantplus://offline/ref=A308F9B60956B58D790135F4E63863CAAD43185AC616681A5A566E439FBC336829E3FD37231C2DBC920D47B404FA53C11C2A6C0ECF0EA969M4o6I" TargetMode="External"/><Relationship Id="rId1157" Type="http://schemas.openxmlformats.org/officeDocument/2006/relationships/hyperlink" Target="consultantplus://offline/ref=A308F9B60956B58D790135F4E63863CAAD43185AC616681A5A566E439FBC336829E3FD37231C2CB69D0D47B404FA53C11C2A6C0ECF0EA969M4o6I" TargetMode="External"/><Relationship Id="rId1199" Type="http://schemas.openxmlformats.org/officeDocument/2006/relationships/hyperlink" Target="consultantplus://offline/ref=A308F9B60956B58D790135F4E63863CAAD43185AC616681A5A566E439FBC336829E3FD37231D24BE950D47B404FA53C11C2A6C0ECF0EA969M4o6I" TargetMode="External"/><Relationship Id="rId70" Type="http://schemas.openxmlformats.org/officeDocument/2006/relationships/hyperlink" Target="consultantplus://offline/ref=A308F9B60956B58D790135F4E63863CAAD431E5FC717681A5A566E439FBC336829E3FD37231C22BB970D47B404FA53C11C2A6C0ECF0EA969M4o6I" TargetMode="External"/><Relationship Id="rId166" Type="http://schemas.openxmlformats.org/officeDocument/2006/relationships/hyperlink" Target="consultantplus://offline/ref=A308F9B60956B58D790135F4E63863CAAD43185AC616681A5A566E439FBC336829E3FD37231C25BD920D47B404FA53C11C2A6C0ECF0EA969M4o6I" TargetMode="External"/><Relationship Id="rId331" Type="http://schemas.openxmlformats.org/officeDocument/2006/relationships/hyperlink" Target="consultantplus://offline/ref=A308F9B60956B58D790135F4E63863CAAD43185AC616681A5A566E439FBC336829E3FD37231C27BE930D47B404FA53C11C2A6C0ECF0EA969M4o6I" TargetMode="External"/><Relationship Id="rId373" Type="http://schemas.openxmlformats.org/officeDocument/2006/relationships/hyperlink" Target="consultantplus://offline/ref=A308F9B60956B58D790135F4E63863CAAD43185AC616681A5A566E439FBC336829E3FD37231C24B9920D47B404FA53C11C2A6C0ECF0EA969M4o6I" TargetMode="External"/><Relationship Id="rId429" Type="http://schemas.openxmlformats.org/officeDocument/2006/relationships/hyperlink" Target="consultantplus://offline/ref=A308F9B60956B58D790135F4E63863CAAD43185AC616681A5A566E439FBC336829E3FD37231C27B7940D47B404FA53C11C2A6C0ECF0EA969M4o6I" TargetMode="External"/><Relationship Id="rId580" Type="http://schemas.openxmlformats.org/officeDocument/2006/relationships/hyperlink" Target="consultantplus://offline/ref=A308F9B60956B58D790135F4E63863CAAD43185AC616681A5A566E439FBC336829E3FD37231C21BE920D47B404FA53C11C2A6C0ECF0EA969M4o6I" TargetMode="External"/><Relationship Id="rId636" Type="http://schemas.openxmlformats.org/officeDocument/2006/relationships/hyperlink" Target="consultantplus://offline/ref=A308F9B60956B58D790135F4E63863CAAD43185AC616681A5A566E439FBC336829E3FD37231C21B9910D47B404FA53C11C2A6C0ECF0EA969M4o6I" TargetMode="External"/><Relationship Id="rId801" Type="http://schemas.openxmlformats.org/officeDocument/2006/relationships/hyperlink" Target="consultantplus://offline/ref=A308F9B60956B58D790135F4E63863CAAD43185AC616681A5A566E439FBC336829E3FD37231C23BA930D47B404FA53C11C2A6C0ECF0EA969M4o6I" TargetMode="External"/><Relationship Id="rId1017" Type="http://schemas.openxmlformats.org/officeDocument/2006/relationships/hyperlink" Target="consultantplus://offline/ref=A308F9B60956B58D790135F4E63863CAAD43185AC616681A5A566E439FBC336829E3FD37231C2DB9910D47B404FA53C11C2A6C0ECF0EA969M4o6I" TargetMode="External"/><Relationship Id="rId1059" Type="http://schemas.openxmlformats.org/officeDocument/2006/relationships/hyperlink" Target="consultantplus://offline/ref=A308F9B60956B58D790135F4E63863CAAD43185AC616681A5A566E439FBC336829E3FD37231C2DB6920D47B404FA53C11C2A6C0ECF0EA969M4o6I" TargetMode="External"/><Relationship Id="rId1224" Type="http://schemas.openxmlformats.org/officeDocument/2006/relationships/hyperlink" Target="consultantplus://offline/ref=A308F9B60956B58D790135F4E63863CAAD43185AC616681A5A566E439FBC336829E3FD37231D24BD910D47B404FA53C11C2A6C0ECF0EA969M4o6I" TargetMode="External"/><Relationship Id="rId1" Type="http://schemas.openxmlformats.org/officeDocument/2006/relationships/styles" Target="styles.xml"/><Relationship Id="rId233" Type="http://schemas.openxmlformats.org/officeDocument/2006/relationships/hyperlink" Target="consultantplus://offline/ref=A308F9B60956B58D790135F4E63863CAAD43185AC616681A5A566E439FBC336829E3FD37231C25B7950D47B404FA53C11C2A6C0ECF0EA969M4o6I" TargetMode="External"/><Relationship Id="rId440" Type="http://schemas.openxmlformats.org/officeDocument/2006/relationships/hyperlink" Target="consultantplus://offline/ref=A308F9B60956B58D790135F4E63863CAAD43185AC616681A5A566E439FBC336829E3FD37231C27B6910D47B404FA53C11C2A6C0ECF0EA969M4o6I" TargetMode="External"/><Relationship Id="rId678" Type="http://schemas.openxmlformats.org/officeDocument/2006/relationships/hyperlink" Target="consultantplus://offline/ref=A308F9B60956B58D790135F4E63863CAAD43185AC616681A5A566E439FBC336829E3FD37231C20BF940D47B404FA53C11C2A6C0ECF0EA969M4o6I" TargetMode="External"/><Relationship Id="rId843" Type="http://schemas.openxmlformats.org/officeDocument/2006/relationships/hyperlink" Target="consultantplus://offline/ref=A308F9B60956B58D790135F4E63863CAAD43185AC616681A5A566E439FBC336829E3FD37231C23B6900D47B404FA53C11C2A6C0ECF0EA969M4o6I" TargetMode="External"/><Relationship Id="rId885" Type="http://schemas.openxmlformats.org/officeDocument/2006/relationships/hyperlink" Target="consultantplus://offline/ref=A308F9B60956B58D790135F4E63863CAAD43185AC616681A5A566E439FBC336829E3FD37231C22BF900D47B404FA53C11C2A6C0ECF0EA969M4o6I" TargetMode="External"/><Relationship Id="rId1070" Type="http://schemas.openxmlformats.org/officeDocument/2006/relationships/hyperlink" Target="consultantplus://offline/ref=A308F9B60956B58D790135F4E63863CAAD43185AC616681A5A566E439FBC336829E3FD37231C2CBE940D47B404FA53C11C2A6C0ECF0EA969M4o6I" TargetMode="External"/><Relationship Id="rId1126" Type="http://schemas.openxmlformats.org/officeDocument/2006/relationships/hyperlink" Target="consultantplus://offline/ref=A308F9B60956B58D790135F4E63863CAAD43185AC616681A5A566E439FBC336829E3FD37231C2CB9930D47B404FA53C11C2A6C0ECF0EA969M4o6I" TargetMode="External"/><Relationship Id="rId28" Type="http://schemas.openxmlformats.org/officeDocument/2006/relationships/hyperlink" Target="consultantplus://offline/ref=A308F9B60956B58D790135F4E63863CAAD431E5FC717681A5A566E439FBC336829E3FD37231C25B8960D47B404FA53C11C2A6C0ECF0EA969M4o6I" TargetMode="External"/><Relationship Id="rId275" Type="http://schemas.openxmlformats.org/officeDocument/2006/relationships/hyperlink" Target="consultantplus://offline/ref=A308F9B60956B58D790135F4E63863CAAD43185AC616681A5A566E439FBC336829E3FD37231C24BD920D47B404FA53C11C2A6C0ECF0EA969M4o6I" TargetMode="External"/><Relationship Id="rId300" Type="http://schemas.openxmlformats.org/officeDocument/2006/relationships/hyperlink" Target="consultantplus://offline/ref=A308F9B60956B58D790135F4E63863CAAD43185AC616681A5A566E439FBC336829E3FD37231C24BB920D47B404FA53C11C2A6C0ECF0EA969M4o6I" TargetMode="External"/><Relationship Id="rId482" Type="http://schemas.openxmlformats.org/officeDocument/2006/relationships/hyperlink" Target="consultantplus://offline/ref=A308F9B60956B58D790135F4E63863CAAD43185AC616681A5A566E439FBC336829E3FD37231C26BC960D47B404FA53C11C2A6C0ECF0EA969M4o6I" TargetMode="External"/><Relationship Id="rId538" Type="http://schemas.openxmlformats.org/officeDocument/2006/relationships/hyperlink" Target="consultantplus://offline/ref=A308F9B60956B58D790135F4E63863CAAD43185AC616681A5A566E439FBC336829E3FD37231C26B6930D47B404FA53C11C2A6C0ECF0EA969M4o6I" TargetMode="External"/><Relationship Id="rId703" Type="http://schemas.openxmlformats.org/officeDocument/2006/relationships/hyperlink" Target="consultantplus://offline/ref=A308F9B60956B58D790135F4E63863CAAD43185AC616681A5A566E439FBC336829E3FD37231C20BD940D47B404FA53C11C2A6C0ECF0EA969M4o6I" TargetMode="External"/><Relationship Id="rId745" Type="http://schemas.openxmlformats.org/officeDocument/2006/relationships/hyperlink" Target="consultantplus://offline/ref=A308F9B60956B58D790135F4E63863CAAD43185AC616681A5A566E439FBC336829E3FD37231C20BC920D47B404FA53C11C2A6C0ECF0EA969M4o6I" TargetMode="External"/><Relationship Id="rId910" Type="http://schemas.openxmlformats.org/officeDocument/2006/relationships/hyperlink" Target="consultantplus://offline/ref=A308F9B60956B58D790135F4E63863CAAD43185AC616681A5A566E439FBC336829E3FD37231C22BE9C0D47B404FA53C11C2A6C0ECF0EA969M4o6I" TargetMode="External"/><Relationship Id="rId952" Type="http://schemas.openxmlformats.org/officeDocument/2006/relationships/hyperlink" Target="consultantplus://offline/ref=A308F9B60956B58D790135F4E63863CAAD43185AC616681A5A566E439FBC336829E3FD37231C2DBF940D47B404FA53C11C2A6C0ECF0EA969M4o6I" TargetMode="External"/><Relationship Id="rId1168" Type="http://schemas.openxmlformats.org/officeDocument/2006/relationships/hyperlink" Target="consultantplus://offline/ref=A308F9B60956B58D790135F4E63863CAAD43185AC616681A5A566E439FBC336829E3FD37231D25B7950D47B404FA53C11C2A6C0ECF0EA969M4o6I" TargetMode="External"/><Relationship Id="rId81" Type="http://schemas.openxmlformats.org/officeDocument/2006/relationships/hyperlink" Target="consultantplus://offline/ref=A308F9B60956B58D790135F4E63863CAAD431E5FC717681A5A566E439FBC336829E3FD37231C2CB8900D47B404FA53C11C2A6C0ECF0EA969M4o6I" TargetMode="External"/><Relationship Id="rId135" Type="http://schemas.openxmlformats.org/officeDocument/2006/relationships/hyperlink" Target="consultantplus://offline/ref=A308F9B60956B58D790135F4E63863CAAD431E5FC717681A5A566E439FBC336829E3FD37231E25B6920D47B404FA53C11C2A6C0ECF0EA969M4o6I" TargetMode="External"/><Relationship Id="rId177" Type="http://schemas.openxmlformats.org/officeDocument/2006/relationships/hyperlink" Target="consultantplus://offline/ref=A308F9B60956B58D790135F4E63863CAAD43185AC616681A5A566E439FBC336829E3FD37231C25BC970D47B404FA53C11C2A6C0ECF0EA969M4o6I" TargetMode="External"/><Relationship Id="rId342" Type="http://schemas.openxmlformats.org/officeDocument/2006/relationships/hyperlink" Target="consultantplus://offline/ref=A308F9B60956B58D790135F4E63863CAAD43185AC616681A5A566E439FBC336829E3FD37231C27BC910D47B404FA53C11C2A6C0ECF0EA969M4o6I" TargetMode="External"/><Relationship Id="rId384" Type="http://schemas.openxmlformats.org/officeDocument/2006/relationships/hyperlink" Target="consultantplus://offline/ref=A308F9B60956B58D790135F4E63863CAAD43185AC616681A5A566E439FBC336829E3FD37231D25B8910D47B404FA53C11C2A6C0ECF0EA969M4o6I" TargetMode="External"/><Relationship Id="rId591" Type="http://schemas.openxmlformats.org/officeDocument/2006/relationships/hyperlink" Target="consultantplus://offline/ref=A308F9B60956B58D790135F4E63863CAAD43185AC616681A5A566E439FBC336829E3FD37231C21BD9D0D47B404FA53C11C2A6C0ECF0EA969M4o6I" TargetMode="External"/><Relationship Id="rId605" Type="http://schemas.openxmlformats.org/officeDocument/2006/relationships/hyperlink" Target="consultantplus://offline/ref=A308F9B60956B58D790135F4E63863CAAD43185AC616681A5A566E439FBC336829E3FD37231C21BB900D47B404FA53C11C2A6C0ECF0EA969M4o6I" TargetMode="External"/><Relationship Id="rId787" Type="http://schemas.openxmlformats.org/officeDocument/2006/relationships/hyperlink" Target="consultantplus://offline/ref=A308F9B60956B58D790135F4E63863CAAD43185AC616681A5A566E439FBC336829E3FD37231C23BC910D47B404FA53C11C2A6C0ECF0EA969M4o6I" TargetMode="External"/><Relationship Id="rId812" Type="http://schemas.openxmlformats.org/officeDocument/2006/relationships/hyperlink" Target="consultantplus://offline/ref=A308F9B60956B58D790135F4E63863CAAD43185AC616681A5A566E439FBC336829E3FD37231C23B9970D47B404FA53C11C2A6C0ECF0EA969M4o6I" TargetMode="External"/><Relationship Id="rId994" Type="http://schemas.openxmlformats.org/officeDocument/2006/relationships/hyperlink" Target="consultantplus://offline/ref=A308F9B60956B58D790135F4E63863CAAD43185AC616681A5A566E439FBC336829E3FD37231C2DBB970D47B404FA53C11C2A6C0ECF0EA969M4o6I" TargetMode="External"/><Relationship Id="rId1028" Type="http://schemas.openxmlformats.org/officeDocument/2006/relationships/hyperlink" Target="consultantplus://offline/ref=A308F9B60956B58D790135F4E63863CAAD43185AC616681A5A566E439FBC336829E3FD37231C2DB8970D47B404FA53C11C2A6C0ECF0EA969M4o6I" TargetMode="External"/><Relationship Id="rId1235" Type="http://schemas.openxmlformats.org/officeDocument/2006/relationships/hyperlink" Target="consultantplus://offline/ref=A308F9B60956B58D790135F4E63863CAAD43185AC616681A5A566E439FBC336829E3FD37231D24BA9C0D47B404FA53C11C2A6C0ECF0EA969M4o6I" TargetMode="External"/><Relationship Id="rId202" Type="http://schemas.openxmlformats.org/officeDocument/2006/relationships/hyperlink" Target="consultantplus://offline/ref=A308F9B60956B58D790135F4E63863CAAD43185AC616681A5A566E439FBC336829E3FD37231C25BA930D47B404FA53C11C2A6C0ECF0EA969M4o6I" TargetMode="External"/><Relationship Id="rId244" Type="http://schemas.openxmlformats.org/officeDocument/2006/relationships/hyperlink" Target="consultantplus://offline/ref=A308F9B60956B58D790135F4E63863CAAD43185AC616681A5A566E439FBC336829E3FD37231C25B6900D47B404FA53C11C2A6C0ECF0EA969M4o6I" TargetMode="External"/><Relationship Id="rId647" Type="http://schemas.openxmlformats.org/officeDocument/2006/relationships/hyperlink" Target="consultantplus://offline/ref=A308F9B60956B58D790135F4E63863CAAD43185AC616681A5A566E439FBC336829E3FD37231C21B8930D47B404FA53C11C2A6C0ECF0EA969M4o6I" TargetMode="External"/><Relationship Id="rId689" Type="http://schemas.openxmlformats.org/officeDocument/2006/relationships/hyperlink" Target="consultantplus://offline/ref=A308F9B60956B58D790135F4E63863CAAD43185AC616681A5A566E439FBC336829E3FD37231C20BE950D47B404FA53C11C2A6C0ECF0EA969M4o6I" TargetMode="External"/><Relationship Id="rId854" Type="http://schemas.openxmlformats.org/officeDocument/2006/relationships/hyperlink" Target="consultantplus://offline/ref=A308F9B60956B58D790135F4E63863CAAD43185AC616681A5A566E439FBC336829E3FD37231C22B99C0D47B404FA53C11C2A6C0ECF0EA969M4o6I" TargetMode="External"/><Relationship Id="rId896" Type="http://schemas.openxmlformats.org/officeDocument/2006/relationships/hyperlink" Target="consultantplus://offline/ref=A308F9B60956B58D790135F4E63863CAAD43185AC616681A5A566E439FBC336829E3FD37231C22BE960D47B404FA53C11C2A6C0ECF0EA969M4o6I" TargetMode="External"/><Relationship Id="rId1081" Type="http://schemas.openxmlformats.org/officeDocument/2006/relationships/hyperlink" Target="consultantplus://offline/ref=A308F9B60956B58D790135F4E63863CAAD43185AC616681A5A566E439FBC336829E3FD37231C2CBE9D0D47B404FA53C11C2A6C0ECF0EA969M4o6I" TargetMode="External"/><Relationship Id="rId39" Type="http://schemas.openxmlformats.org/officeDocument/2006/relationships/hyperlink" Target="consultantplus://offline/ref=A308F9B60956B58D790135F4E63863CAAD431E5FC717681A5A566E439FBC336829E3FD37231C22BB970D47B404FA53C11C2A6C0ECF0EA969M4o6I" TargetMode="External"/><Relationship Id="rId286" Type="http://schemas.openxmlformats.org/officeDocument/2006/relationships/hyperlink" Target="consultantplus://offline/ref=A308F9B60956B58D790135F4E63863CAAD43185AC616681A5A566E439FBC336829E3FD37231C24BC900D47B404FA53C11C2A6C0ECF0EA969M4o6I" TargetMode="External"/><Relationship Id="rId451" Type="http://schemas.openxmlformats.org/officeDocument/2006/relationships/hyperlink" Target="consultantplus://offline/ref=A308F9B60956B58D790135F4E63863CAAD43185AC616681A5A566E439FBC336829E3FD37231C26BF940D47B404FA53C11C2A6C0ECF0EA969M4o6I" TargetMode="External"/><Relationship Id="rId493" Type="http://schemas.openxmlformats.org/officeDocument/2006/relationships/hyperlink" Target="consultantplus://offline/ref=A308F9B60956B58D790135F4E63863CAAD43185AC616681A5A566E439FBC336829E3FD37231C26BB940D47B404FA53C11C2A6C0ECF0EA969M4o6I" TargetMode="External"/><Relationship Id="rId507" Type="http://schemas.openxmlformats.org/officeDocument/2006/relationships/hyperlink" Target="consultantplus://offline/ref=A308F9B60956B58D790135F4E63863CAAD43185AC616681A5A566E439FBC336829E3FD37231C26BB900D47B404FA53C11C2A6C0ECF0EA969M4o6I" TargetMode="External"/><Relationship Id="rId549" Type="http://schemas.openxmlformats.org/officeDocument/2006/relationships/hyperlink" Target="consultantplus://offline/ref=A308F9B60956B58D790135F4E63863CAAD43185AC616681A5A566E439FBC336829E3FD37231C21BF9D0D47B404FA53C11C2A6C0ECF0EA969M4o6I" TargetMode="External"/><Relationship Id="rId714" Type="http://schemas.openxmlformats.org/officeDocument/2006/relationships/hyperlink" Target="consultantplus://offline/ref=A308F9B60956B58D790135F4E63863CAAD43185AC616681A5A566E439FBC336829E3FD37231C20BA950D47B404FA53C11C2A6C0ECF0EA969M4o6I" TargetMode="External"/><Relationship Id="rId756" Type="http://schemas.openxmlformats.org/officeDocument/2006/relationships/hyperlink" Target="consultantplus://offline/ref=A308F9B60956B58D790135F4E63863CAAD43185AC616681A5A566E439FBC336829E3FD37231C20BB910D47B404FA53C11C2A6C0ECF0EA969M4o6I" TargetMode="External"/><Relationship Id="rId921" Type="http://schemas.openxmlformats.org/officeDocument/2006/relationships/hyperlink" Target="consultantplus://offline/ref=A308F9B60956B58D790135F4E63863CAAD43185AC616681A5A566E439FBC336829E3FD37231C22BA9C0D47B404FA53C11C2A6C0ECF0EA969M4o6I" TargetMode="External"/><Relationship Id="rId1137" Type="http://schemas.openxmlformats.org/officeDocument/2006/relationships/hyperlink" Target="consultantplus://offline/ref=A308F9B60956B58D790135F4E63863CAAD43185AC616681A5A566E439FBC336829E3FD37231C2CB89D0D47B404FA53C11C2A6C0ECF0EA969M4o6I" TargetMode="External"/><Relationship Id="rId1179" Type="http://schemas.openxmlformats.org/officeDocument/2006/relationships/hyperlink" Target="consultantplus://offline/ref=A308F9B60956B58D790135F4E63863CAAD43185AC616681A5A566E439FBC336829E3FD37231D25B69D0D47B404FA53C11C2A6C0ECF0EA969M4o6I" TargetMode="External"/><Relationship Id="rId50" Type="http://schemas.openxmlformats.org/officeDocument/2006/relationships/hyperlink" Target="consultantplus://offline/ref=A308F9B60956B58D790135F4E63863CAAD431E5FC717681A5A566E439FBC336829E3FD37231E25B9920D47B404FA53C11C2A6C0ECF0EA969M4o6I" TargetMode="External"/><Relationship Id="rId104" Type="http://schemas.openxmlformats.org/officeDocument/2006/relationships/hyperlink" Target="consultantplus://offline/ref=A308F9B60956B58D790135F4E63863CAAD431E5FC717681A5A566E439FBC336829E3FD37231C20BA940D47B404FA53C11C2A6C0ECF0EA969M4o6I" TargetMode="External"/><Relationship Id="rId146" Type="http://schemas.openxmlformats.org/officeDocument/2006/relationships/hyperlink" Target="consultantplus://offline/ref=A308F9B60956B58D790135F4E63863CAAD431E5FC717681A5A566E439FBC336829E3FD37231C25B8960D47B404FA53C11C2A6C0ECF0EA969M4o6I" TargetMode="External"/><Relationship Id="rId188" Type="http://schemas.openxmlformats.org/officeDocument/2006/relationships/hyperlink" Target="consultantplus://offline/ref=A308F9B60956B58D790135F4E63863CAAD43185AC616681A5A566E439FBC336829E3FD37231C25BC9D0D47B404FA53C11C2A6C0ECF0EA969M4o6I" TargetMode="External"/><Relationship Id="rId311" Type="http://schemas.openxmlformats.org/officeDocument/2006/relationships/hyperlink" Target="consultantplus://offline/ref=A308F9B60956B58D790135F4E63863CAAD43185AC616681A5A566E439FBC336829E3FD37231C24BA910D47B404FA53C11C2A6C0ECF0EA969M4o6I" TargetMode="External"/><Relationship Id="rId353" Type="http://schemas.openxmlformats.org/officeDocument/2006/relationships/hyperlink" Target="consultantplus://offline/ref=A308F9B60956B58D790135F4E63863CAAD43185AC616681A5A566E439FBC336829E3FD37231C24B79C0D47B404FA53C11C2A6C0ECF0EA969M4o6I" TargetMode="External"/><Relationship Id="rId395" Type="http://schemas.openxmlformats.org/officeDocument/2006/relationships/hyperlink" Target="consultantplus://offline/ref=A308F9B60956B58D790135F4E63863CAAD43185AC616681A5A566E439FBC336829E3FD37231C27BB9D0D47B404FA53C11C2A6C0ECF0EA969M4o6I" TargetMode="External"/><Relationship Id="rId409" Type="http://schemas.openxmlformats.org/officeDocument/2006/relationships/hyperlink" Target="consultantplus://offline/ref=A308F9B60956B58D790135F4E63863CAAD43185AC616681A5A566E439FBC336829E3FD37231C27B9910D47B404FA53C11C2A6C0ECF0EA969M4o6I" TargetMode="External"/><Relationship Id="rId560" Type="http://schemas.openxmlformats.org/officeDocument/2006/relationships/hyperlink" Target="consultantplus://offline/ref=A308F9B60956B58D790135F4E63863CAAD43185AC616681A5A566E439FBC336829E3FD37231C26B9950D47B404FA53C11C2A6C0ECF0EA969M4o6I" TargetMode="External"/><Relationship Id="rId798" Type="http://schemas.openxmlformats.org/officeDocument/2006/relationships/hyperlink" Target="consultantplus://offline/ref=A308F9B60956B58D790135F4E63863CAAD43185AC616681A5A566E439FBC336829E3FD37231C23BB9C0D47B404FA53C11C2A6C0ECF0EA969M4o6I" TargetMode="External"/><Relationship Id="rId963" Type="http://schemas.openxmlformats.org/officeDocument/2006/relationships/hyperlink" Target="consultantplus://offline/ref=A308F9B60956B58D790135F4E63863CAAD43185AC616681A5A566E439FBC336829E3FD37231C2DBE940D47B404FA53C11C2A6C0ECF0EA969M4o6I" TargetMode="External"/><Relationship Id="rId1039" Type="http://schemas.openxmlformats.org/officeDocument/2006/relationships/hyperlink" Target="consultantplus://offline/ref=A308F9B60956B58D790135F4E63863CAAD43185AC616681A5A566E439FBC336829E3FD37231C2DB7920D47B404FA53C11C2A6C0ECF0EA969M4o6I" TargetMode="External"/><Relationship Id="rId1190" Type="http://schemas.openxmlformats.org/officeDocument/2006/relationships/hyperlink" Target="consultantplus://offline/ref=A308F9B60956B58D790135F4E63863CAAD43185AC616681A5A566E439FBC336829E3FD37231D24BF930D47B404FA53C11C2A6C0ECF0EA969M4o6I" TargetMode="External"/><Relationship Id="rId1204" Type="http://schemas.openxmlformats.org/officeDocument/2006/relationships/hyperlink" Target="consultantplus://offline/ref=A308F9B60956B58D790135F4E63863CAAD43185AC616681A5A566E439FBC336829E3FD37231D24BD910D47B404FA53C11C2A6C0ECF0EA969M4o6I" TargetMode="External"/><Relationship Id="rId1246" Type="http://schemas.openxmlformats.org/officeDocument/2006/relationships/hyperlink" Target="consultantplus://offline/ref=A308F9B60956B58D790135F4E63863CAAD43185AC616681A5A566E439FBC336829E3FD37231D24B9910D47B404FA53C11C2A6C0ECF0EA969M4o6I" TargetMode="External"/><Relationship Id="rId92" Type="http://schemas.openxmlformats.org/officeDocument/2006/relationships/hyperlink" Target="consultantplus://offline/ref=A308F9B60956B58D790135F4E63863CAAD431E5FC717681A5A566E439FBC336829E3FD37231C22BB970D47B404FA53C11C2A6C0ECF0EA969M4o6I" TargetMode="External"/><Relationship Id="rId213" Type="http://schemas.openxmlformats.org/officeDocument/2006/relationships/hyperlink" Target="consultantplus://offline/ref=A308F9B60956B58D790135F4E63863CAAD43185AC616681A5A566E439FBC336829E3FD37231C25B9970D47B404FA53C11C2A6C0ECF0EA969M4o6I" TargetMode="External"/><Relationship Id="rId420" Type="http://schemas.openxmlformats.org/officeDocument/2006/relationships/hyperlink" Target="consultantplus://offline/ref=A308F9B60956B58D790135F4E63863CAAD43185AC616681A5A566E439FBC336829E3FD37231C27B8910D47B404FA53C11C2A6C0ECF0EA969M4o6I" TargetMode="External"/><Relationship Id="rId616" Type="http://schemas.openxmlformats.org/officeDocument/2006/relationships/hyperlink" Target="consultantplus://offline/ref=A308F9B60956B58D790135F4E63863CAAD43185AC616681A5A566E439FBC336829E3FD37231C21BA960D47B404FA53C11C2A6C0ECF0EA969M4o6I" TargetMode="External"/><Relationship Id="rId658" Type="http://schemas.openxmlformats.org/officeDocument/2006/relationships/hyperlink" Target="consultantplus://offline/ref=A308F9B60956B58D790135F4E63863CAAD43185AC616681A5A566E439FBC336829E3FD37231C21B7920D47B404FA53C11C2A6C0ECF0EA969M4o6I" TargetMode="External"/><Relationship Id="rId823" Type="http://schemas.openxmlformats.org/officeDocument/2006/relationships/hyperlink" Target="consultantplus://offline/ref=A308F9B60956B58D790135F4E63863CAAD43185AC616681A5A566E439FBC336829E3FD37231C23B8960D47B404FA53C11C2A6C0ECF0EA969M4o6I" TargetMode="External"/><Relationship Id="rId865" Type="http://schemas.openxmlformats.org/officeDocument/2006/relationships/hyperlink" Target="consultantplus://offline/ref=A308F9B60956B58D790135F4E63863CAAD43185AC616681A5A566E439FBC336829E3FD37231C22BB960D47B404FA53C11C2A6C0ECF0EA969M4o6I" TargetMode="External"/><Relationship Id="rId1050" Type="http://schemas.openxmlformats.org/officeDocument/2006/relationships/hyperlink" Target="consultantplus://offline/ref=A308F9B60956B58D790135F4E63863CAAD43185AC616681A5A566E439FBC336829E3FD37231C2DB6920D47B404FA53C11C2A6C0ECF0EA969M4o6I" TargetMode="External"/><Relationship Id="rId255" Type="http://schemas.openxmlformats.org/officeDocument/2006/relationships/hyperlink" Target="consultantplus://offline/ref=A308F9B60956B58D790135F4E63863CAAD43185AC616681A5A566E439FBC336829E3FD37231C25B69C0D47B404FA53C11C2A6C0ECF0EA969M4o6I" TargetMode="External"/><Relationship Id="rId297" Type="http://schemas.openxmlformats.org/officeDocument/2006/relationships/hyperlink" Target="consultantplus://offline/ref=A308F9B60956B58D790135F4E63863CAAD43185AC616681A5A566E439FBC336829E3FD37231C24BB970D47B404FA53C11C2A6C0ECF0EA969M4o6I" TargetMode="External"/><Relationship Id="rId462" Type="http://schemas.openxmlformats.org/officeDocument/2006/relationships/hyperlink" Target="consultantplus://offline/ref=A308F9B60956B58D790135F4E63863CAAD43185AC616681A5A566E439FBC336829E3FD37231C26BE940D47B404FA53C11C2A6C0ECF0EA969M4o6I" TargetMode="External"/><Relationship Id="rId518" Type="http://schemas.openxmlformats.org/officeDocument/2006/relationships/hyperlink" Target="consultantplus://offline/ref=A308F9B60956B58D790135F4E63863CAAD43185AC616681A5A566E439FBC336829E3FD37231C26B7900D47B404FA53C11C2A6C0ECF0EA969M4o6I" TargetMode="External"/><Relationship Id="rId725" Type="http://schemas.openxmlformats.org/officeDocument/2006/relationships/hyperlink" Target="consultantplus://offline/ref=A308F9B60956B58D790135F4E63863CAAD43185AC616681A5A566E439FBC336829E3FD37231C20B9900D47B404FA53C11C2A6C0ECF0EA969M4o6I" TargetMode="External"/><Relationship Id="rId932" Type="http://schemas.openxmlformats.org/officeDocument/2006/relationships/hyperlink" Target="consultantplus://offline/ref=A308F9B60956B58D790135F4E63863CAAD43185AC616681A5A566E439FBC336829E3FD37231C22B8920D47B404FA53C11C2A6C0ECF0EA969M4o6I" TargetMode="External"/><Relationship Id="rId1092" Type="http://schemas.openxmlformats.org/officeDocument/2006/relationships/hyperlink" Target="consultantplus://offline/ref=A308F9B60956B58D790135F4E63863CAAD43185AC616681A5A566E439FBC336829E3FD37231C2CBE9D0D47B404FA53C11C2A6C0ECF0EA969M4o6I" TargetMode="External"/><Relationship Id="rId1106" Type="http://schemas.openxmlformats.org/officeDocument/2006/relationships/hyperlink" Target="consultantplus://offline/ref=A308F9B60956B58D790135F4E63863CAAD43185AC616681A5A566E439FBC336829E3FD37231C2CBB920D47B404FA53C11C2A6C0ECF0EA969M4o6I" TargetMode="External"/><Relationship Id="rId1148" Type="http://schemas.openxmlformats.org/officeDocument/2006/relationships/hyperlink" Target="consultantplus://offline/ref=A308F9B60956B58D790135F4E63863CAAD43185AC616681A5A566E439FBC336829E3FD37231C2CB7970D47B404FA53C11C2A6C0ECF0EA969M4o6I" TargetMode="External"/><Relationship Id="rId115" Type="http://schemas.openxmlformats.org/officeDocument/2006/relationships/hyperlink" Target="consultantplus://offline/ref=A308F9B60956B58D790135F4E63863CAAD431A58CB1D681A5A566E439FBC336829E3FD34271A2EEBC54246E842AB40C2192A6F0FD3M0oDI" TargetMode="External"/><Relationship Id="rId157" Type="http://schemas.openxmlformats.org/officeDocument/2006/relationships/hyperlink" Target="consultantplus://offline/ref=A308F9B60956B58D790135F4E63863CAAD431E5FC717681A5A566E439FBC336829E3FD37231C25B7910D47B404FA53C11C2A6C0ECF0EA969M4o6I" TargetMode="External"/><Relationship Id="rId322" Type="http://schemas.openxmlformats.org/officeDocument/2006/relationships/hyperlink" Target="consultantplus://offline/ref=A308F9B60956B58D790135F4E63863CAAD43185AC616681A5A566E439FBC336829E3FD37231C24B9970D47B404FA53C11C2A6C0ECF0EA969M4o6I" TargetMode="External"/><Relationship Id="rId364" Type="http://schemas.openxmlformats.org/officeDocument/2006/relationships/hyperlink" Target="consultantplus://offline/ref=A308F9B60956B58D790135F4E63863CAAD43185AC616681A5A566E439FBC336829E3FD37231C24B6910D47B404FA53C11C2A6C0ECF0EA969M4o6I" TargetMode="External"/><Relationship Id="rId767" Type="http://schemas.openxmlformats.org/officeDocument/2006/relationships/hyperlink" Target="consultantplus://offline/ref=A308F9B60956B58D790135F4E63863CAAD43185AC616681A5A566E439FBC336829E3FD37231C23BE950D47B404FA53C11C2A6C0ECF0EA969M4o6I" TargetMode="External"/><Relationship Id="rId974" Type="http://schemas.openxmlformats.org/officeDocument/2006/relationships/hyperlink" Target="consultantplus://offline/ref=A308F9B60956B58D790135F4E63863CAAD43185AC616681A5A566E439FBC336829E3FD37231C2DBE9D0D47B404FA53C11C2A6C0ECF0EA969M4o6I" TargetMode="External"/><Relationship Id="rId1008" Type="http://schemas.openxmlformats.org/officeDocument/2006/relationships/hyperlink" Target="consultantplus://offline/ref=A308F9B60956B58D790135F4E63863CAAD43185AC616681A5A566E439FBC336829E3FD37231C2DBA910D47B404FA53C11C2A6C0ECF0EA969M4o6I" TargetMode="External"/><Relationship Id="rId1215" Type="http://schemas.openxmlformats.org/officeDocument/2006/relationships/hyperlink" Target="consultantplus://offline/ref=A308F9B60956B58D790135F4E63863CAAD43185AC616681A5A566E439FBC336829E3FD37231D24BC930D47B404FA53C11C2A6C0ECF0EA969M4o6I" TargetMode="External"/><Relationship Id="rId61" Type="http://schemas.openxmlformats.org/officeDocument/2006/relationships/hyperlink" Target="consultantplus://offline/ref=A308F9B60956B58D790135F4E63863CAAD431E5FC717681A5A566E439FBC336829E3FD37231E24BD960D47B404FA53C11C2A6C0ECF0EA969M4o6I" TargetMode="External"/><Relationship Id="rId199" Type="http://schemas.openxmlformats.org/officeDocument/2006/relationships/hyperlink" Target="consultantplus://offline/ref=A308F9B60956B58D790135F4E63863CAAD43185AC616681A5A566E439FBC336829E3FD37231C25BA900D47B404FA53C11C2A6C0ECF0EA969M4o6I" TargetMode="External"/><Relationship Id="rId571" Type="http://schemas.openxmlformats.org/officeDocument/2006/relationships/hyperlink" Target="consultantplus://offline/ref=A308F9B60956B58D790135F4E63863CAAD43185AC616681A5A566E439FBC336829E3FD37231C26B8920D47B404FA53C11C2A6C0ECF0EA969M4o6I" TargetMode="External"/><Relationship Id="rId627" Type="http://schemas.openxmlformats.org/officeDocument/2006/relationships/hyperlink" Target="consultantplus://offline/ref=A308F9B60956B58D790135F4E63863CAAD43185AC616681A5A566E439FBC336829E3FD37231C21BA9C0D47B404FA53C11C2A6C0ECF0EA969M4o6I" TargetMode="External"/><Relationship Id="rId669" Type="http://schemas.openxmlformats.org/officeDocument/2006/relationships/hyperlink" Target="consultantplus://offline/ref=A308F9B60956B58D790135F4E63863CAAD43185AC616681A5A566E439FBC336829E3FD37231C21B6930D47B404FA53C11C2A6C0ECF0EA969M4o6I" TargetMode="External"/><Relationship Id="rId834" Type="http://schemas.openxmlformats.org/officeDocument/2006/relationships/hyperlink" Target="consultantplus://offline/ref=A308F9B60956B58D790135F4E63863CAAD43185AC616681A5A566E439FBC336829E3FD37231C23B89C0D47B404FA53C11C2A6C0ECF0EA969M4o6I" TargetMode="External"/><Relationship Id="rId876" Type="http://schemas.openxmlformats.org/officeDocument/2006/relationships/hyperlink" Target="consultantplus://offline/ref=A308F9B60956B58D790135F4E63863CAAD43185AC616681A5A566E439FBC336829E3FD37231C22BC950D47B404FA53C11C2A6C0ECF0EA969M4o6I" TargetMode="External"/><Relationship Id="rId19" Type="http://schemas.openxmlformats.org/officeDocument/2006/relationships/hyperlink" Target="consultantplus://offline/ref=A308F9B60956B58D790135F4E63863CAAD431E5FC717681A5A566E439FBC33683BE3A53B21183BBE951811E542MAoEI" TargetMode="External"/><Relationship Id="rId224" Type="http://schemas.openxmlformats.org/officeDocument/2006/relationships/hyperlink" Target="consultantplus://offline/ref=A308F9B60956B58D790135F4E63863CAAD43185AC616681A5A566E439FBC336829E3FD37231C25B89C0D47B404FA53C11C2A6C0ECF0EA969M4o6I" TargetMode="External"/><Relationship Id="rId266" Type="http://schemas.openxmlformats.org/officeDocument/2006/relationships/hyperlink" Target="consultantplus://offline/ref=A308F9B60956B58D790135F4E63863CAAD43185AC616681A5A566E439FBC336829E3FD37231C24BE910D47B404FA53C11C2A6C0ECF0EA969M4o6I" TargetMode="External"/><Relationship Id="rId431" Type="http://schemas.openxmlformats.org/officeDocument/2006/relationships/hyperlink" Target="consultantplus://offline/ref=A308F9B60956B58D790135F4E63863CAAD431E5FC717681A5A566E439FBC33683BE3A53B21183BBE951811E542MAoEI" TargetMode="External"/><Relationship Id="rId473" Type="http://schemas.openxmlformats.org/officeDocument/2006/relationships/hyperlink" Target="consultantplus://offline/ref=A308F9B60956B58D790135F4E63863CAAD43185AC616681A5A566E439FBC336829E3FD37231C26BD960D47B404FA53C11C2A6C0ECF0EA969M4o6I" TargetMode="External"/><Relationship Id="rId529" Type="http://schemas.openxmlformats.org/officeDocument/2006/relationships/hyperlink" Target="consultantplus://offline/ref=A308F9B60956B58D790135F4E63863CAAD43185AC616681A5A566E439FBC336829E3FD37231C26B7900D47B404FA53C11C2A6C0ECF0EA969M4o6I" TargetMode="External"/><Relationship Id="rId680" Type="http://schemas.openxmlformats.org/officeDocument/2006/relationships/hyperlink" Target="consultantplus://offline/ref=A308F9B60956B58D790135F4E63863CAAD43185AC616681A5A566E439FBC336829E3FD37231C20BF940D47B404FA53C11C2A6C0ECF0EA969M4o6I" TargetMode="External"/><Relationship Id="rId736" Type="http://schemas.openxmlformats.org/officeDocument/2006/relationships/hyperlink" Target="consultantplus://offline/ref=A308F9B60956B58D790135F4E63863CAAD43185AC616681A5A566E439FBC336829E3FD37231C23BF950D47B404FA53C11C2A6C0ECF0EA969M4o6I" TargetMode="External"/><Relationship Id="rId901" Type="http://schemas.openxmlformats.org/officeDocument/2006/relationships/hyperlink" Target="consultantplus://offline/ref=A308F9B60956B58D790135F4E63863CAAD43185AC616681A5A566E439FBC336829E3FD37231C22BE9C0D47B404FA53C11C2A6C0ECF0EA969M4o6I" TargetMode="External"/><Relationship Id="rId1061" Type="http://schemas.openxmlformats.org/officeDocument/2006/relationships/hyperlink" Target="consultantplus://offline/ref=A308F9B60956B58D790135F4E63863CAAD43185AC616681A5A566E439FBC336829E3FD37231C2DB6920D47B404FA53C11C2A6C0ECF0EA969M4o6I" TargetMode="External"/><Relationship Id="rId1117" Type="http://schemas.openxmlformats.org/officeDocument/2006/relationships/hyperlink" Target="consultantplus://offline/ref=A308F9B60956B58D790135F4E63863CAAD43185AC616681A5A566E439FBC336829E3FD37231C2CBA910D47B404FA53C11C2A6C0ECF0EA969M4o6I" TargetMode="External"/><Relationship Id="rId1159" Type="http://schemas.openxmlformats.org/officeDocument/2006/relationships/hyperlink" Target="consultantplus://offline/ref=A308F9B60956B58D790135F4E63863CAAD43185AC616681A5A566E439FBC336829E3FD37231D25B89D0D47B404FA53C11C2A6C0ECF0EA969M4o6I" TargetMode="External"/><Relationship Id="rId30" Type="http://schemas.openxmlformats.org/officeDocument/2006/relationships/hyperlink" Target="consultantplus://offline/ref=A308F9B60956B58D790135F4E63863CAAD431E5FC717681A5A566E439FBC336829E3FD37231C20B7920D47B404FA53C11C2A6C0ECF0EA969M4o6I" TargetMode="External"/><Relationship Id="rId126" Type="http://schemas.openxmlformats.org/officeDocument/2006/relationships/hyperlink" Target="consultantplus://offline/ref=A308F9B60956B58D790135F4E63863CAAD431E5FC717681A5A566E439FBC336829E3FD37231D25BB920D47B404FA53C11C2A6C0ECF0EA969M4o6I" TargetMode="External"/><Relationship Id="rId168" Type="http://schemas.openxmlformats.org/officeDocument/2006/relationships/hyperlink" Target="consultantplus://offline/ref=A308F9B60956B58D790135F4E63863CAAD43185AC616681A5A566E439FBC336829E3FD37231C25BD9C0D47B404FA53C11C2A6C0ECF0EA969M4o6I" TargetMode="External"/><Relationship Id="rId333" Type="http://schemas.openxmlformats.org/officeDocument/2006/relationships/hyperlink" Target="consultantplus://offline/ref=A308F9B60956B58D790135F4E63863CAAD43185AC616681A5A566E439FBC336829E3FD37231C27BE930D47B404FA53C11C2A6C0ECF0EA969M4o6I" TargetMode="External"/><Relationship Id="rId540" Type="http://schemas.openxmlformats.org/officeDocument/2006/relationships/hyperlink" Target="consultantplus://offline/ref=A308F9B60956B58D790135F4E63863CAAD43185AC616681A5A566E439FBC336829E3FD37231C26B6930D47B404FA53C11C2A6C0ECF0EA969M4o6I" TargetMode="External"/><Relationship Id="rId778" Type="http://schemas.openxmlformats.org/officeDocument/2006/relationships/hyperlink" Target="consultantplus://offline/ref=A308F9B60956B58D790135F4E63863CAAD43185AC616681A5A566E439FBC336829E3FD37231C23BD940D47B404FA53C11C2A6C0ECF0EA969M4o6I" TargetMode="External"/><Relationship Id="rId943" Type="http://schemas.openxmlformats.org/officeDocument/2006/relationships/hyperlink" Target="consultantplus://offline/ref=A308F9B60956B58D790135F4E63863CAAD43185AC616681A5A566E439FBC336829E3FD37231C22B6940D47B404FA53C11C2A6C0ECF0EA969M4o6I" TargetMode="External"/><Relationship Id="rId985" Type="http://schemas.openxmlformats.org/officeDocument/2006/relationships/hyperlink" Target="consultantplus://offline/ref=A308F9B60956B58D790135F4E63863CAAD43185AC616681A5A566E439FBC336829E3FD37231C2DBC9D0D47B404FA53C11C2A6C0ECF0EA969M4o6I" TargetMode="External"/><Relationship Id="rId1019" Type="http://schemas.openxmlformats.org/officeDocument/2006/relationships/hyperlink" Target="consultantplus://offline/ref=A308F9B60956B58D790135F4E63863CAAD43185AC616681A5A566E439FBC336829E3FD37231C2DB9910D47B404FA53C11C2A6C0ECF0EA969M4o6I" TargetMode="External"/><Relationship Id="rId1170" Type="http://schemas.openxmlformats.org/officeDocument/2006/relationships/hyperlink" Target="consultantplus://offline/ref=A308F9B60956B58D790135F4E63863CAAD43185AC616681A5A566E439FBC336829E3FD37231C25BF9D0D47B404FA53C11C2A6C0ECF0EA969M4o6I" TargetMode="External"/><Relationship Id="rId72" Type="http://schemas.openxmlformats.org/officeDocument/2006/relationships/hyperlink" Target="consultantplus://offline/ref=A308F9B60956B58D790135F4E63863CAAD431E5FC717681A5A566E439FBC336829E3FD37231C2DB9950D47B404FA53C11C2A6C0ECF0EA969M4o6I" TargetMode="External"/><Relationship Id="rId375" Type="http://schemas.openxmlformats.org/officeDocument/2006/relationships/hyperlink" Target="consultantplus://offline/ref=A308F9B60956B58D790135F4E63863CAAD43185AC616681A5A566E439FBC336829E3FD37231C24B8940D47B404FA53C11C2A6C0ECF0EA969M4o6I" TargetMode="External"/><Relationship Id="rId582" Type="http://schemas.openxmlformats.org/officeDocument/2006/relationships/hyperlink" Target="consultantplus://offline/ref=A308F9B60956B58D790135F4E63863CAAD43185AC616681A5A566E439FBC336829E3FD37231C21BE920D47B404FA53C11C2A6C0ECF0EA969M4o6I" TargetMode="External"/><Relationship Id="rId638" Type="http://schemas.openxmlformats.org/officeDocument/2006/relationships/hyperlink" Target="consultantplus://offline/ref=A308F9B60956B58D790135F4E63863CAAD43185AC616681A5A566E439FBC336829E3FD37231C21B9910D47B404FA53C11C2A6C0ECF0EA969M4o6I" TargetMode="External"/><Relationship Id="rId803" Type="http://schemas.openxmlformats.org/officeDocument/2006/relationships/hyperlink" Target="consultantplus://offline/ref=A308F9B60956B58D790135F4E63863CAAD43185AC616681A5A566E439FBC336829E3FD37231C23BA930D47B404FA53C11C2A6C0ECF0EA969M4o6I" TargetMode="External"/><Relationship Id="rId845" Type="http://schemas.openxmlformats.org/officeDocument/2006/relationships/hyperlink" Target="consultantplus://offline/ref=A308F9B60956B58D790135F4E63863CAAD43185AC616681A5A566E439FBC336829E3FD37231C23B6920D47B404FA53C11C2A6C0ECF0EA969M4o6I" TargetMode="External"/><Relationship Id="rId1030" Type="http://schemas.openxmlformats.org/officeDocument/2006/relationships/hyperlink" Target="consultantplus://offline/ref=A308F9B60956B58D790135F4E63863CAAD43185AC616681A5A566E439FBC336829E3FD37231D26B9920D47B404FA53C11C2A6C0ECF0EA969M4o6I" TargetMode="External"/><Relationship Id="rId1226" Type="http://schemas.openxmlformats.org/officeDocument/2006/relationships/hyperlink" Target="consultantplus://offline/ref=A308F9B60956B58D790135F4E63863CAAD43185AC616681A5A566E439FBC336829E3FD37231D24BB9C0D47B404FA53C11C2A6C0ECF0EA969M4o6I" TargetMode="External"/><Relationship Id="rId3" Type="http://schemas.openxmlformats.org/officeDocument/2006/relationships/settings" Target="settings.xml"/><Relationship Id="rId235" Type="http://schemas.openxmlformats.org/officeDocument/2006/relationships/hyperlink" Target="consultantplus://offline/ref=A308F9B60956B58D790135F4E63863CAAD43185AC616681A5A566E439FBC336829E3FD37231C25BC930D47B404FA53C11C2A6C0ECF0EA969M4o6I" TargetMode="External"/><Relationship Id="rId277" Type="http://schemas.openxmlformats.org/officeDocument/2006/relationships/hyperlink" Target="consultantplus://offline/ref=A308F9B60956B58D790135F4E63863CAAD43185AC616681A5A566E439FBC336829E3FD37231C24BD9D0D47B404FA53C11C2A6C0ECF0EA969M4o6I" TargetMode="External"/><Relationship Id="rId400" Type="http://schemas.openxmlformats.org/officeDocument/2006/relationships/hyperlink" Target="consultantplus://offline/ref=A308F9B60956B58D790135F4E63863CAAD43185AC616681A5A566E439FBC336829E3FD37231C27BA900D47B404FA53C11C2A6C0ECF0EA969M4o6I" TargetMode="External"/><Relationship Id="rId442" Type="http://schemas.openxmlformats.org/officeDocument/2006/relationships/hyperlink" Target="consultantplus://offline/ref=A308F9B60956B58D790135F4E63863CAAD43185AC616681A5A566E439FBC336829E3FD37231C27B6920D47B404FA53C11C2A6C0ECF0EA969M4o6I" TargetMode="External"/><Relationship Id="rId484" Type="http://schemas.openxmlformats.org/officeDocument/2006/relationships/hyperlink" Target="consultantplus://offline/ref=A308F9B60956B58D790135F4E63863CAAD43185AC616681A5A566E439FBC336829E3FD37231C26BC960D47B404FA53C11C2A6C0ECF0EA969M4o6I" TargetMode="External"/><Relationship Id="rId705" Type="http://schemas.openxmlformats.org/officeDocument/2006/relationships/hyperlink" Target="consultantplus://offline/ref=A308F9B60956B58D790135F4E63863CAAD43185AC616681A5A566E439FBC336829E3FD37231C20BD940D47B404FA53C11C2A6C0ECF0EA969M4o6I" TargetMode="External"/><Relationship Id="rId887" Type="http://schemas.openxmlformats.org/officeDocument/2006/relationships/hyperlink" Target="consultantplus://offline/ref=A308F9B60956B58D790135F4E63863CAAD43185AC616681A5A566E439FBC336829E3FD37231C22BF900D47B404FA53C11C2A6C0ECF0EA969M4o6I" TargetMode="External"/><Relationship Id="rId1072" Type="http://schemas.openxmlformats.org/officeDocument/2006/relationships/hyperlink" Target="consultantplus://offline/ref=A308F9B60956B58D790135F4E63863CAAD43185AC616681A5A566E439FBC336829E3FD37231C2CBE940D47B404FA53C11C2A6C0ECF0EA969M4o6I" TargetMode="External"/><Relationship Id="rId1128" Type="http://schemas.openxmlformats.org/officeDocument/2006/relationships/hyperlink" Target="consultantplus://offline/ref=A308F9B60956B58D790135F4E63863CAAD43185AC616681A5A566E439FBC336829E3FD37231C2CB99D0D47B404FA53C11C2A6C0ECF0EA969M4o6I" TargetMode="External"/><Relationship Id="rId137" Type="http://schemas.openxmlformats.org/officeDocument/2006/relationships/hyperlink" Target="consultantplus://offline/ref=A308F9B60956B58D790135F4E63863CAAD431E5FC717681A5A566E439FBC336829E3FD37231C2DBD910D47B404FA53C11C2A6C0ECF0EA969M4o6I" TargetMode="External"/><Relationship Id="rId302" Type="http://schemas.openxmlformats.org/officeDocument/2006/relationships/hyperlink" Target="consultantplus://offline/ref=A308F9B60956B58D790135F4E63863CAAD43185AC616681A5A566E439FBC336829E3FD37231C24BB920D47B404FA53C11C2A6C0ECF0EA969M4o6I" TargetMode="External"/><Relationship Id="rId344" Type="http://schemas.openxmlformats.org/officeDocument/2006/relationships/hyperlink" Target="consultantplus://offline/ref=A308F9B60956B58D790135F4E63863CAAD43185AC616681A5A566E439FBC336829E3FD37231C27BC910D47B404FA53C11C2A6C0ECF0EA969M4o6I" TargetMode="External"/><Relationship Id="rId691" Type="http://schemas.openxmlformats.org/officeDocument/2006/relationships/hyperlink" Target="consultantplus://offline/ref=A308F9B60956B58D790135F4E63863CAAD43185AC616681A5A566E439FBC336829E3FD37231C20BE960D47B404FA53C11C2A6C0ECF0EA969M4o6I" TargetMode="External"/><Relationship Id="rId747" Type="http://schemas.openxmlformats.org/officeDocument/2006/relationships/hyperlink" Target="consultantplus://offline/ref=A308F9B60956B58D790135F4E63863CAAD43185AC616681A5A566E439FBC336829E3FD37231C20BC9D0D47B404FA53C11C2A6C0ECF0EA969M4o6I" TargetMode="External"/><Relationship Id="rId789" Type="http://schemas.openxmlformats.org/officeDocument/2006/relationships/hyperlink" Target="consultantplus://offline/ref=A308F9B60956B58D790135F4E63863CAAD43185AC616681A5A566E439FBC336829E3FD37231C23BC930D47B404FA53C11C2A6C0ECF0EA969M4o6I" TargetMode="External"/><Relationship Id="rId912" Type="http://schemas.openxmlformats.org/officeDocument/2006/relationships/hyperlink" Target="consultantplus://offline/ref=A308F9B60956B58D790135F4E63863CAAD43185AC616681A5A566E439FBC336829E3FD37231C22BE9C0D47B404FA53C11C2A6C0ECF0EA969M4o6I" TargetMode="External"/><Relationship Id="rId954" Type="http://schemas.openxmlformats.org/officeDocument/2006/relationships/hyperlink" Target="consultantplus://offline/ref=A308F9B60956B58D790135F4E63863CAAD43185AC616681A5A566E439FBC336829E3FD37231C2DBF960D47B404FA53C11C2A6C0ECF0EA969M4o6I" TargetMode="External"/><Relationship Id="rId996" Type="http://schemas.openxmlformats.org/officeDocument/2006/relationships/hyperlink" Target="consultantplus://offline/ref=A308F9B60956B58D790135F4E63863CAAD43185AC616681A5A566E439FBC336829E3FD37231C2DBB930D47B404FA53C11C2A6C0ECF0EA969M4o6I" TargetMode="External"/><Relationship Id="rId41" Type="http://schemas.openxmlformats.org/officeDocument/2006/relationships/hyperlink" Target="consultantplus://offline/ref=A308F9B60956B58D790135F4E63863CAAD431E5FC717681A5A566E439FBC336829E3FD37231C2CB8900D47B404FA53C11C2A6C0ECF0EA969M4o6I" TargetMode="External"/><Relationship Id="rId83" Type="http://schemas.openxmlformats.org/officeDocument/2006/relationships/hyperlink" Target="consultantplus://offline/ref=A308F9B60956B58D790135F4E63863CAAD431E5FC717681A5A566E439FBC336829E3FD37231C25B8960D47B404FA53C11C2A6C0ECF0EA969M4o6I" TargetMode="External"/><Relationship Id="rId179" Type="http://schemas.openxmlformats.org/officeDocument/2006/relationships/hyperlink" Target="consultantplus://offline/ref=A308F9B60956B58D790135F4E63863CAAD43185AC616681A5A566E439FBC336829E3FD37231C25BC970D47B404FA53C11C2A6C0ECF0EA969M4o6I" TargetMode="External"/><Relationship Id="rId386" Type="http://schemas.openxmlformats.org/officeDocument/2006/relationships/hyperlink" Target="consultantplus://offline/ref=A308F9B60956B58D790135F4E63863CAAD43185AC616681A5A566E439FBC336829E3FD37231C27BB950D47B404FA53C11C2A6C0ECF0EA969M4o6I" TargetMode="External"/><Relationship Id="rId551" Type="http://schemas.openxmlformats.org/officeDocument/2006/relationships/hyperlink" Target="consultantplus://offline/ref=A308F9B60956B58D790135F4E63863CAAD43185AC616681A5A566E439FBC336829E3FD37231C21BE950D47B404FA53C11C2A6C0ECF0EA969M4o6I" TargetMode="External"/><Relationship Id="rId593" Type="http://schemas.openxmlformats.org/officeDocument/2006/relationships/hyperlink" Target="consultantplus://offline/ref=A308F9B60956B58D790135F4E63863CAAD43185AC616681A5A566E439FBC336829E3FD37231C21BB940D47B404FA53C11C2A6C0ECF0EA969M4o6I" TargetMode="External"/><Relationship Id="rId607" Type="http://schemas.openxmlformats.org/officeDocument/2006/relationships/hyperlink" Target="consultantplus://offline/ref=A308F9B60956B58D790135F4E63863CAAD43185AC616681A5A566E439FBC336829E3FD37231C21BB900D47B404FA53C11C2A6C0ECF0EA969M4o6I" TargetMode="External"/><Relationship Id="rId649" Type="http://schemas.openxmlformats.org/officeDocument/2006/relationships/hyperlink" Target="consultantplus://offline/ref=A308F9B60956B58D790135F4E63863CAAD43185AC616681A5A566E439FBC336829E3FD37231C21B8930D47B404FA53C11C2A6C0ECF0EA969M4o6I" TargetMode="External"/><Relationship Id="rId814" Type="http://schemas.openxmlformats.org/officeDocument/2006/relationships/hyperlink" Target="consultantplus://offline/ref=A308F9B60956B58D790135F4E63863CAAD43185AC616681A5A566E439FBC336829E3FD37231C23B9910D47B404FA53C11C2A6C0ECF0EA969M4o6I" TargetMode="External"/><Relationship Id="rId856" Type="http://schemas.openxmlformats.org/officeDocument/2006/relationships/hyperlink" Target="consultantplus://offline/ref=A308F9B60956B58D790135F4E63863CAAD43185AC616681A5A566E439FBC336829E3FD37231C22BB960D47B404FA53C11C2A6C0ECF0EA969M4o6I" TargetMode="External"/><Relationship Id="rId1181" Type="http://schemas.openxmlformats.org/officeDocument/2006/relationships/hyperlink" Target="consultantplus://offline/ref=A308F9B60956B58D790135F4E63863CAAD43185AC616681A5A566E439FBC336829E3FD37231D24BF940D47B404FA53C11C2A6C0ECF0EA969M4o6I" TargetMode="External"/><Relationship Id="rId1237" Type="http://schemas.openxmlformats.org/officeDocument/2006/relationships/hyperlink" Target="consultantplus://offline/ref=A308F9B60956B58D790135F4E63863CAAD43185AC616681A5A566E439FBC336829E3FD37231D24BA9C0D47B404FA53C11C2A6C0ECF0EA969M4o6I" TargetMode="External"/><Relationship Id="rId190" Type="http://schemas.openxmlformats.org/officeDocument/2006/relationships/hyperlink" Target="consultantplus://offline/ref=A308F9B60956B58D790135F4E63863CAAD43185AC616681A5A566E439FBC336829E3FD37231C25BC9D0D47B404FA53C11C2A6C0ECF0EA969M4o6I" TargetMode="External"/><Relationship Id="rId204" Type="http://schemas.openxmlformats.org/officeDocument/2006/relationships/hyperlink" Target="consultantplus://offline/ref=A308F9B60956B58D790135F4E63863CAAD43185AC616681A5A566E439FBC336829E3FD37231C25BA9D0D47B404FA53C11C2A6C0ECF0EA969M4o6I" TargetMode="External"/><Relationship Id="rId246" Type="http://schemas.openxmlformats.org/officeDocument/2006/relationships/hyperlink" Target="consultantplus://offline/ref=A308F9B60956B58D790135F4E63863CAAD43185AC616681A5A566E439FBC336829E3FD37231C25B6900D47B404FA53C11C2A6C0ECF0EA969M4o6I" TargetMode="External"/><Relationship Id="rId288" Type="http://schemas.openxmlformats.org/officeDocument/2006/relationships/hyperlink" Target="consultantplus://offline/ref=A308F9B60956B58D790135F4E63863CAAD43185AC616681A5A566E439FBC336829E3FD37231C24BC900D47B404FA53C11C2A6C0ECF0EA969M4o6I" TargetMode="External"/><Relationship Id="rId411" Type="http://schemas.openxmlformats.org/officeDocument/2006/relationships/hyperlink" Target="consultantplus://offline/ref=A308F9B60956B58D790135F4E63863CAAD43185AC616681A5A566E439FBC336829E3FD37231C27B99C0D47B404FA53C11C2A6C0ECF0EA969M4o6I" TargetMode="External"/><Relationship Id="rId453" Type="http://schemas.openxmlformats.org/officeDocument/2006/relationships/hyperlink" Target="consultantplus://offline/ref=A308F9B60956B58D790135F4E63863CAAD43185AC616681A5A566E439FBC336829E3FD37231C26BF950D47B404FA53C11C2A6C0ECF0EA969M4o6I" TargetMode="External"/><Relationship Id="rId509" Type="http://schemas.openxmlformats.org/officeDocument/2006/relationships/hyperlink" Target="consultantplus://offline/ref=A308F9B60956B58D790135F4E63863CAAD43185AC616681A5A566E439FBC336829E3FD37231C26BB920D47B404FA53C11C2A6C0ECF0EA969M4o6I" TargetMode="External"/><Relationship Id="rId660" Type="http://schemas.openxmlformats.org/officeDocument/2006/relationships/hyperlink" Target="consultantplus://offline/ref=A308F9B60956B58D790135F4E63863CAAD43185AC616681A5A566E439FBC336829E3FD37231C21B7920D47B404FA53C11C2A6C0ECF0EA969M4o6I" TargetMode="External"/><Relationship Id="rId898" Type="http://schemas.openxmlformats.org/officeDocument/2006/relationships/hyperlink" Target="consultantplus://offline/ref=A308F9B60956B58D790135F4E63863CAAD43185AC616681A5A566E439FBC336829E3FD37231C22BE960D47B404FA53C11C2A6C0ECF0EA969M4o6I" TargetMode="External"/><Relationship Id="rId1041" Type="http://schemas.openxmlformats.org/officeDocument/2006/relationships/hyperlink" Target="consultantplus://offline/ref=A308F9B60956B58D790135F4E63863CAAD43185AC616681A5A566E439FBC336829E3FD37231C2DB7920D47B404FA53C11C2A6C0ECF0EA969M4o6I" TargetMode="External"/><Relationship Id="rId1083" Type="http://schemas.openxmlformats.org/officeDocument/2006/relationships/hyperlink" Target="consultantplus://offline/ref=A308F9B60956B58D790135F4E63863CAAD43185AC616681A5A566E439FBC336829E3FD37231C2CBE9D0D47B404FA53C11C2A6C0ECF0EA969M4o6I" TargetMode="External"/><Relationship Id="rId1139" Type="http://schemas.openxmlformats.org/officeDocument/2006/relationships/hyperlink" Target="consultantplus://offline/ref=A308F9B60956B58D790135F4E63863CAAD43185AC616681A5A566E439FBC336829E3FD37231C2CB89D0D47B404FA53C11C2A6C0ECF0EA969M4o6I" TargetMode="External"/><Relationship Id="rId106" Type="http://schemas.openxmlformats.org/officeDocument/2006/relationships/hyperlink" Target="consultantplus://offline/ref=A308F9B60956B58D790135F4E63863CAAD431E5FC717681A5A566E439FBC336829E3FD37231C22BB970D47B404FA53C11C2A6C0ECF0EA969M4o6I" TargetMode="External"/><Relationship Id="rId313" Type="http://schemas.openxmlformats.org/officeDocument/2006/relationships/hyperlink" Target="consultantplus://offline/ref=A308F9B60956B58D790135F4E63863CAAD43185AC616681A5A566E439FBC336829E3FD37231C24BA930D47B404FA53C11C2A6C0ECF0EA969M4o6I" TargetMode="External"/><Relationship Id="rId495" Type="http://schemas.openxmlformats.org/officeDocument/2006/relationships/hyperlink" Target="consultantplus://offline/ref=A308F9B60956B58D790135F4E63863CAAD43185AC616681A5A566E439FBC336829E3FD37231C26BA950D47B404FA53C11C2A6C0ECF0EA969M4o6I" TargetMode="External"/><Relationship Id="rId716" Type="http://schemas.openxmlformats.org/officeDocument/2006/relationships/hyperlink" Target="consultantplus://offline/ref=A308F9B60956B58D790135F4E63863CAAD43185AC616681A5A566E439FBC336829E3FD37231C20BA920D47B404FA53C11C2A6C0ECF0EA969M4o6I" TargetMode="External"/><Relationship Id="rId758" Type="http://schemas.openxmlformats.org/officeDocument/2006/relationships/hyperlink" Target="consultantplus://offline/ref=A308F9B60956B58D790135F4E63863CAAD43185AC616681A5A566E439FBC336829E3FD37231C20BB910D47B404FA53C11C2A6C0ECF0EA969M4o6I" TargetMode="External"/><Relationship Id="rId923" Type="http://schemas.openxmlformats.org/officeDocument/2006/relationships/hyperlink" Target="consultantplus://offline/ref=A308F9B60956B58D790135F4E63863CAAD43185AC616681A5A566E439FBC336829E3FD37231C22BA9C0D47B404FA53C11C2A6C0ECF0EA969M4o6I" TargetMode="External"/><Relationship Id="rId965" Type="http://schemas.openxmlformats.org/officeDocument/2006/relationships/hyperlink" Target="consultantplus://offline/ref=A308F9B60956B58D790135F4E63863CAAD43185AC616681A5A566E439FBC336829E3FD37231C2DBE940D47B404FA53C11C2A6C0ECF0EA969M4o6I" TargetMode="External"/><Relationship Id="rId1150" Type="http://schemas.openxmlformats.org/officeDocument/2006/relationships/hyperlink" Target="consultantplus://offline/ref=A308F9B60956B58D790135F4E63863CAAD43185AC616681A5A566E439FBC336829E3FD37231C2CB6950D47B404FA53C11C2A6C0ECF0EA969M4o6I" TargetMode="External"/><Relationship Id="rId10" Type="http://schemas.openxmlformats.org/officeDocument/2006/relationships/hyperlink" Target="consultantplus://offline/ref=A308F9B60956B58D790135F4E63863CAAD431E5FC717681A5A566E439FBC336829E3FD37231C25B7910D47B404FA53C11C2A6C0ECF0EA969M4o6I" TargetMode="External"/><Relationship Id="rId52" Type="http://schemas.openxmlformats.org/officeDocument/2006/relationships/hyperlink" Target="consultantplus://offline/ref=A308F9B60956B58D790135F4E63863CAAD431E5FC717681A5A566E439FBC336829E3FD37231D24B8970D47B404FA53C11C2A6C0ECF0EA969M4o6I" TargetMode="External"/><Relationship Id="rId94" Type="http://schemas.openxmlformats.org/officeDocument/2006/relationships/hyperlink" Target="consultantplus://offline/ref=A308F9B60956B58D790135F4E63863CAAD431E5FC717681A5A566E439FBC336829E3FD37231E25B89C0D47B404FA53C11C2A6C0ECF0EA969M4o6I" TargetMode="External"/><Relationship Id="rId148" Type="http://schemas.openxmlformats.org/officeDocument/2006/relationships/hyperlink" Target="consultantplus://offline/ref=A308F9B60956B58D790135F4E63863CAAD431E5FC717681A5A566E439FBC336829E3FD37231E25B9970D47B404FA53C11C2A6C0ECF0EA969M4o6I" TargetMode="External"/><Relationship Id="rId355" Type="http://schemas.openxmlformats.org/officeDocument/2006/relationships/hyperlink" Target="consultantplus://offline/ref=A308F9B60956B58D790135F4E63863CAAD43185AC616681A5A566E439FBC336829E3FD37231C24B79C0D47B404FA53C11C2A6C0ECF0EA969M4o6I" TargetMode="External"/><Relationship Id="rId397" Type="http://schemas.openxmlformats.org/officeDocument/2006/relationships/hyperlink" Target="consultantplus://offline/ref=A308F9B60956B58D790135F4E63863CAAD43185AC616681A5A566E439FBC336829E3FD37231C27BB9D0D47B404FA53C11C2A6C0ECF0EA969M4o6I" TargetMode="External"/><Relationship Id="rId520" Type="http://schemas.openxmlformats.org/officeDocument/2006/relationships/hyperlink" Target="consultantplus://offline/ref=A308F9B60956B58D790135F4E63863CAAD43185AC616681A5A566E439FBC336829E3FD37231C26B7900D47B404FA53C11C2A6C0ECF0EA969M4o6I" TargetMode="External"/><Relationship Id="rId562" Type="http://schemas.openxmlformats.org/officeDocument/2006/relationships/hyperlink" Target="consultantplus://offline/ref=A308F9B60956B58D790135F4E63863CAAD43185AC616681A5A566E439FBC336829E3FD37231C26B9950D47B404FA53C11C2A6C0ECF0EA969M4o6I" TargetMode="External"/><Relationship Id="rId618" Type="http://schemas.openxmlformats.org/officeDocument/2006/relationships/hyperlink" Target="consultantplus://offline/ref=A308F9B60956B58D790135F4E63863CAAD43185AC616681A5A566E439FBC336829E3FD37231C21BA970D47B404FA53C11C2A6C0ECF0EA969M4o6I" TargetMode="External"/><Relationship Id="rId825" Type="http://schemas.openxmlformats.org/officeDocument/2006/relationships/hyperlink" Target="consultantplus://offline/ref=A308F9B60956B58D790135F4E63863CAAD43185AC616681A5A566E439FBC336829E3FD37231C23B8910D47B404FA53C11C2A6C0ECF0EA969M4o6I" TargetMode="External"/><Relationship Id="rId1192" Type="http://schemas.openxmlformats.org/officeDocument/2006/relationships/hyperlink" Target="consultantplus://offline/ref=A308F9B60956B58D790135F4E63863CAAD43185AC616681A5A566E439FBC336829E3FD37231D24BF9C0D47B404FA53C11C2A6C0ECF0EA969M4o6I" TargetMode="External"/><Relationship Id="rId1206" Type="http://schemas.openxmlformats.org/officeDocument/2006/relationships/hyperlink" Target="consultantplus://offline/ref=A308F9B60956B58D790135F4E63863CAAD43185AC616681A5A566E439FBC336829E3FD37231D24BD910D47B404FA53C11C2A6C0ECF0EA969M4o6I" TargetMode="External"/><Relationship Id="rId1248" Type="http://schemas.openxmlformats.org/officeDocument/2006/relationships/hyperlink" Target="consultantplus://offline/ref=A308F9B60956B58D790135F4E63863CAAD43185AC616681A5A566E439FBC336829E3FD37231D24B8950D47B404FA53C11C2A6C0ECF0EA969M4o6I" TargetMode="External"/><Relationship Id="rId215" Type="http://schemas.openxmlformats.org/officeDocument/2006/relationships/hyperlink" Target="consultantplus://offline/ref=A308F9B60956B58D790135F4E63863CAAD43185AC616681A5A566E439FBC336829E3FD37231C25B8940D47B404FA53C11C2A6C0ECF0EA969M4o6I" TargetMode="External"/><Relationship Id="rId257" Type="http://schemas.openxmlformats.org/officeDocument/2006/relationships/hyperlink" Target="consultantplus://offline/ref=A308F9B60956B58D790135F4E63863CAAD43185AC616681A5A566E439FBC336829E3FD37231C25B69C0D47B404FA53C11C2A6C0ECF0EA969M4o6I" TargetMode="External"/><Relationship Id="rId422" Type="http://schemas.openxmlformats.org/officeDocument/2006/relationships/hyperlink" Target="consultantplus://offline/ref=A308F9B60956B58D790135F4E63863CAAD43185AC616681A5A566E439FBC336829E3FD37231C27B8910D47B404FA53C11C2A6C0ECF0EA969M4o6I" TargetMode="External"/><Relationship Id="rId464" Type="http://schemas.openxmlformats.org/officeDocument/2006/relationships/hyperlink" Target="consultantplus://offline/ref=A308F9B60956B58D790135F4E63863CAAD43185AC616681A5A566E439FBC336829E3FD37231C26BE960D47B404FA53C11C2A6C0ECF0EA969M4o6I" TargetMode="External"/><Relationship Id="rId867" Type="http://schemas.openxmlformats.org/officeDocument/2006/relationships/hyperlink" Target="consultantplus://offline/ref=A308F9B60956B58D790135F4E63863CAAD43185AC616681A5A566E439FBC336829E3FD37231C22BB960D47B404FA53C11C2A6C0ECF0EA969M4o6I" TargetMode="External"/><Relationship Id="rId1010" Type="http://schemas.openxmlformats.org/officeDocument/2006/relationships/hyperlink" Target="consultantplus://offline/ref=A308F9B60956B58D790135F4E63863CAAD43185AC616681A5A566E439FBC336829E3FD37231C2DBA930D47B404FA53C11C2A6C0ECF0EA969M4o6I" TargetMode="External"/><Relationship Id="rId1052" Type="http://schemas.openxmlformats.org/officeDocument/2006/relationships/hyperlink" Target="consultantplus://offline/ref=A308F9B60956B58D790135F4E63863CAAD43185AC616681A5A566E439FBC336829E3FD37231C2DB6920D47B404FA53C11C2A6C0ECF0EA969M4o6I" TargetMode="External"/><Relationship Id="rId1094" Type="http://schemas.openxmlformats.org/officeDocument/2006/relationships/hyperlink" Target="consultantplus://offline/ref=A308F9B60956B58D790135F4E63863CAAD43185AC616681A5A566E439FBC336829E3FD37231C2CBC970D47B404FA53C11C2A6C0ECF0EA969M4o6I" TargetMode="External"/><Relationship Id="rId1108" Type="http://schemas.openxmlformats.org/officeDocument/2006/relationships/hyperlink" Target="consultantplus://offline/ref=A308F9B60956B58D790135F4E63863CAAD43185AC616681A5A566E439FBC336829E3FD37231C2CBB920D47B404FA53C11C2A6C0ECF0EA969M4o6I" TargetMode="External"/><Relationship Id="rId299" Type="http://schemas.openxmlformats.org/officeDocument/2006/relationships/hyperlink" Target="consultantplus://offline/ref=A308F9B60956B58D790135F4E63863CAAD43185AC616681A5A566E439FBC336829E3FD37231C24BB920D47B404FA53C11C2A6C0ECF0EA969M4o6I" TargetMode="External"/><Relationship Id="rId727" Type="http://schemas.openxmlformats.org/officeDocument/2006/relationships/hyperlink" Target="consultantplus://offline/ref=A308F9B60956B58D790135F4E63863CAAD43185AC616681A5A566E439FBC336829E3FD37231C20B9930D47B404FA53C11C2A6C0ECF0EA969M4o6I" TargetMode="External"/><Relationship Id="rId934" Type="http://schemas.openxmlformats.org/officeDocument/2006/relationships/hyperlink" Target="consultantplus://offline/ref=A308F9B60956B58D790135F4E63863CAAD43185AC616681A5A566E439FBC336829E3FD37231C22B7950D47B404FA53C11C2A6C0ECF0EA969M4o6I" TargetMode="External"/><Relationship Id="rId63" Type="http://schemas.openxmlformats.org/officeDocument/2006/relationships/hyperlink" Target="consultantplus://offline/ref=A308F9B60956B58D790135F4E63863CAAD431E5FC717681A5A566E439FBC336829E3FD37231D27BB9D0D47B404FA53C11C2A6C0ECF0EA969M4o6I" TargetMode="External"/><Relationship Id="rId159" Type="http://schemas.openxmlformats.org/officeDocument/2006/relationships/hyperlink" Target="consultantplus://offline/ref=A308F9B60956B58D790135F4E63863CAAD431E5FC717681A5A566E439FBC336829E3FD37231C25B7910D47B404FA53C11C2A6C0ECF0EA969M4o6I" TargetMode="External"/><Relationship Id="rId366" Type="http://schemas.openxmlformats.org/officeDocument/2006/relationships/hyperlink" Target="consultantplus://offline/ref=A308F9B60956B58D790135F4E63863CAAD43185AC616681A5A566E439FBC336829E3FD37231C24B69D0D47B404FA53C11C2A6C0ECF0EA969M4o6I" TargetMode="External"/><Relationship Id="rId573" Type="http://schemas.openxmlformats.org/officeDocument/2006/relationships/hyperlink" Target="consultantplus://offline/ref=A308F9B60956B58D790135F4E63863CAAD43185AC616681A5A566E439FBC336829E3FD37231C26B89D0D47B404FA53C11C2A6C0ECF0EA969M4o6I" TargetMode="External"/><Relationship Id="rId780" Type="http://schemas.openxmlformats.org/officeDocument/2006/relationships/hyperlink" Target="consultantplus://offline/ref=A308F9B60956B58D790135F4E63863CAAD43185AC616681A5A566E439FBC336829E3FD37231C23BD910D47B404FA53C11C2A6C0ECF0EA969M4o6I" TargetMode="External"/><Relationship Id="rId1217" Type="http://schemas.openxmlformats.org/officeDocument/2006/relationships/hyperlink" Target="consultantplus://offline/ref=A308F9B60956B58D790135F4E63863CAAD43185AC616681A5A566E439FBC336829E3FD37231D24BC9D0D47B404FA53C11C2A6C0ECF0EA969M4o6I" TargetMode="External"/><Relationship Id="rId226" Type="http://schemas.openxmlformats.org/officeDocument/2006/relationships/hyperlink" Target="consultantplus://offline/ref=A308F9B60956B58D790135F4E63863CAAD43185AC616681A5A566E439FBC336829E3FD37231C25B7950D47B404FA53C11C2A6C0ECF0EA969M4o6I" TargetMode="External"/><Relationship Id="rId433" Type="http://schemas.openxmlformats.org/officeDocument/2006/relationships/hyperlink" Target="consultantplus://offline/ref=A308F9B60956B58D790135F4E63863CAAD43185AC616681A5A566E439FBC336829E3FD37231C27B7970D47B404FA53C11C2A6C0ECF0EA969M4o6I" TargetMode="External"/><Relationship Id="rId878" Type="http://schemas.openxmlformats.org/officeDocument/2006/relationships/hyperlink" Target="consultantplus://offline/ref=A308F9B60956B58D790135F4E63863CAAD43185AC616681A5A566E439FBC336829E3FD37231C22BC9C0D47B404FA53C11C2A6C0ECF0EA969M4o6I" TargetMode="External"/><Relationship Id="rId1063" Type="http://schemas.openxmlformats.org/officeDocument/2006/relationships/hyperlink" Target="consultantplus://offline/ref=A308F9B60956B58D790135F4E63863CAAD43185AC616681A5A566E439FBC336829E3FD37231C2DB6920D47B404FA53C11C2A6C0ECF0EA969M4o6I" TargetMode="External"/><Relationship Id="rId640" Type="http://schemas.openxmlformats.org/officeDocument/2006/relationships/hyperlink" Target="consultantplus://offline/ref=A308F9B60956B58D790135F4E63863CAAD43185AC616681A5A566E439FBC336829E3FD37231C21B9910D47B404FA53C11C2A6C0ECF0EA969M4o6I" TargetMode="External"/><Relationship Id="rId738" Type="http://schemas.openxmlformats.org/officeDocument/2006/relationships/hyperlink" Target="consultantplus://offline/ref=A308F9B60956B58D790135F4E63863CAAD43185AC616681A5A566E439FBC336829E3FD37231C20BC940D47B404FA53C11C2A6C0ECF0EA969M4o6I" TargetMode="External"/><Relationship Id="rId945" Type="http://schemas.openxmlformats.org/officeDocument/2006/relationships/hyperlink" Target="consultantplus://offline/ref=A308F9B60956B58D790135F4E63863CAAD43185AC616681A5A566E439FBC336829E3FD37231C22B6960D47B404FA53C11C2A6C0ECF0EA969M4o6I" TargetMode="External"/><Relationship Id="rId74" Type="http://schemas.openxmlformats.org/officeDocument/2006/relationships/hyperlink" Target="consultantplus://offline/ref=A308F9B60956B58D790135F4E63863CAAD431A58CB1D681A5A566E439FBC336829E3FD34271A2EEBC54246E842AB40C2192A6F0FD3M0oDI" TargetMode="External"/><Relationship Id="rId377" Type="http://schemas.openxmlformats.org/officeDocument/2006/relationships/hyperlink" Target="consultantplus://offline/ref=A308F9B60956B58D790135F4E63863CAAD43185AC616681A5A566E439FBC336829E3FD37231D25B9930D47B404FA53C11C2A6C0ECF0EA969M4o6I" TargetMode="External"/><Relationship Id="rId500" Type="http://schemas.openxmlformats.org/officeDocument/2006/relationships/hyperlink" Target="consultantplus://offline/ref=A308F9B60956B58D790135F4E63863CAAD43185AC616681A5A566E439FBC336829E3FD37231C26BA910D47B404FA53C11C2A6C0ECF0EA969M4o6I" TargetMode="External"/><Relationship Id="rId584" Type="http://schemas.openxmlformats.org/officeDocument/2006/relationships/hyperlink" Target="consultantplus://offline/ref=A308F9B60956B58D790135F4E63863CAAD43185AC616681A5A566E439FBC336829E3FD37231C21BE920D47B404FA53C11C2A6C0ECF0EA969M4o6I" TargetMode="External"/><Relationship Id="rId805" Type="http://schemas.openxmlformats.org/officeDocument/2006/relationships/hyperlink" Target="consultantplus://offline/ref=A308F9B60956B58D790135F4E63863CAAD43185AC616681A5A566E439FBC336829E3FD37231C23BA930D47B404FA53C11C2A6C0ECF0EA969M4o6I" TargetMode="External"/><Relationship Id="rId1130" Type="http://schemas.openxmlformats.org/officeDocument/2006/relationships/hyperlink" Target="consultantplus://offline/ref=A308F9B60956B58D790135F4E63863CAAD43185AC616681A5A566E439FBC336829E3FD37231C2CB8950D47B404FA53C11C2A6C0ECF0EA969M4o6I" TargetMode="External"/><Relationship Id="rId1228" Type="http://schemas.openxmlformats.org/officeDocument/2006/relationships/hyperlink" Target="consultantplus://offline/ref=A308F9B60956B58D790135F4E63863CAAD43185AC616681A5A566E439FBC336829E3FD37231D24BB9C0D47B404FA53C11C2A6C0ECF0EA969M4o6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308F9B60956B58D790135F4E63863CAAD43185AC616681A5A566E439FBC336829E3FD37231C25B79C0D47B404FA53C11C2A6C0ECF0EA969M4o6I" TargetMode="External"/><Relationship Id="rId791" Type="http://schemas.openxmlformats.org/officeDocument/2006/relationships/hyperlink" Target="consultantplus://offline/ref=A308F9B60956B58D790135F4E63863CAAD43185AC616681A5A566E439FBC336829E3FD37231C23BB940D47B404FA53C11C2A6C0ECF0EA969M4o6I" TargetMode="External"/><Relationship Id="rId889" Type="http://schemas.openxmlformats.org/officeDocument/2006/relationships/hyperlink" Target="consultantplus://offline/ref=A308F9B60956B58D790135F4E63863CAAD43185AC616681A5A566E439FBC336829E3FD37231C22BF900D47B404FA53C11C2A6C0ECF0EA969M4o6I" TargetMode="External"/><Relationship Id="rId1074" Type="http://schemas.openxmlformats.org/officeDocument/2006/relationships/hyperlink" Target="consultantplus://offline/ref=A308F9B60956B58D790135F4E63863CAAD43185AC616681A5A566E439FBC336829E3FD37231C2CBE940D47B404FA53C11C2A6C0ECF0EA969M4o6I" TargetMode="External"/><Relationship Id="rId444" Type="http://schemas.openxmlformats.org/officeDocument/2006/relationships/hyperlink" Target="consultantplus://offline/ref=A308F9B60956B58D790135F4E63863CAAD43185AC616681A5A566E439FBC336829E3FD37231C27B69C0D47B404FA53C11C2A6C0ECF0EA969M4o6I" TargetMode="External"/><Relationship Id="rId651" Type="http://schemas.openxmlformats.org/officeDocument/2006/relationships/hyperlink" Target="consultantplus://offline/ref=A308F9B60956B58D790135F4E63863CAAD43185AC616681A5A566E439FBC336829E3FD37231C21B7960D47B404FA53C11C2A6C0ECF0EA969M4o6I" TargetMode="External"/><Relationship Id="rId749" Type="http://schemas.openxmlformats.org/officeDocument/2006/relationships/hyperlink" Target="consultantplus://offline/ref=A308F9B60956B58D790135F4E63863CAAD43185AC616681A5A566E439FBC336829E3FD37231C20BB950D47B404FA53C11C2A6C0ECF0EA969M4o6I" TargetMode="External"/><Relationship Id="rId290" Type="http://schemas.openxmlformats.org/officeDocument/2006/relationships/hyperlink" Target="consultantplus://offline/ref=A308F9B60956B58D790135F4E63863CAAD43185AC616681A5A566E439FBC336829E3FD37231C24BC9C0D47B404FA53C11C2A6C0ECF0EA969M4o6I" TargetMode="External"/><Relationship Id="rId304" Type="http://schemas.openxmlformats.org/officeDocument/2006/relationships/hyperlink" Target="consultantplus://offline/ref=A308F9B60956B58D790135F4E63863CAAD43185AC616681A5A566E439FBC336829E3FD37231C24BB920D47B404FA53C11C2A6C0ECF0EA969M4o6I" TargetMode="External"/><Relationship Id="rId388" Type="http://schemas.openxmlformats.org/officeDocument/2006/relationships/hyperlink" Target="consultantplus://offline/ref=A308F9B60956B58D790135F4E63863CAAD43185AC616681A5A566E439FBC336829E3FD37231C27BB970D47B404FA53C11C2A6C0ECF0EA969M4o6I" TargetMode="External"/><Relationship Id="rId511" Type="http://schemas.openxmlformats.org/officeDocument/2006/relationships/hyperlink" Target="consultantplus://offline/ref=A308F9B60956B58D790135F4E63863CAAD43185AC616681A5A566E439FBC336829E3FD37231C26BB9C0D47B404FA53C11C2A6C0ECF0EA969M4o6I" TargetMode="External"/><Relationship Id="rId609" Type="http://schemas.openxmlformats.org/officeDocument/2006/relationships/hyperlink" Target="consultantplus://offline/ref=A308F9B60956B58D790135F4E63863CAAD43185AC616681A5A566E439FBC336829E3FD37231C21BB900D47B404FA53C11C2A6C0ECF0EA969M4o6I" TargetMode="External"/><Relationship Id="rId956" Type="http://schemas.openxmlformats.org/officeDocument/2006/relationships/hyperlink" Target="consultantplus://offline/ref=A308F9B60956B58D790135F4E63863CAAD43185AC616681A5A566E439FBC336829E3FD37231C2DBF960D47B404FA53C11C2A6C0ECF0EA969M4o6I" TargetMode="External"/><Relationship Id="rId1141" Type="http://schemas.openxmlformats.org/officeDocument/2006/relationships/hyperlink" Target="consultantplus://offline/ref=A308F9B60956B58D790135F4E63863CAAD43185AC616681A5A566E439FBC336829E3FD37231C2CB7970D47B404FA53C11C2A6C0ECF0EA969M4o6I" TargetMode="External"/><Relationship Id="rId1239" Type="http://schemas.openxmlformats.org/officeDocument/2006/relationships/hyperlink" Target="consultantplus://offline/ref=A308F9B60956B58D790135F4E63863CAAD43185AC616681A5A566E439FBC336829E3FD37231D24B9950D47B404FA53C11C2A6C0ECF0EA969M4o6I" TargetMode="External"/><Relationship Id="rId85" Type="http://schemas.openxmlformats.org/officeDocument/2006/relationships/hyperlink" Target="consultantplus://offline/ref=A308F9B60956B58D790135F4E63863CAAD431E5FC717681A5A566E439FBC336829E3FD37231C27B9930D47B404FA53C11C2A6C0ECF0EA969M4o6I" TargetMode="External"/><Relationship Id="rId150" Type="http://schemas.openxmlformats.org/officeDocument/2006/relationships/hyperlink" Target="consultantplus://offline/ref=A308F9B60956B58D790135F4E63863CAAD431E5FC717681A5A566E439FBC336829E3FD37231C2CBB910D47B404FA53C11C2A6C0ECF0EA969M4o6I" TargetMode="External"/><Relationship Id="rId595" Type="http://schemas.openxmlformats.org/officeDocument/2006/relationships/hyperlink" Target="consultantplus://offline/ref=A308F9B60956B58D790135F4E63863CAAD43185AC616681A5A566E439FBC336829E3FD37231C21BB960D47B404FA53C11C2A6C0ECF0EA969M4o6I" TargetMode="External"/><Relationship Id="rId816" Type="http://schemas.openxmlformats.org/officeDocument/2006/relationships/hyperlink" Target="consultantplus://offline/ref=A308F9B60956B58D790135F4E63863CAAD43185AC616681A5A566E439FBC336829E3FD37231C23B9930D47B404FA53C11C2A6C0ECF0EA969M4o6I" TargetMode="External"/><Relationship Id="rId1001" Type="http://schemas.openxmlformats.org/officeDocument/2006/relationships/hyperlink" Target="consultantplus://offline/ref=A308F9B60956B58D790135F4E63863CAAD43185AC616681A5A566E439FBC336829E3FD37231C2DBA940D47B404FA53C11C2A6C0ECF0EA969M4o6I" TargetMode="External"/><Relationship Id="rId248" Type="http://schemas.openxmlformats.org/officeDocument/2006/relationships/hyperlink" Target="consultantplus://offline/ref=A308F9B60956B58D790135F4E63863CAAD43185AC616681A5A566E439FBC336829E3FD37231C25B69C0D47B404FA53C11C2A6C0ECF0EA969M4o6I" TargetMode="External"/><Relationship Id="rId455" Type="http://schemas.openxmlformats.org/officeDocument/2006/relationships/hyperlink" Target="consultantplus://offline/ref=A308F9B60956B58D790135F4E63863CAAD43185AC616681A5A566E439FBC336829E3FD37231C26BF950D47B404FA53C11C2A6C0ECF0EA969M4o6I" TargetMode="External"/><Relationship Id="rId662" Type="http://schemas.openxmlformats.org/officeDocument/2006/relationships/hyperlink" Target="consultantplus://offline/ref=A308F9B60956B58D790135F4E63863CAAD43185AC616681A5A566E439FBC336829E3FD37231C21B6940D47B404FA53C11C2A6C0ECF0EA969M4o6I" TargetMode="External"/><Relationship Id="rId1085" Type="http://schemas.openxmlformats.org/officeDocument/2006/relationships/hyperlink" Target="consultantplus://offline/ref=A308F9B60956B58D790135F4E63863CAAD43185AC616681A5A566E439FBC336829E3FD37231C2CBE9D0D47B404FA53C11C2A6C0ECF0EA969M4o6I" TargetMode="External"/><Relationship Id="rId12" Type="http://schemas.openxmlformats.org/officeDocument/2006/relationships/hyperlink" Target="consultantplus://offline/ref=A308F9B60956B58D790135F4E63863CAAF4F155CCE1C681A5A566E439FBC336829E3FD37231C24BC9D0D47B404FA53C11C2A6C0ECF0EA969M4o6I" TargetMode="External"/><Relationship Id="rId108" Type="http://schemas.openxmlformats.org/officeDocument/2006/relationships/hyperlink" Target="consultantplus://offline/ref=A308F9B60956B58D790135F4E63863CAAD431E5FC717681A5A566E439FBC336829E3FD37231E25B89C0D47B404FA53C11C2A6C0ECF0EA969M4o6I" TargetMode="External"/><Relationship Id="rId315" Type="http://schemas.openxmlformats.org/officeDocument/2006/relationships/hyperlink" Target="consultantplus://offline/ref=A308F9B60956B58D790135F4E63863CAAD43185AC616681A5A566E439FBC336829E3FD37231C24BA9D0D47B404FA53C11C2A6C0ECF0EA969M4o6I" TargetMode="External"/><Relationship Id="rId522" Type="http://schemas.openxmlformats.org/officeDocument/2006/relationships/hyperlink" Target="consultantplus://offline/ref=A308F9B60956B58D790135F4E63863CAAD43185AC616681A5A566E439FBC336829E3FD37231C26B7900D47B404FA53C11C2A6C0ECF0EA969M4o6I" TargetMode="External"/><Relationship Id="rId967" Type="http://schemas.openxmlformats.org/officeDocument/2006/relationships/hyperlink" Target="consultantplus://offline/ref=A308F9B60956B58D790135F4E63863CAAD43185AC616681A5A566E439FBC336829E3FD37231C2DBE940D47B404FA53C11C2A6C0ECF0EA969M4o6I" TargetMode="External"/><Relationship Id="rId1152" Type="http://schemas.openxmlformats.org/officeDocument/2006/relationships/hyperlink" Target="consultantplus://offline/ref=A308F9B60956B58D790135F4E63863CAAD43185AC616681A5A566E439FBC336829E3FD37231C2CB6900D47B404FA53C11C2A6C0ECF0EA969M4o6I" TargetMode="External"/><Relationship Id="rId96" Type="http://schemas.openxmlformats.org/officeDocument/2006/relationships/hyperlink" Target="consultantplus://offline/ref=A308F9B60956B58D790135F4E63863CAAD431E5FC717681A5A566E439FBC336829E3FD37231E24BA940D47B404FA53C11C2A6C0ECF0EA969M4o6I" TargetMode="External"/><Relationship Id="rId161" Type="http://schemas.openxmlformats.org/officeDocument/2006/relationships/hyperlink" Target="consultantplus://offline/ref=A308F9B60956B58D790135F4E63863CAAD43185AC616681A5A566E439FBC336829E3FD37231C25BE960D47B404FA53C11C2A6C0ECF0EA969M4o6I" TargetMode="External"/><Relationship Id="rId399" Type="http://schemas.openxmlformats.org/officeDocument/2006/relationships/hyperlink" Target="consultantplus://offline/ref=A308F9B60956B58D790135F4E63863CAAD43185AC616681A5A566E439FBC336829E3FD37231C27BA900D47B404FA53C11C2A6C0ECF0EA969M4o6I" TargetMode="External"/><Relationship Id="rId827" Type="http://schemas.openxmlformats.org/officeDocument/2006/relationships/hyperlink" Target="consultantplus://offline/ref=A308F9B60956B58D790135F4E63863CAAD43185AC616681A5A566E439FBC336829E3FD37231C23B8920D47B404FA53C11C2A6C0ECF0EA969M4o6I" TargetMode="External"/><Relationship Id="rId1012" Type="http://schemas.openxmlformats.org/officeDocument/2006/relationships/hyperlink" Target="consultantplus://offline/ref=A308F9B60956B58D790135F4E63863CAAD43185AC616681A5A566E439FBC336829E3FD37231C2DBA9D0D47B404FA53C11C2A6C0ECF0EA969M4o6I" TargetMode="External"/><Relationship Id="rId259" Type="http://schemas.openxmlformats.org/officeDocument/2006/relationships/hyperlink" Target="consultantplus://offline/ref=A308F9B60956B58D790135F4E63863CAAD43185AC616681A5A566E439FBC336829E3FD37231C24BF9D0D47B404FA53C11C2A6C0ECF0EA969M4o6I" TargetMode="External"/><Relationship Id="rId466" Type="http://schemas.openxmlformats.org/officeDocument/2006/relationships/hyperlink" Target="consultantplus://offline/ref=A308F9B60956B58D790135F4E63863CAAD43185AC616681A5A566E439FBC336829E3FD37231C26BE960D47B404FA53C11C2A6C0ECF0EA969M4o6I" TargetMode="External"/><Relationship Id="rId673" Type="http://schemas.openxmlformats.org/officeDocument/2006/relationships/hyperlink" Target="consultantplus://offline/ref=A308F9B60956B58D790135F4E63863CAAD43185AC616681A5A566E439FBC336829E3FD37231C20BF940D47B404FA53C11C2A6C0ECF0EA969M4o6I" TargetMode="External"/><Relationship Id="rId880" Type="http://schemas.openxmlformats.org/officeDocument/2006/relationships/hyperlink" Target="consultantplus://offline/ref=A308F9B60956B58D790135F4E63863CAAD43185AC616681A5A566E439FBC336829E3FD37231C22BB940D47B404FA53C11C2A6C0ECF0EA969M4o6I" TargetMode="External"/><Relationship Id="rId1096" Type="http://schemas.openxmlformats.org/officeDocument/2006/relationships/hyperlink" Target="consultantplus://offline/ref=A308F9B60956B58D790135F4E63863CAAD43185AC616681A5A566E439FBC336829E3FD37231C2CBC970D47B404FA53C11C2A6C0ECF0EA969M4o6I" TargetMode="External"/><Relationship Id="rId23" Type="http://schemas.openxmlformats.org/officeDocument/2006/relationships/hyperlink" Target="consultantplus://offline/ref=A308F9B60956B58D790135F4E63863CAAD431E5FC717681A5A566E439FBC336829E3FD37231E25BC970D47B404FA53C11C2A6C0ECF0EA969M4o6I" TargetMode="External"/><Relationship Id="rId119" Type="http://schemas.openxmlformats.org/officeDocument/2006/relationships/hyperlink" Target="consultantplus://offline/ref=A308F9B60956B58D790135F4E63863CAAD431E5FC717681A5A566E439FBC336829E3FD37231E25BE940D47B404FA53C11C2A6C0ECF0EA969M4o6I" TargetMode="External"/><Relationship Id="rId326" Type="http://schemas.openxmlformats.org/officeDocument/2006/relationships/hyperlink" Target="consultantplus://offline/ref=A308F9B60956B58D790135F4E63863CAAD43185AC616681A5A566E439FBC336829E3FD37231C27BF9D0D47B404FA53C11C2A6C0ECF0EA969M4o6I" TargetMode="External"/><Relationship Id="rId533" Type="http://schemas.openxmlformats.org/officeDocument/2006/relationships/hyperlink" Target="consultantplus://offline/ref=A308F9B60956B58D790135F4E63863CAAD43185AC616681A5A566E439FBC336829E3FD37231C26B7900D47B404FA53C11C2A6C0ECF0EA969M4o6I" TargetMode="External"/><Relationship Id="rId978" Type="http://schemas.openxmlformats.org/officeDocument/2006/relationships/hyperlink" Target="consultantplus://offline/ref=A308F9B60956B58D790135F4E63863CAAD43185AC616681A5A566E439FBC336829E3FD37231C2DBD900D47B404FA53C11C2A6C0ECF0EA969M4o6I" TargetMode="External"/><Relationship Id="rId1163" Type="http://schemas.openxmlformats.org/officeDocument/2006/relationships/hyperlink" Target="consultantplus://offline/ref=A308F9B60956B58D790135F4E63863CAAD43185AC616681A5A566E439FBC336829E3FD37231D25B7950D47B404FA53C11C2A6C0ECF0EA969M4o6I" TargetMode="External"/><Relationship Id="rId740" Type="http://schemas.openxmlformats.org/officeDocument/2006/relationships/hyperlink" Target="consultantplus://offline/ref=A308F9B60956B58D790135F4E63863CAAD43185AC616681A5A566E439FBC336829E3FD37231C20BC960D47B404FA53C11C2A6C0ECF0EA969M4o6I" TargetMode="External"/><Relationship Id="rId838" Type="http://schemas.openxmlformats.org/officeDocument/2006/relationships/hyperlink" Target="consultantplus://offline/ref=A308F9B60956B58D790135F4E63863CAAD43185AC616681A5A566E439FBC336829E3FD37231C23B79D0D47B404FA53C11C2A6C0ECF0EA969M4o6I" TargetMode="External"/><Relationship Id="rId1023" Type="http://schemas.openxmlformats.org/officeDocument/2006/relationships/hyperlink" Target="consultantplus://offline/ref=A308F9B60956B58D790135F4E63863CAAD43185AC616681A5A566E439FBC336829E3FD37231C2DB9930D47B404FA53C11C2A6C0ECF0EA969M4o6I" TargetMode="External"/><Relationship Id="rId172" Type="http://schemas.openxmlformats.org/officeDocument/2006/relationships/hyperlink" Target="consultantplus://offline/ref=A308F9B60956B58D790135F4E63863CAAD431E5FC717681A5A566E439FBC33683BE3A53B21183BBE951811E542MAoEI" TargetMode="External"/><Relationship Id="rId477" Type="http://schemas.openxmlformats.org/officeDocument/2006/relationships/hyperlink" Target="consultantplus://offline/ref=A308F9B60956B58D790135F4E63863CAAD43185AC616681A5A566E439FBC336829E3FD37231C26BD930D47B404FA53C11C2A6C0ECF0EA969M4o6I" TargetMode="External"/><Relationship Id="rId600" Type="http://schemas.openxmlformats.org/officeDocument/2006/relationships/hyperlink" Target="consultantplus://offline/ref=A308F9B60956B58D790135F4E63863CAAD43185AC616681A5A566E439FBC336829E3FD37231C21BB900D47B404FA53C11C2A6C0ECF0EA969M4o6I" TargetMode="External"/><Relationship Id="rId684" Type="http://schemas.openxmlformats.org/officeDocument/2006/relationships/hyperlink" Target="consultantplus://offline/ref=A308F9B60956B58D790135F4E63863CAAD43185AC616681A5A566E439FBC336829E3FD37231C20BF940D47B404FA53C11C2A6C0ECF0EA969M4o6I" TargetMode="External"/><Relationship Id="rId1230" Type="http://schemas.openxmlformats.org/officeDocument/2006/relationships/hyperlink" Target="consultantplus://offline/ref=A308F9B60956B58D790135F4E63863CAAD43185AC616681A5A566E439FBC336829E3FD37231D24BA970D47B404FA53C11C2A6C0ECF0EA969M4o6I" TargetMode="External"/><Relationship Id="rId337" Type="http://schemas.openxmlformats.org/officeDocument/2006/relationships/hyperlink" Target="consultantplus://offline/ref=A308F9B60956B58D790135F4E63863CAAD43185AC616681A5A566E439FBC336829E3FD37231C27BD930D47B404FA53C11C2A6C0ECF0EA969M4o6I" TargetMode="External"/><Relationship Id="rId891" Type="http://schemas.openxmlformats.org/officeDocument/2006/relationships/hyperlink" Target="consultantplus://offline/ref=A308F9B60956B58D790135F4E63863CAAD43185AC616681A5A566E439FBC336829E3FD37231C22BF900D47B404FA53C11C2A6C0ECF0EA969M4o6I" TargetMode="External"/><Relationship Id="rId905" Type="http://schemas.openxmlformats.org/officeDocument/2006/relationships/hyperlink" Target="consultantplus://offline/ref=A308F9B60956B58D790135F4E63863CAAD43185AC616681A5A566E439FBC336829E3FD37231C22BE9C0D47B404FA53C11C2A6C0ECF0EA969M4o6I" TargetMode="External"/><Relationship Id="rId989" Type="http://schemas.openxmlformats.org/officeDocument/2006/relationships/hyperlink" Target="consultantplus://offline/ref=A308F9B60956B58D790135F4E63863CAAD43185AC616681A5A566E439FBC336829E3FD37231C2DBC9D0D47B404FA53C11C2A6C0ECF0EA969M4o6I" TargetMode="External"/><Relationship Id="rId34" Type="http://schemas.openxmlformats.org/officeDocument/2006/relationships/hyperlink" Target="consultantplus://offline/ref=A308F9B60956B58D790135F4E63863CAAD431E5FC717681A5A566E439FBC336829E3FD37231C2CBF900D47B404FA53C11C2A6C0ECF0EA969M4o6I" TargetMode="External"/><Relationship Id="rId544" Type="http://schemas.openxmlformats.org/officeDocument/2006/relationships/hyperlink" Target="consultantplus://offline/ref=A308F9B60956B58D790135F4E63863CAAD43185AC616681A5A566E439FBC336829E3FD37231C26B6930D47B404FA53C11C2A6C0ECF0EA969M4o6I" TargetMode="External"/><Relationship Id="rId751" Type="http://schemas.openxmlformats.org/officeDocument/2006/relationships/hyperlink" Target="consultantplus://offline/ref=A308F9B60956B58D790135F4E63863CAAD43185AC616681A5A566E439FBC336829E3FD37231C20BB970D47B404FA53C11C2A6C0ECF0EA969M4o6I" TargetMode="External"/><Relationship Id="rId849" Type="http://schemas.openxmlformats.org/officeDocument/2006/relationships/hyperlink" Target="consultantplus://offline/ref=A308F9B60956B58D790135F4E63863CAAD43185AC616681A5A566E439FBC336829E3FD37231C23B69D0D47B404FA53C11C2A6C0ECF0EA969M4o6I" TargetMode="External"/><Relationship Id="rId1174" Type="http://schemas.openxmlformats.org/officeDocument/2006/relationships/hyperlink" Target="consultantplus://offline/ref=A308F9B60956B58D790135F4E63863CAAD43185AC616681A5A566E439FBC336829E3FD37231D25B6950D47B404FA53C11C2A6C0ECF0EA969M4o6I" TargetMode="External"/><Relationship Id="rId183" Type="http://schemas.openxmlformats.org/officeDocument/2006/relationships/hyperlink" Target="consultantplus://offline/ref=A308F9B60956B58D790135F4E63863CAAD43185AC616681A5A566E439FBC336829E3FD37231C25BC9D0D47B404FA53C11C2A6C0ECF0EA969M4o6I" TargetMode="External"/><Relationship Id="rId390" Type="http://schemas.openxmlformats.org/officeDocument/2006/relationships/hyperlink" Target="consultantplus://offline/ref=A308F9B60956B58D790135F4E63863CAAD43185AC616681A5A566E439FBC336829E3FD37231C27BB970D47B404FA53C11C2A6C0ECF0EA969M4o6I" TargetMode="External"/><Relationship Id="rId404" Type="http://schemas.openxmlformats.org/officeDocument/2006/relationships/hyperlink" Target="consultantplus://offline/ref=A308F9B60956B58D790135F4E63863CAAD43185AC616681A5A566E439FBC336829E3FD37231C27BA9D0D47B404FA53C11C2A6C0ECF0EA969M4o6I" TargetMode="External"/><Relationship Id="rId611" Type="http://schemas.openxmlformats.org/officeDocument/2006/relationships/hyperlink" Target="consultantplus://offline/ref=A308F9B60956B58D790135F4E63863CAAD43185AC616681A5A566E439FBC336829E3FD37231C21BA940D47B404FA53C11C2A6C0ECF0EA969M4o6I" TargetMode="External"/><Relationship Id="rId1034" Type="http://schemas.openxmlformats.org/officeDocument/2006/relationships/hyperlink" Target="consultantplus://offline/ref=A308F9B60956B58D790135F4E63863CAAD43185AC616681A5A566E439FBC336829E3FD37231C2DB7950D47B404FA53C11C2A6C0ECF0EA969M4o6I" TargetMode="External"/><Relationship Id="rId1241" Type="http://schemas.openxmlformats.org/officeDocument/2006/relationships/hyperlink" Target="consultantplus://offline/ref=A308F9B60956B58D790135F4E63863CAAD43185AC616681A5A566E439FBC336829E3FD37231D24B9960D47B404FA53C11C2A6C0ECF0EA969M4o6I" TargetMode="External"/><Relationship Id="rId250" Type="http://schemas.openxmlformats.org/officeDocument/2006/relationships/hyperlink" Target="consultantplus://offline/ref=A308F9B60956B58D790135F4E63863CAAD43185AC616681A5A566E439FBC336829E3FD37231C25B69C0D47B404FA53C11C2A6C0ECF0EA969M4o6I" TargetMode="External"/><Relationship Id="rId488" Type="http://schemas.openxmlformats.org/officeDocument/2006/relationships/hyperlink" Target="consultantplus://offline/ref=A308F9B60956B58D790135F4E63863CAAD43185AC616681A5A566E439FBC336829E3FD37231C26BC920D47B404FA53C11C2A6C0ECF0EA969M4o6I" TargetMode="External"/><Relationship Id="rId695" Type="http://schemas.openxmlformats.org/officeDocument/2006/relationships/hyperlink" Target="consultantplus://offline/ref=A308F9B60956B58D790135F4E63863CAAD43185AC616681A5A566E439FBC336829E3FD37231C20BE910D47B404FA53C11C2A6C0ECF0EA969M4o6I" TargetMode="External"/><Relationship Id="rId709" Type="http://schemas.openxmlformats.org/officeDocument/2006/relationships/hyperlink" Target="consultantplus://offline/ref=A308F9B60956B58D790135F4E63863CAAD43185AC616681A5A566E439FBC336829E3FD37231C20BD940D47B404FA53C11C2A6C0ECF0EA969M4o6I" TargetMode="External"/><Relationship Id="rId916" Type="http://schemas.openxmlformats.org/officeDocument/2006/relationships/hyperlink" Target="consultantplus://offline/ref=A308F9B60956B58D790135F4E63863CAAD43185AC616681A5A566E439FBC336829E3FD37231C22BA960D47B404FA53C11C2A6C0ECF0EA969M4o6I" TargetMode="External"/><Relationship Id="rId1101" Type="http://schemas.openxmlformats.org/officeDocument/2006/relationships/hyperlink" Target="consultantplus://offline/ref=A308F9B60956B58D790135F4E63863CAAD43185AC616681A5A566E439FBC336829E3FD37231C2CBB950D47B404FA53C11C2A6C0ECF0EA969M4o6I" TargetMode="External"/><Relationship Id="rId45" Type="http://schemas.openxmlformats.org/officeDocument/2006/relationships/hyperlink" Target="consultantplus://offline/ref=A308F9B60956B58D790135F4E63863CAAD431E5FC717681A5A566E439FBC336829E3FD37231C20BD920D47B404FA53C11C2A6C0ECF0EA969M4o6I" TargetMode="External"/><Relationship Id="rId110" Type="http://schemas.openxmlformats.org/officeDocument/2006/relationships/hyperlink" Target="consultantplus://offline/ref=A308F9B60956B58D790135F4E63863CAAD431E5FC717681A5A566E439FBC336829E3FD37231E24BF970D47B404FA53C11C2A6C0ECF0EA969M4o6I" TargetMode="External"/><Relationship Id="rId348" Type="http://schemas.openxmlformats.org/officeDocument/2006/relationships/hyperlink" Target="consultantplus://offline/ref=A308F9B60956B58D790135F4E63863CAAD43185AC616681A5A566E439FBC336829E3FD37231C24B7950D47B404FA53C11C2A6C0ECF0EA969M4o6I" TargetMode="External"/><Relationship Id="rId555" Type="http://schemas.openxmlformats.org/officeDocument/2006/relationships/hyperlink" Target="consultantplus://offline/ref=A308F9B60956B58D790135F4E63863CAAD43185AC616681A5A566E439FBC336829E3FD37231C26B9950D47B404FA53C11C2A6C0ECF0EA969M4o6I" TargetMode="External"/><Relationship Id="rId762" Type="http://schemas.openxmlformats.org/officeDocument/2006/relationships/hyperlink" Target="consultantplus://offline/ref=A308F9B60956B58D790135F4E63863CAAD43185AC616681A5A566E439FBC336829E3FD37231C25BF9D0D47B404FA53C11C2A6C0ECF0EA969M4o6I" TargetMode="External"/><Relationship Id="rId1185" Type="http://schemas.openxmlformats.org/officeDocument/2006/relationships/hyperlink" Target="consultantplus://offline/ref=A308F9B60956B58D790135F4E63863CAAD43185AC616681A5A566E439FBC336829E3FD37231D24BF970D47B404FA53C11C2A6C0ECF0EA969M4o6I" TargetMode="External"/><Relationship Id="rId194" Type="http://schemas.openxmlformats.org/officeDocument/2006/relationships/hyperlink" Target="consultantplus://offline/ref=A308F9B60956B58D790135F4E63863CAAD43185AC616681A5A566E439FBC336829E3FD37231C25BC9D0D47B404FA53C11C2A6C0ECF0EA969M4o6I" TargetMode="External"/><Relationship Id="rId208" Type="http://schemas.openxmlformats.org/officeDocument/2006/relationships/hyperlink" Target="consultantplus://offline/ref=A308F9B60956B58D790135F4E63863CAAD43185AC616681A5A566E439FBC336829E3FD37231C25B9970D47B404FA53C11C2A6C0ECF0EA969M4o6I" TargetMode="External"/><Relationship Id="rId415" Type="http://schemas.openxmlformats.org/officeDocument/2006/relationships/hyperlink" Target="consultantplus://offline/ref=A308F9B60956B58D790135F4E63863CAAD43185AC616681A5A566E439FBC336829E3FD37231C27B8950D47B404FA53C11C2A6C0ECF0EA969M4o6I" TargetMode="External"/><Relationship Id="rId622" Type="http://schemas.openxmlformats.org/officeDocument/2006/relationships/hyperlink" Target="consultantplus://offline/ref=A308F9B60956B58D790135F4E63863CAAD43185AC616681A5A566E439FBC336829E3FD37231C21BA910D47B404FA53C11C2A6C0ECF0EA969M4o6I" TargetMode="External"/><Relationship Id="rId1045" Type="http://schemas.openxmlformats.org/officeDocument/2006/relationships/hyperlink" Target="consultantplus://offline/ref=A308F9B60956B58D790135F4E63863CAAD43185AC616681A5A566E439FBC336829E3FD37231C2DB7920D47B404FA53C11C2A6C0ECF0EA969M4o6I" TargetMode="External"/><Relationship Id="rId1252" Type="http://schemas.openxmlformats.org/officeDocument/2006/relationships/hyperlink" Target="consultantplus://offline/ref=A308F9B60956B58D790135F4E63863CAAD43185AC616681A5A566E439FBC336829E3FD37231D24B8900D47B404FA53C11C2A6C0ECF0EA969M4o6I" TargetMode="External"/><Relationship Id="rId261" Type="http://schemas.openxmlformats.org/officeDocument/2006/relationships/hyperlink" Target="consultantplus://offline/ref=A308F9B60956B58D790135F4E63863CAAD43185AC616681A5A566E439FBC336829E3FD37231C24BF9D0D47B404FA53C11C2A6C0ECF0EA969M4o6I" TargetMode="External"/><Relationship Id="rId499" Type="http://schemas.openxmlformats.org/officeDocument/2006/relationships/hyperlink" Target="consultantplus://offline/ref=A308F9B60956B58D790135F4E63863CAAD43185AC616681A5A566E439FBC336829E3FD37231C26BA910D47B404FA53C11C2A6C0ECF0EA969M4o6I" TargetMode="External"/><Relationship Id="rId927" Type="http://schemas.openxmlformats.org/officeDocument/2006/relationships/hyperlink" Target="consultantplus://offline/ref=A308F9B60956B58D790135F4E63863CAAD43185AC616681A5A566E439FBC336829E3FD37231C22BA9C0D47B404FA53C11C2A6C0ECF0EA969M4o6I" TargetMode="External"/><Relationship Id="rId1112" Type="http://schemas.openxmlformats.org/officeDocument/2006/relationships/hyperlink" Target="consultantplus://offline/ref=A308F9B60956B58D790135F4E63863CAAD43185AC616681A5A566E439FBC336829E3FD37231C2CBB9D0D47B404FA53C11C2A6C0ECF0EA969M4o6I" TargetMode="External"/><Relationship Id="rId56" Type="http://schemas.openxmlformats.org/officeDocument/2006/relationships/hyperlink" Target="consultantplus://offline/ref=A308F9B60956B58D790135F4E63863CAAD431E5FC717681A5A566E439FBC336829E3FD37231C25B7910D47B404FA53C11C2A6C0ECF0EA969M4o6I" TargetMode="External"/><Relationship Id="rId359" Type="http://schemas.openxmlformats.org/officeDocument/2006/relationships/hyperlink" Target="consultantplus://offline/ref=A308F9B60956B58D790135F4E63863CAAD43185AC616681A5A566E439FBC336829E3FD37231C24B6900D47B404FA53C11C2A6C0ECF0EA969M4o6I" TargetMode="External"/><Relationship Id="rId566" Type="http://schemas.openxmlformats.org/officeDocument/2006/relationships/hyperlink" Target="consultantplus://offline/ref=A308F9B60956B58D790135F4E63863CAAD43185AC616681A5A566E439FBC336829E3FD37231C26B9950D47B404FA53C11C2A6C0ECF0EA969M4o6I" TargetMode="External"/><Relationship Id="rId773" Type="http://schemas.openxmlformats.org/officeDocument/2006/relationships/hyperlink" Target="consultantplus://offline/ref=A308F9B60956B58D790135F4E63863CAAD43185AC616681A5A566E439FBC336829E3FD37231C23BE910D47B404FA53C11C2A6C0ECF0EA969M4o6I" TargetMode="External"/><Relationship Id="rId1196" Type="http://schemas.openxmlformats.org/officeDocument/2006/relationships/hyperlink" Target="consultantplus://offline/ref=A308F9B60956B58D790135F4E63863CAAD43185AC616681A5A566E439FBC336829E3FD37231D24BE950D47B404FA53C11C2A6C0ECF0EA969M4o6I" TargetMode="External"/><Relationship Id="rId121" Type="http://schemas.openxmlformats.org/officeDocument/2006/relationships/hyperlink" Target="consultantplus://offline/ref=A308F9B60956B58D790135F4E63863CAAD431E5FC717681A5A566E439FBC336829E3FD37231E25B89C0D47B404FA53C11C2A6C0ECF0EA969M4o6I" TargetMode="External"/><Relationship Id="rId219" Type="http://schemas.openxmlformats.org/officeDocument/2006/relationships/hyperlink" Target="consultantplus://offline/ref=A308F9B60956B58D790135F4E63863CAAD431E5FC717681A5A566E439FBC336829E3FD37231D2CBB9D0D47B404FA53C11C2A6C0ECF0EA969M4o6I" TargetMode="External"/><Relationship Id="rId426" Type="http://schemas.openxmlformats.org/officeDocument/2006/relationships/hyperlink" Target="consultantplus://offline/ref=A308F9B60956B58D790135F4E63863CAAD43185AC616681A5A566E439FBC336829E3FD37231D24B8920D47B404FA53C11C2A6C0ECF0EA969M4o6I" TargetMode="External"/><Relationship Id="rId633" Type="http://schemas.openxmlformats.org/officeDocument/2006/relationships/hyperlink" Target="consultantplus://offline/ref=A308F9B60956B58D790135F4E63863CAAD43185AC616681A5A566E439FBC336829E3FD37231C21B9940D47B404FA53C11C2A6C0ECF0EA969M4o6I" TargetMode="External"/><Relationship Id="rId980" Type="http://schemas.openxmlformats.org/officeDocument/2006/relationships/hyperlink" Target="consultantplus://offline/ref=A308F9B60956B58D790135F4E63863CAAD43185AC616681A5A566E439FBC336829E3FD37231C2DBD900D47B404FA53C11C2A6C0ECF0EA969M4o6I" TargetMode="External"/><Relationship Id="rId1056" Type="http://schemas.openxmlformats.org/officeDocument/2006/relationships/hyperlink" Target="consultantplus://offline/ref=A308F9B60956B58D790135F4E63863CAAD43185AC616681A5A566E439FBC336829E3FD37231C2DB6920D47B404FA53C11C2A6C0ECF0EA969M4o6I" TargetMode="External"/><Relationship Id="rId840" Type="http://schemas.openxmlformats.org/officeDocument/2006/relationships/hyperlink" Target="consultantplus://offline/ref=A308F9B60956B58D790135F4E63863CAAD43185AC616681A5A566E439FBC336829E3FD37231C23B6950D47B404FA53C11C2A6C0ECF0EA969M4o6I" TargetMode="External"/><Relationship Id="rId938" Type="http://schemas.openxmlformats.org/officeDocument/2006/relationships/hyperlink" Target="consultantplus://offline/ref=A308F9B60956B58D790135F4E63863CAAD43185AC616681A5A566E439FBC336829E3FD37231C22B7910D47B404FA53C11C2A6C0ECF0EA969M4o6I" TargetMode="External"/><Relationship Id="rId67" Type="http://schemas.openxmlformats.org/officeDocument/2006/relationships/hyperlink" Target="consultantplus://offline/ref=A308F9B60956B58D790135F4E63863CAAD431E5FC717681A5A566E439FBC336829E3FD37231C25B7910D47B404FA53C11C2A6C0ECF0EA969M4o6I" TargetMode="External"/><Relationship Id="rId272" Type="http://schemas.openxmlformats.org/officeDocument/2006/relationships/hyperlink" Target="consultantplus://offline/ref=A308F9B60956B58D790135F4E63863CAAD43185AC616681A5A566E439FBC336829E3FD37231C24BD910D47B404FA53C11C2A6C0ECF0EA969M4o6I" TargetMode="External"/><Relationship Id="rId577" Type="http://schemas.openxmlformats.org/officeDocument/2006/relationships/hyperlink" Target="consultantplus://offline/ref=A308F9B60956B58D790135F4E63863CAAD43185AC616681A5A566E439FBC336829E3FD37231C26B7960D47B404FA53C11C2A6C0ECF0EA969M4o6I" TargetMode="External"/><Relationship Id="rId700" Type="http://schemas.openxmlformats.org/officeDocument/2006/relationships/hyperlink" Target="consultantplus://offline/ref=A308F9B60956B58D790135F4E63863CAAD43185AC616681A5A566E439FBC336829E3FD37231C20BE9D0D47B404FA53C11C2A6C0ECF0EA969M4o6I" TargetMode="External"/><Relationship Id="rId1123" Type="http://schemas.openxmlformats.org/officeDocument/2006/relationships/hyperlink" Target="consultantplus://offline/ref=A308F9B60956B58D790135F4E63863CAAD43185AC616681A5A566E439FBC336829E3FD37231C2CBA9D0D47B404FA53C11C2A6C0ECF0EA969M4o6I" TargetMode="External"/><Relationship Id="rId132" Type="http://schemas.openxmlformats.org/officeDocument/2006/relationships/hyperlink" Target="consultantplus://offline/ref=A308F9B60956B58D790135F4E63863CAAD431E5FC717681A5A566E439FBC336829E3FD37231E25B8970D47B404FA53C11C2A6C0ECF0EA969M4o6I" TargetMode="External"/><Relationship Id="rId784" Type="http://schemas.openxmlformats.org/officeDocument/2006/relationships/hyperlink" Target="consultantplus://offline/ref=A308F9B60956B58D790135F4E63863CAAD43185AC616681A5A566E439FBC336829E3FD37231C23BC940D47B404FA53C11C2A6C0ECF0EA969M4o6I" TargetMode="External"/><Relationship Id="rId991" Type="http://schemas.openxmlformats.org/officeDocument/2006/relationships/hyperlink" Target="consultantplus://offline/ref=A308F9B60956B58D790135F4E63863CAAD43185AC616681A5A566E439FBC336829E3FD37231C2DBB970D47B404FA53C11C2A6C0ECF0EA969M4o6I" TargetMode="External"/><Relationship Id="rId1067" Type="http://schemas.openxmlformats.org/officeDocument/2006/relationships/hyperlink" Target="consultantplus://offline/ref=A308F9B60956B58D790135F4E63863CAAD43185AC616681A5A566E439FBC336829E3FD37231C2CBE940D47B404FA53C11C2A6C0ECF0EA969M4o6I" TargetMode="External"/><Relationship Id="rId437" Type="http://schemas.openxmlformats.org/officeDocument/2006/relationships/hyperlink" Target="consultantplus://offline/ref=A308F9B60956B58D790135F4E63863CAAD43185AC616681A5A566E439FBC336829E3FD37231C27B79D0D47B404FA53C11C2A6C0ECF0EA969M4o6I" TargetMode="External"/><Relationship Id="rId644" Type="http://schemas.openxmlformats.org/officeDocument/2006/relationships/hyperlink" Target="consultantplus://offline/ref=A308F9B60956B58D790135F4E63863CAAD43185AC616681A5A566E439FBC336829E3FD37231C21B8930D47B404FA53C11C2A6C0ECF0EA969M4o6I" TargetMode="External"/><Relationship Id="rId851" Type="http://schemas.openxmlformats.org/officeDocument/2006/relationships/hyperlink" Target="consultantplus://offline/ref=A308F9B60956B58D790135F4E63863CAAD43185AC616681A5A566E439FBC336829E3FD37231C23B69D0D47B404FA53C11C2A6C0ECF0EA969M4o6I" TargetMode="External"/><Relationship Id="rId283" Type="http://schemas.openxmlformats.org/officeDocument/2006/relationships/hyperlink" Target="consultantplus://offline/ref=A308F9B60956B58D790135F4E63863CAAD43185AC616681A5A566E439FBC336829E3FD37231C24BC960D47B404FA53C11C2A6C0ECF0EA969M4o6I" TargetMode="External"/><Relationship Id="rId490" Type="http://schemas.openxmlformats.org/officeDocument/2006/relationships/hyperlink" Target="consultantplus://offline/ref=A308F9B60956B58D790135F4E63863CAAD43185AC616681A5A566E439FBC336829E3FD37231C26BC930D47B404FA53C11C2A6C0ECF0EA969M4o6I" TargetMode="External"/><Relationship Id="rId504" Type="http://schemas.openxmlformats.org/officeDocument/2006/relationships/hyperlink" Target="consultantplus://offline/ref=A308F9B60956B58D790135F4E63863CAAD43185AC616681A5A566E439FBC336829E3FD37231C26BB960D47B404FA53C11C2A6C0ECF0EA969M4o6I" TargetMode="External"/><Relationship Id="rId711" Type="http://schemas.openxmlformats.org/officeDocument/2006/relationships/hyperlink" Target="consultantplus://offline/ref=A308F9B60956B58D790135F4E63863CAAD43185AC616681A5A566E439FBC336829E3FD37231C20BD940D47B404FA53C11C2A6C0ECF0EA969M4o6I" TargetMode="External"/><Relationship Id="rId949" Type="http://schemas.openxmlformats.org/officeDocument/2006/relationships/hyperlink" Target="consultantplus://offline/ref=A308F9B60956B58D790135F4E63863CAAD43185AC616681A5A566E439FBC336829E3FD37231C22B6910D47B404FA53C11C2A6C0ECF0EA969M4o6I" TargetMode="External"/><Relationship Id="rId1134" Type="http://schemas.openxmlformats.org/officeDocument/2006/relationships/hyperlink" Target="consultantplus://offline/ref=A308F9B60956B58D790135F4E63863CAAD43185AC616681A5A566E439FBC336829E3FD37231C2CB8900D47B404FA53C11C2A6C0ECF0EA969M4o6I" TargetMode="External"/><Relationship Id="rId78" Type="http://schemas.openxmlformats.org/officeDocument/2006/relationships/hyperlink" Target="consultantplus://offline/ref=A308F9B60956B58D790135F4E63863CAAD431E5FC717681A5A566E439FBC336829E3FD37231C22BB970D47B404FA53C11C2A6C0ECF0EA969M4o6I" TargetMode="External"/><Relationship Id="rId143" Type="http://schemas.openxmlformats.org/officeDocument/2006/relationships/hyperlink" Target="consultantplus://offline/ref=A308F9B60956B58D790135F4E63863CAAD431E5FC717681A5A566E439FBC336829E3FD37231C20BD950D47B404FA53C11C2A6C0ECF0EA969M4o6I" TargetMode="External"/><Relationship Id="rId350" Type="http://schemas.openxmlformats.org/officeDocument/2006/relationships/hyperlink" Target="consultantplus://offline/ref=A308F9B60956B58D790135F4E63863CAAD43185AC616681A5A566E439FBC336829E3FD37231C24B7910D47B404FA53C11C2A6C0ECF0EA969M4o6I" TargetMode="External"/><Relationship Id="rId588" Type="http://schemas.openxmlformats.org/officeDocument/2006/relationships/hyperlink" Target="consultantplus://offline/ref=A308F9B60956B58D790135F4E63863CAAD43185AC616681A5A566E439FBC336829E3FD37231C21BD920D47B404FA53C11C2A6C0ECF0EA969M4o6I" TargetMode="External"/><Relationship Id="rId795" Type="http://schemas.openxmlformats.org/officeDocument/2006/relationships/hyperlink" Target="consultantplus://offline/ref=A308F9B60956B58D790135F4E63863CAAD43185AC616681A5A566E439FBC336829E3FD37231C23BB910D47B404FA53C11C2A6C0ECF0EA969M4o6I" TargetMode="External"/><Relationship Id="rId809" Type="http://schemas.openxmlformats.org/officeDocument/2006/relationships/hyperlink" Target="consultantplus://offline/ref=A308F9B60956B58D790135F4E63863CAAD43185AC616681A5A566E439FBC336829E3FD37231C23B9940D47B404FA53C11C2A6C0ECF0EA969M4o6I" TargetMode="External"/><Relationship Id="rId1201" Type="http://schemas.openxmlformats.org/officeDocument/2006/relationships/hyperlink" Target="consultantplus://offline/ref=A308F9B60956B58D790135F4E63863CAAD43185AC616681A5A566E439FBC336829E3FD37231D24BE930D47B404FA53C11C2A6C0ECF0EA969M4o6I" TargetMode="External"/><Relationship Id="rId9" Type="http://schemas.openxmlformats.org/officeDocument/2006/relationships/hyperlink" Target="consultantplus://offline/ref=A308F9B60956B58D790135F4E63863CAAD4A1D59C617681A5A566E439FBC33683BE3A53B21183BBE951811E542MAoEI" TargetMode="External"/><Relationship Id="rId210" Type="http://schemas.openxmlformats.org/officeDocument/2006/relationships/hyperlink" Target="consultantplus://offline/ref=A308F9B60956B58D790135F4E63863CAAD43185AC616681A5A566E439FBC336829E3FD37231C25B9970D47B404FA53C11C2A6C0ECF0EA969M4o6I" TargetMode="External"/><Relationship Id="rId448" Type="http://schemas.openxmlformats.org/officeDocument/2006/relationships/hyperlink" Target="consultantplus://offline/ref=A308F9B60956B58D790135F4E63863CAAD43185AC616681A5A566E439FBC336829E3FD37231C27B69D0D47B404FA53C11C2A6C0ECF0EA969M4o6I" TargetMode="External"/><Relationship Id="rId655" Type="http://schemas.openxmlformats.org/officeDocument/2006/relationships/hyperlink" Target="consultantplus://offline/ref=A308F9B60956B58D790135F4E63863CAAD43185AC616681A5A566E439FBC336829E3FD37231C21B7920D47B404FA53C11C2A6C0ECF0EA969M4o6I" TargetMode="External"/><Relationship Id="rId862" Type="http://schemas.openxmlformats.org/officeDocument/2006/relationships/hyperlink" Target="consultantplus://offline/ref=A308F9B60956B58D790135F4E63863CAAD43185AC616681A5A566E439FBC336829E3FD37231C22BB960D47B404FA53C11C2A6C0ECF0EA969M4o6I" TargetMode="External"/><Relationship Id="rId1078" Type="http://schemas.openxmlformats.org/officeDocument/2006/relationships/hyperlink" Target="consultantplus://offline/ref=A308F9B60956B58D790135F4E63863CAAD43185AC616681A5A566E439FBC336829E3FD37231C2CBE9D0D47B404FA53C11C2A6C0ECF0EA969M4o6I" TargetMode="External"/><Relationship Id="rId294" Type="http://schemas.openxmlformats.org/officeDocument/2006/relationships/hyperlink" Target="consultantplus://offline/ref=A308F9B60956B58D790135F4E63863CAAD43185AC616681A5A566E439FBC336829E3FD37231C24BB950D47B404FA53C11C2A6C0ECF0EA969M4o6I" TargetMode="External"/><Relationship Id="rId308" Type="http://schemas.openxmlformats.org/officeDocument/2006/relationships/hyperlink" Target="consultantplus://offline/ref=A308F9B60956B58D790135F4E63863CAAD43185AC616681A5A566E439FBC336829E3FD37231C24BA960D47B404FA53C11C2A6C0ECF0EA969M4o6I" TargetMode="External"/><Relationship Id="rId515" Type="http://schemas.openxmlformats.org/officeDocument/2006/relationships/hyperlink" Target="consultantplus://offline/ref=A308F9B60956B58D790135F4E63863CAAD43185AC616681A5A566E439FBC336829E3FD37231C26B7970D47B404FA53C11C2A6C0ECF0EA969M4o6I" TargetMode="External"/><Relationship Id="rId722" Type="http://schemas.openxmlformats.org/officeDocument/2006/relationships/hyperlink" Target="consultantplus://offline/ref=A308F9B60956B58D790135F4E63863CAAD43185AC616681A5A566E439FBC336829E3FD37231C20B9940D47B404FA53C11C2A6C0ECF0EA969M4o6I" TargetMode="External"/><Relationship Id="rId1145" Type="http://schemas.openxmlformats.org/officeDocument/2006/relationships/hyperlink" Target="consultantplus://offline/ref=A308F9B60956B58D790135F4E63863CAAD43185AC616681A5A566E439FBC336829E3FD37231C2CB7970D47B404FA53C11C2A6C0ECF0EA969M4o6I" TargetMode="External"/><Relationship Id="rId89" Type="http://schemas.openxmlformats.org/officeDocument/2006/relationships/hyperlink" Target="consultantplus://offline/ref=A308F9B60956B58D790135F4E63863CAAD431E5FC717681A5A566E439FBC336829E3FD37231C25B7910D47B404FA53C11C2A6C0ECF0EA969M4o6I" TargetMode="External"/><Relationship Id="rId154" Type="http://schemas.openxmlformats.org/officeDocument/2006/relationships/hyperlink" Target="consultantplus://offline/ref=A308F9B60956B58D790135F4E63863CAAD4E1559CF17681A5A566E439FBC336829E3FD37231C25BA970D47B404FA53C11C2A6C0ECF0EA969M4o6I" TargetMode="External"/><Relationship Id="rId361" Type="http://schemas.openxmlformats.org/officeDocument/2006/relationships/hyperlink" Target="consultantplus://offline/ref=A308F9B60956B58D790135F4E63863CAAD43185AC616681A5A566E439FBC336829E3FD37231C24B6910D47B404FA53C11C2A6C0ECF0EA969M4o6I" TargetMode="External"/><Relationship Id="rId599" Type="http://schemas.openxmlformats.org/officeDocument/2006/relationships/hyperlink" Target="consultantplus://offline/ref=A308F9B60956B58D790135F4E63863CAAD43185AC616681A5A566E439FBC336829E3FD37231C21BB900D47B404FA53C11C2A6C0ECF0EA969M4o6I" TargetMode="External"/><Relationship Id="rId1005" Type="http://schemas.openxmlformats.org/officeDocument/2006/relationships/hyperlink" Target="consultantplus://offline/ref=A308F9B60956B58D790135F4E63863CAAD43185AC616681A5A566E439FBC336829E3FD37231C2DBA960D47B404FA53C11C2A6C0ECF0EA969M4o6I" TargetMode="External"/><Relationship Id="rId1212" Type="http://schemas.openxmlformats.org/officeDocument/2006/relationships/hyperlink" Target="consultantplus://offline/ref=A308F9B60956B58D790135F4E63863CAAD43185AC616681A5A566E439FBC336829E3FD37231D24BC960D47B404FA53C11C2A6C0ECF0EA969M4o6I" TargetMode="External"/><Relationship Id="rId459" Type="http://schemas.openxmlformats.org/officeDocument/2006/relationships/hyperlink" Target="consultantplus://offline/ref=A308F9B60956B58D790135F4E63863CAAD43185AC616681A5A566E439FBC336829E3FD37231C26BF930D47B404FA53C11C2A6C0ECF0EA969M4o6I" TargetMode="External"/><Relationship Id="rId666" Type="http://schemas.openxmlformats.org/officeDocument/2006/relationships/hyperlink" Target="consultantplus://offline/ref=A308F9B60956B58D790135F4E63863CAAD43185AC616681A5A566E439FBC336829E3FD37231C21B6970D47B404FA53C11C2A6C0ECF0EA969M4o6I" TargetMode="External"/><Relationship Id="rId873" Type="http://schemas.openxmlformats.org/officeDocument/2006/relationships/hyperlink" Target="consultantplus://offline/ref=A308F9B60956B58D790135F4E63863CAAD43185AC616681A5A566E439FBC336829E3FD37231C22BC950D47B404FA53C11C2A6C0ECF0EA969M4o6I" TargetMode="External"/><Relationship Id="rId1089" Type="http://schemas.openxmlformats.org/officeDocument/2006/relationships/hyperlink" Target="consultantplus://offline/ref=A308F9B60956B58D790135F4E63863CAAD43185AC616681A5A566E439FBC336829E3FD37231C2CBE9D0D47B404FA53C11C2A6C0ECF0EA969M4o6I" TargetMode="External"/><Relationship Id="rId16" Type="http://schemas.openxmlformats.org/officeDocument/2006/relationships/hyperlink" Target="consultantplus://offline/ref=A308F9B60956B58D790135F4E63863CAAD431E5FC717681A5A566E439FBC33683BE3A53B21183BBE951811E542MAoEI" TargetMode="External"/><Relationship Id="rId221" Type="http://schemas.openxmlformats.org/officeDocument/2006/relationships/hyperlink" Target="consultantplus://offline/ref=A308F9B60956B58D790135F4E63863CAAD43185AC616681A5A566E439FBC336829E3FD37231C25BC930D47B404FA53C11C2A6C0ECF0EA969M4o6I" TargetMode="External"/><Relationship Id="rId319" Type="http://schemas.openxmlformats.org/officeDocument/2006/relationships/hyperlink" Target="consultantplus://offline/ref=A308F9B60956B58D790135F4E63863CAAD43185AC616681A5A566E439FBC336829E3FD37231D27BE910D47B404FA53C11C2A6C0ECF0EA969M4o6I" TargetMode="External"/><Relationship Id="rId526" Type="http://schemas.openxmlformats.org/officeDocument/2006/relationships/hyperlink" Target="consultantplus://offline/ref=A308F9B60956B58D790135F4E63863CAAD43185AC616681A5A566E439FBC336829E3FD37231C26B7900D47B404FA53C11C2A6C0ECF0EA969M4o6I" TargetMode="External"/><Relationship Id="rId1156" Type="http://schemas.openxmlformats.org/officeDocument/2006/relationships/hyperlink" Target="consultantplus://offline/ref=A308F9B60956B58D790135F4E63863CAAD43185AC616681A5A566E439FBC336829E3FD37231C25BF9D0D47B404FA53C11C2A6C0ECF0EA969M4o6I" TargetMode="External"/><Relationship Id="rId733" Type="http://schemas.openxmlformats.org/officeDocument/2006/relationships/hyperlink" Target="consultantplus://offline/ref=A308F9B60956B58D790135F4E63863CAAD43185AC616681A5A566E439FBC336829E3FD37231C20B8950D47B404FA53C11C2A6C0ECF0EA969M4o6I" TargetMode="External"/><Relationship Id="rId940" Type="http://schemas.openxmlformats.org/officeDocument/2006/relationships/hyperlink" Target="consultantplus://offline/ref=A308F9B60956B58D790135F4E63863CAAD43185AC616681A5A566E439FBC336829E3FD37231C22B7910D47B404FA53C11C2A6C0ECF0EA969M4o6I" TargetMode="External"/><Relationship Id="rId1016" Type="http://schemas.openxmlformats.org/officeDocument/2006/relationships/hyperlink" Target="consultantplus://offline/ref=A308F9B60956B58D790135F4E63863CAAD43185AC616681A5A566E439FBC336829E3FD37231C2DB9900D47B404FA53C11C2A6C0ECF0EA969M4o6I" TargetMode="External"/><Relationship Id="rId165" Type="http://schemas.openxmlformats.org/officeDocument/2006/relationships/hyperlink" Target="consultantplus://offline/ref=A308F9B60956B58D790135F4E63863CAAD43185AC616681A5A566E439FBC336829E3FD37231C25BD950D47B404FA53C11C2A6C0ECF0EA969M4o6I" TargetMode="External"/><Relationship Id="rId372" Type="http://schemas.openxmlformats.org/officeDocument/2006/relationships/hyperlink" Target="consultantplus://offline/ref=A308F9B60956B58D790135F4E63863CAAD43185AC616681A5A566E439FBC336829E3FD37231C24B9920D47B404FA53C11C2A6C0ECF0EA969M4o6I" TargetMode="External"/><Relationship Id="rId677" Type="http://schemas.openxmlformats.org/officeDocument/2006/relationships/hyperlink" Target="consultantplus://offline/ref=A308F9B60956B58D790135F4E63863CAAD43185AC616681A5A566E439FBC336829E3FD37231C20BF940D47B404FA53C11C2A6C0ECF0EA969M4o6I" TargetMode="External"/><Relationship Id="rId800" Type="http://schemas.openxmlformats.org/officeDocument/2006/relationships/hyperlink" Target="consultantplus://offline/ref=A308F9B60956B58D790135F4E63863CAAD43185AC616681A5A566E439FBC336829E3FD37231C23BB9D0D47B404FA53C11C2A6C0ECF0EA969M4o6I" TargetMode="External"/><Relationship Id="rId1223" Type="http://schemas.openxmlformats.org/officeDocument/2006/relationships/hyperlink" Target="consultantplus://offline/ref=A308F9B60956B58D790135F4E63863CAAD43185AC616681A5A566E439FBC336829E3FD37231D24BC9D0D47B404FA53C11C2A6C0ECF0EA969M4o6I" TargetMode="External"/><Relationship Id="rId232" Type="http://schemas.openxmlformats.org/officeDocument/2006/relationships/hyperlink" Target="consultantplus://offline/ref=A308F9B60956B58D790135F4E63863CAAD43185AC616681A5A566E439FBC336829E3FD37231C25B7950D47B404FA53C11C2A6C0ECF0EA969M4o6I" TargetMode="External"/><Relationship Id="rId884" Type="http://schemas.openxmlformats.org/officeDocument/2006/relationships/hyperlink" Target="consultantplus://offline/ref=A308F9B60956B58D790135F4E63863CAAD43185AC616681A5A566E439FBC336829E3FD37231C22BF970D47B404FA53C11C2A6C0ECF0EA969M4o6I" TargetMode="External"/><Relationship Id="rId27" Type="http://schemas.openxmlformats.org/officeDocument/2006/relationships/hyperlink" Target="consultantplus://offline/ref=A308F9B60956B58D790135F4E63863CAAD431A58CB1D681A5A566E439FBC336829E3FD34271A2EEBC54246E842AB40C2192A6F0FD3M0oDI" TargetMode="External"/><Relationship Id="rId537" Type="http://schemas.openxmlformats.org/officeDocument/2006/relationships/hyperlink" Target="consultantplus://offline/ref=A308F9B60956B58D790135F4E63863CAAD43185AC616681A5A566E439FBC336829E3FD37231C26B6930D47B404FA53C11C2A6C0ECF0EA969M4o6I" TargetMode="External"/><Relationship Id="rId744" Type="http://schemas.openxmlformats.org/officeDocument/2006/relationships/hyperlink" Target="consultantplus://offline/ref=A308F9B60956B58D790135F4E63863CAAD43185AC616681A5A566E439FBC336829E3FD37231C20BC910D47B404FA53C11C2A6C0ECF0EA969M4o6I" TargetMode="External"/><Relationship Id="rId951" Type="http://schemas.openxmlformats.org/officeDocument/2006/relationships/hyperlink" Target="consultantplus://offline/ref=A308F9B60956B58D790135F4E63863CAAD43185AC616681A5A566E439FBC336829E3FD37231C22B69D0D47B404FA53C11C2A6C0ECF0EA969M4o6I" TargetMode="External"/><Relationship Id="rId1167" Type="http://schemas.openxmlformats.org/officeDocument/2006/relationships/hyperlink" Target="consultantplus://offline/ref=A308F9B60956B58D790135F4E63863CAAD43185AC616681A5A566E439FBC336829E3FD37231D25B7950D47B404FA53C11C2A6C0ECF0EA969M4o6I" TargetMode="External"/><Relationship Id="rId80" Type="http://schemas.openxmlformats.org/officeDocument/2006/relationships/hyperlink" Target="consultantplus://offline/ref=A308F9B60956B58D790135F4E63863CAAD431E5FC717681A5A566E439FBC336829E3FD37231C2CBF900D47B404FA53C11C2A6C0ECF0EA969M4o6I" TargetMode="External"/><Relationship Id="rId176" Type="http://schemas.openxmlformats.org/officeDocument/2006/relationships/hyperlink" Target="consultantplus://offline/ref=A308F9B60956B58D790135F4E63863CAAD43185AC616681A5A566E439FBC336829E3FD37231C25BC970D47B404FA53C11C2A6C0ECF0EA969M4o6I" TargetMode="External"/><Relationship Id="rId383" Type="http://schemas.openxmlformats.org/officeDocument/2006/relationships/hyperlink" Target="consultantplus://offline/ref=A308F9B60956B58D790135F4E63863CAAD43185AC616681A5A566E439FBC336829E3FD37231D25B8910D47B404FA53C11C2A6C0ECF0EA969M4o6I" TargetMode="External"/><Relationship Id="rId590" Type="http://schemas.openxmlformats.org/officeDocument/2006/relationships/hyperlink" Target="consultantplus://offline/ref=A308F9B60956B58D790135F4E63863CAAD43185AC616681A5A566E439FBC336829E3FD37231C21BD930D47B404FA53C11C2A6C0ECF0EA969M4o6I" TargetMode="External"/><Relationship Id="rId604" Type="http://schemas.openxmlformats.org/officeDocument/2006/relationships/hyperlink" Target="consultantplus://offline/ref=A308F9B60956B58D790135F4E63863CAAD43185AC616681A5A566E439FBC336829E3FD37231C21BB900D47B404FA53C11C2A6C0ECF0EA969M4o6I" TargetMode="External"/><Relationship Id="rId811" Type="http://schemas.openxmlformats.org/officeDocument/2006/relationships/hyperlink" Target="consultantplus://offline/ref=A308F9B60956B58D790135F4E63863CAAD43185AC616681A5A566E439FBC336829E3FD37231C23B9960D47B404FA53C11C2A6C0ECF0EA969M4o6I" TargetMode="External"/><Relationship Id="rId1027" Type="http://schemas.openxmlformats.org/officeDocument/2006/relationships/hyperlink" Target="consultantplus://offline/ref=A308F9B60956B58D790135F4E63863CAAD43185AC616681A5A566E439FBC336829E3FD37231C2DB8970D47B404FA53C11C2A6C0ECF0EA969M4o6I" TargetMode="External"/><Relationship Id="rId1234" Type="http://schemas.openxmlformats.org/officeDocument/2006/relationships/hyperlink" Target="consultantplus://offline/ref=A308F9B60956B58D790135F4E63863CAAD43185AC616681A5A566E439FBC336829E3FD37231D24BA9C0D47B404FA53C11C2A6C0ECF0EA969M4o6I" TargetMode="External"/><Relationship Id="rId243" Type="http://schemas.openxmlformats.org/officeDocument/2006/relationships/hyperlink" Target="consultantplus://offline/ref=A308F9B60956B58D790135F4E63863CAAD43185AC616681A5A566E439FBC336829E3FD37231C25B69C0D47B404FA53C11C2A6C0ECF0EA969M4o6I" TargetMode="External"/><Relationship Id="rId450" Type="http://schemas.openxmlformats.org/officeDocument/2006/relationships/hyperlink" Target="consultantplus://offline/ref=A308F9B60956B58D790135F4E63863CAAD43185AC616681A5A566E439FBC336829E3FD37231C26BF940D47B404FA53C11C2A6C0ECF0EA969M4o6I" TargetMode="External"/><Relationship Id="rId688" Type="http://schemas.openxmlformats.org/officeDocument/2006/relationships/hyperlink" Target="consultantplus://offline/ref=A308F9B60956B58D790135F4E63863CAAD43185AC616681A5A566E439FBC336829E3FD37231C20BE940D47B404FA53C11C2A6C0ECF0EA969M4o6I" TargetMode="External"/><Relationship Id="rId895" Type="http://schemas.openxmlformats.org/officeDocument/2006/relationships/hyperlink" Target="consultantplus://offline/ref=A308F9B60956B58D790135F4E63863CAAD43185AC616681A5A566E439FBC336829E3FD37231C22BE960D47B404FA53C11C2A6C0ECF0EA969M4o6I" TargetMode="External"/><Relationship Id="rId909" Type="http://schemas.openxmlformats.org/officeDocument/2006/relationships/hyperlink" Target="consultantplus://offline/ref=A308F9B60956B58D790135F4E63863CAAD43185AC616681A5A566E439FBC336829E3FD37231C22BE9C0D47B404FA53C11C2A6C0ECF0EA969M4o6I" TargetMode="External"/><Relationship Id="rId1080" Type="http://schemas.openxmlformats.org/officeDocument/2006/relationships/hyperlink" Target="consultantplus://offline/ref=A308F9B60956B58D790135F4E63863CAAD43185AC616681A5A566E439FBC336829E3FD37231C2CBE9D0D47B404FA53C11C2A6C0ECF0EA969M4o6I" TargetMode="External"/><Relationship Id="rId38" Type="http://schemas.openxmlformats.org/officeDocument/2006/relationships/hyperlink" Target="consultantplus://offline/ref=A308F9B60956B58D790135F4E63863CAAD431E5FC717681A5A566E439FBC336829E3FD37231C25B7910D47B404FA53C11C2A6C0ECF0EA969M4o6I" TargetMode="External"/><Relationship Id="rId103" Type="http://schemas.openxmlformats.org/officeDocument/2006/relationships/hyperlink" Target="consultantplus://offline/ref=A308F9B60956B58D790135F4E63863CAAD431E5FC717681A5A566E439FBC336829E3FD37231C20BB930D47B404FA53C11C2A6C0ECF0EA969M4o6I" TargetMode="External"/><Relationship Id="rId310" Type="http://schemas.openxmlformats.org/officeDocument/2006/relationships/hyperlink" Target="consultantplus://offline/ref=A308F9B60956B58D790135F4E63863CAAD43185AC616681A5A566E439FBC336829E3FD37231C24BA910D47B404FA53C11C2A6C0ECF0EA969M4o6I" TargetMode="External"/><Relationship Id="rId548" Type="http://schemas.openxmlformats.org/officeDocument/2006/relationships/hyperlink" Target="consultantplus://offline/ref=A308F9B60956B58D790135F4E63863CAAD43185AC616681A5A566E439FBC336829E3FD37231C21BF9C0D47B404FA53C11C2A6C0ECF0EA969M4o6I" TargetMode="External"/><Relationship Id="rId755" Type="http://schemas.openxmlformats.org/officeDocument/2006/relationships/hyperlink" Target="consultantplus://offline/ref=A308F9B60956B58D790135F4E63863CAAD43185AC616681A5A566E439FBC336829E3FD37231C20BB910D47B404FA53C11C2A6C0ECF0EA969M4o6I" TargetMode="External"/><Relationship Id="rId962" Type="http://schemas.openxmlformats.org/officeDocument/2006/relationships/hyperlink" Target="consultantplus://offline/ref=A308F9B60956B58D790135F4E63863CAAD43185AC616681A5A566E439FBC336829E3FD37231C2DBF9C0D47B404FA53C11C2A6C0ECF0EA969M4o6I" TargetMode="External"/><Relationship Id="rId1178" Type="http://schemas.openxmlformats.org/officeDocument/2006/relationships/hyperlink" Target="consultantplus://offline/ref=A308F9B60956B58D790135F4E63863CAAD43185AC616681A5A566E439FBC336829E3FD37231D25B69C0D47B404FA53C11C2A6C0ECF0EA969M4o6I" TargetMode="External"/><Relationship Id="rId91" Type="http://schemas.openxmlformats.org/officeDocument/2006/relationships/hyperlink" Target="consultantplus://offline/ref=A308F9B60956B58D790135F4E63863CAAD431E5FC717681A5A566E439FBC336829E3FD37231E25BE940D47B404FA53C11C2A6C0ECF0EA969M4o6I" TargetMode="External"/><Relationship Id="rId187" Type="http://schemas.openxmlformats.org/officeDocument/2006/relationships/hyperlink" Target="consultantplus://offline/ref=A308F9B60956B58D790135F4E63863CAAD43185AC616681A5A566E439FBC336829E3FD37231C25BC9D0D47B404FA53C11C2A6C0ECF0EA969M4o6I" TargetMode="External"/><Relationship Id="rId394" Type="http://schemas.openxmlformats.org/officeDocument/2006/relationships/hyperlink" Target="consultantplus://offline/ref=A308F9B60956B58D790135F4E63863CAAD43185AC616681A5A566E439FBC336829E3FD37231C27BB920D47B404FA53C11C2A6C0ECF0EA969M4o6I" TargetMode="External"/><Relationship Id="rId408" Type="http://schemas.openxmlformats.org/officeDocument/2006/relationships/hyperlink" Target="consultantplus://offline/ref=A308F9B60956B58D790135F4E63863CAAD43185AC616681A5A566E439FBC336829E3FD37231C27B9970D47B404FA53C11C2A6C0ECF0EA969M4o6I" TargetMode="External"/><Relationship Id="rId615" Type="http://schemas.openxmlformats.org/officeDocument/2006/relationships/hyperlink" Target="consultantplus://offline/ref=A308F9B60956B58D790135F4E63863CAAD43185AC616681A5A566E439FBC336829E3FD37231C21BA960D47B404FA53C11C2A6C0ECF0EA969M4o6I" TargetMode="External"/><Relationship Id="rId822" Type="http://schemas.openxmlformats.org/officeDocument/2006/relationships/hyperlink" Target="consultantplus://offline/ref=A308F9B60956B58D790135F4E63863CAAD43185AC616681A5A566E439FBC336829E3FD37231C23B8960D47B404FA53C11C2A6C0ECF0EA969M4o6I" TargetMode="External"/><Relationship Id="rId1038" Type="http://schemas.openxmlformats.org/officeDocument/2006/relationships/hyperlink" Target="consultantplus://offline/ref=A308F9B60956B58D790135F4E63863CAAD43185AC616681A5A566E439FBC336829E3FD37231C2DB7900D47B404FA53C11C2A6C0ECF0EA969M4o6I" TargetMode="External"/><Relationship Id="rId1245" Type="http://schemas.openxmlformats.org/officeDocument/2006/relationships/hyperlink" Target="consultantplus://offline/ref=A308F9B60956B58D790135F4E63863CAAD43185AC616681A5A566E439FBC336829E3FD37231D24B9910D47B404FA53C11C2A6C0ECF0EA969M4o6I" TargetMode="External"/><Relationship Id="rId254" Type="http://schemas.openxmlformats.org/officeDocument/2006/relationships/hyperlink" Target="consultantplus://offline/ref=A308F9B60956B58D790135F4E63863CAAD43185AC616681A5A566E439FBC336829E3FD37231C25B69C0D47B404FA53C11C2A6C0ECF0EA969M4o6I" TargetMode="External"/><Relationship Id="rId699" Type="http://schemas.openxmlformats.org/officeDocument/2006/relationships/hyperlink" Target="consultantplus://offline/ref=A308F9B60956B58D790135F4E63863CAAD43185AC616681A5A566E439FBC336829E3FD37231C20BE9C0D47B404FA53C11C2A6C0ECF0EA969M4o6I" TargetMode="External"/><Relationship Id="rId1091" Type="http://schemas.openxmlformats.org/officeDocument/2006/relationships/hyperlink" Target="consultantplus://offline/ref=A308F9B60956B58D790135F4E63863CAAD43185AC616681A5A566E439FBC336829E3FD37231C2CBE9D0D47B404FA53C11C2A6C0ECF0EA969M4o6I" TargetMode="External"/><Relationship Id="rId1105" Type="http://schemas.openxmlformats.org/officeDocument/2006/relationships/hyperlink" Target="consultantplus://offline/ref=A308F9B60956B58D790135F4E63863CAAD43185AC616681A5A566E439FBC336829E3FD37231C2CBB920D47B404FA53C11C2A6C0ECF0EA969M4o6I" TargetMode="External"/><Relationship Id="rId49" Type="http://schemas.openxmlformats.org/officeDocument/2006/relationships/hyperlink" Target="consultantplus://offline/ref=A308F9B60956B58D790135F4E63863CAAD431E5FC717681A5A566E439FBC336829E3FD37231C22BB970D47B404FA53C11C2A6C0ECF0EA969M4o6I" TargetMode="External"/><Relationship Id="rId114" Type="http://schemas.openxmlformats.org/officeDocument/2006/relationships/hyperlink" Target="consultantplus://offline/ref=A308F9B60956B58D790135F4E63863CAAD431E5FC717681A5A566E439FBC336829E3FD37231E27BF9D0D47B404FA53C11C2A6C0ECF0EA969M4o6I" TargetMode="External"/><Relationship Id="rId461" Type="http://schemas.openxmlformats.org/officeDocument/2006/relationships/hyperlink" Target="consultantplus://offline/ref=A308F9B60956B58D790135F4E63863CAAD43185AC616681A5A566E439FBC336829E3FD37231C26BE940D47B404FA53C11C2A6C0ECF0EA969M4o6I" TargetMode="External"/><Relationship Id="rId559" Type="http://schemas.openxmlformats.org/officeDocument/2006/relationships/hyperlink" Target="consultantplus://offline/ref=A308F9B60956B58D790135F4E63863CAAD43185AC616681A5A566E439FBC336829E3FD37231C26B9950D47B404FA53C11C2A6C0ECF0EA969M4o6I" TargetMode="External"/><Relationship Id="rId766" Type="http://schemas.openxmlformats.org/officeDocument/2006/relationships/hyperlink" Target="consultantplus://offline/ref=A308F9B60956B58D790135F4E63863CAAD43185AC616681A5A566E439FBC336829E3FD37231C23BF930D47B404FA53C11C2A6C0ECF0EA969M4o6I" TargetMode="External"/><Relationship Id="rId1189" Type="http://schemas.openxmlformats.org/officeDocument/2006/relationships/hyperlink" Target="consultantplus://offline/ref=A308F9B60956B58D790135F4E63863CAAD43185AC616681A5A566E439FBC336829E3FD37231D24BF920D47B404FA53C11C2A6C0ECF0EA969M4o6I" TargetMode="External"/><Relationship Id="rId198" Type="http://schemas.openxmlformats.org/officeDocument/2006/relationships/hyperlink" Target="consultantplus://offline/ref=A308F9B60956B58D790135F4E63863CAAD43185AC616681A5A566E439FBC336829E3FD37231C25BA900D47B404FA53C11C2A6C0ECF0EA969M4o6I" TargetMode="External"/><Relationship Id="rId321" Type="http://schemas.openxmlformats.org/officeDocument/2006/relationships/hyperlink" Target="consultantplus://offline/ref=A308F9B60956B58D790135F4E63863CAAD43185AC616681A5A566E439FBC336829E3FD37231C24B9970D47B404FA53C11C2A6C0ECF0EA969M4o6I" TargetMode="External"/><Relationship Id="rId419" Type="http://schemas.openxmlformats.org/officeDocument/2006/relationships/hyperlink" Target="consultantplus://offline/ref=A308F9B60956B58D790135F4E63863CAAD43185AC616681A5A566E439FBC336829E3FD37231C27B8910D47B404FA53C11C2A6C0ECF0EA969M4o6I" TargetMode="External"/><Relationship Id="rId626" Type="http://schemas.openxmlformats.org/officeDocument/2006/relationships/hyperlink" Target="consultantplus://offline/ref=A308F9B60956B58D790135F4E63863CAAD43185AC616681A5A566E439FBC336829E3FD37231C21BA9C0D47B404FA53C11C2A6C0ECF0EA969M4o6I" TargetMode="External"/><Relationship Id="rId973" Type="http://schemas.openxmlformats.org/officeDocument/2006/relationships/hyperlink" Target="consultantplus://offline/ref=A308F9B60956B58D790135F4E63863CAAD43185AC616681A5A566E439FBC336829E3FD37231C2DBE9D0D47B404FA53C11C2A6C0ECF0EA969M4o6I" TargetMode="External"/><Relationship Id="rId1049" Type="http://schemas.openxmlformats.org/officeDocument/2006/relationships/hyperlink" Target="consultantplus://offline/ref=A308F9B60956B58D790135F4E63863CAAD43185AC616681A5A566E439FBC336829E3FD37231C2DB6920D47B404FA53C11C2A6C0ECF0EA969M4o6I" TargetMode="External"/><Relationship Id="rId833" Type="http://schemas.openxmlformats.org/officeDocument/2006/relationships/hyperlink" Target="consultantplus://offline/ref=A308F9B60956B58D790135F4E63863CAAD43185AC616681A5A566E439FBC336829E3FD37231C23B89C0D47B404FA53C11C2A6C0ECF0EA969M4o6I" TargetMode="External"/><Relationship Id="rId1116" Type="http://schemas.openxmlformats.org/officeDocument/2006/relationships/hyperlink" Target="consultantplus://offline/ref=A308F9B60956B58D790135F4E63863CAAD43185AC616681A5A566E439FBC336829E3FD37231C2CBA910D47B404FA53C11C2A6C0ECF0EA969M4o6I" TargetMode="External"/><Relationship Id="rId265" Type="http://schemas.openxmlformats.org/officeDocument/2006/relationships/hyperlink" Target="consultantplus://offline/ref=A308F9B60956B58D790135F4E63863CAAD43185AC616681A5A566E439FBC336829E3FD37231C24BE910D47B404FA53C11C2A6C0ECF0EA969M4o6I" TargetMode="External"/><Relationship Id="rId472" Type="http://schemas.openxmlformats.org/officeDocument/2006/relationships/hyperlink" Target="consultantplus://offline/ref=A308F9B60956B58D790135F4E63863CAAD43185AC616681A5A566E439FBC336829E3FD37231C26BD960D47B404FA53C11C2A6C0ECF0EA969M4o6I" TargetMode="External"/><Relationship Id="rId900" Type="http://schemas.openxmlformats.org/officeDocument/2006/relationships/hyperlink" Target="consultantplus://offline/ref=A308F9B60956B58D790135F4E63863CAAD43185AC616681A5A566E439FBC336829E3FD37231C22BE9C0D47B404FA53C11C2A6C0ECF0EA969M4o6I" TargetMode="External"/><Relationship Id="rId125" Type="http://schemas.openxmlformats.org/officeDocument/2006/relationships/hyperlink" Target="consultantplus://offline/ref=A308F9B60956B58D790135F4E63863CAAD431E5FC717681A5A566E439FBC336829E3FD37231D25BB970D47B404FA53C11C2A6C0ECF0EA969M4o6I" TargetMode="External"/><Relationship Id="rId332" Type="http://schemas.openxmlformats.org/officeDocument/2006/relationships/hyperlink" Target="consultantplus://offline/ref=A308F9B60956B58D790135F4E63863CAAD43185AC616681A5A566E439FBC336829E3FD37231C27BE930D47B404FA53C11C2A6C0ECF0EA969M4o6I" TargetMode="External"/><Relationship Id="rId777" Type="http://schemas.openxmlformats.org/officeDocument/2006/relationships/hyperlink" Target="consultantplus://offline/ref=A308F9B60956B58D790135F4E63863CAAD43185AC616681A5A566E439FBC336829E3FD37231C23BE9D0D47B404FA53C11C2A6C0ECF0EA969M4o6I" TargetMode="External"/><Relationship Id="rId984" Type="http://schemas.openxmlformats.org/officeDocument/2006/relationships/hyperlink" Target="consultantplus://offline/ref=A308F9B60956B58D790135F4E63863CAAD43185AC616681A5A566E439FBC336829E3FD37231C2DBC9D0D47B404FA53C11C2A6C0ECF0EA969M4o6I" TargetMode="External"/><Relationship Id="rId637" Type="http://schemas.openxmlformats.org/officeDocument/2006/relationships/hyperlink" Target="consultantplus://offline/ref=A308F9B60956B58D790135F4E63863CAAD43185AC616681A5A566E439FBC336829E3FD37231C21B9910D47B404FA53C11C2A6C0ECF0EA969M4o6I" TargetMode="External"/><Relationship Id="rId844" Type="http://schemas.openxmlformats.org/officeDocument/2006/relationships/hyperlink" Target="consultantplus://offline/ref=A308F9B60956B58D790135F4E63863CAAD43185AC616681A5A566E439FBC336829E3FD37231C23B6900D47B404FA53C11C2A6C0ECF0EA969M4o6I" TargetMode="External"/><Relationship Id="rId276" Type="http://schemas.openxmlformats.org/officeDocument/2006/relationships/hyperlink" Target="consultantplus://offline/ref=A308F9B60956B58D790135F4E63863CAAD43185AC616681A5A566E439FBC336829E3FD37231C24BD9C0D47B404FA53C11C2A6C0ECF0EA969M4o6I" TargetMode="External"/><Relationship Id="rId483" Type="http://schemas.openxmlformats.org/officeDocument/2006/relationships/hyperlink" Target="consultantplus://offline/ref=A308F9B60956B58D790135F4E63863CAAD43185AC616681A5A566E439FBC336829E3FD37231C26BC960D47B404FA53C11C2A6C0ECF0EA969M4o6I" TargetMode="External"/><Relationship Id="rId690" Type="http://schemas.openxmlformats.org/officeDocument/2006/relationships/hyperlink" Target="consultantplus://offline/ref=A308F9B60956B58D790135F4E63863CAAD43185AC616681A5A566E439FBC336829E3FD37231C20BE960D47B404FA53C11C2A6C0ECF0EA969M4o6I" TargetMode="External"/><Relationship Id="rId704" Type="http://schemas.openxmlformats.org/officeDocument/2006/relationships/hyperlink" Target="consultantplus://offline/ref=A308F9B60956B58D790135F4E63863CAAD43185AC616681A5A566E439FBC336829E3FD37231C20BD940D47B404FA53C11C2A6C0ECF0EA969M4o6I" TargetMode="External"/><Relationship Id="rId911" Type="http://schemas.openxmlformats.org/officeDocument/2006/relationships/hyperlink" Target="consultantplus://offline/ref=A308F9B60956B58D790135F4E63863CAAD43185AC616681A5A566E439FBC336829E3FD37231C22BE9C0D47B404FA53C11C2A6C0ECF0EA969M4o6I" TargetMode="External"/><Relationship Id="rId1127" Type="http://schemas.openxmlformats.org/officeDocument/2006/relationships/hyperlink" Target="consultantplus://offline/ref=A308F9B60956B58D790135F4E63863CAAD43185AC616681A5A566E439FBC336829E3FD37231C2CB99C0D47B404FA53C11C2A6C0ECF0EA969M4o6I" TargetMode="External"/><Relationship Id="rId40" Type="http://schemas.openxmlformats.org/officeDocument/2006/relationships/hyperlink" Target="consultantplus://offline/ref=A308F9B60956B58D790135F4E63863CAAD431E5FC717681A5A566E439FBC336829E3FD37231C2CBF900D47B404FA53C11C2A6C0ECF0EA969M4o6I" TargetMode="External"/><Relationship Id="rId136" Type="http://schemas.openxmlformats.org/officeDocument/2006/relationships/hyperlink" Target="consultantplus://offline/ref=A308F9B60956B58D790135F4E63863CAAD431E5FC717681A5A566E439FBC336829E3FD37231E24BF970D47B404FA53C11C2A6C0ECF0EA969M4o6I" TargetMode="External"/><Relationship Id="rId343" Type="http://schemas.openxmlformats.org/officeDocument/2006/relationships/hyperlink" Target="consultantplus://offline/ref=A308F9B60956B58D790135F4E63863CAAD43185AC616681A5A566E439FBC336829E3FD37231C27BC910D47B404FA53C11C2A6C0ECF0EA969M4o6I" TargetMode="External"/><Relationship Id="rId550" Type="http://schemas.openxmlformats.org/officeDocument/2006/relationships/hyperlink" Target="consultantplus://offline/ref=A308F9B60956B58D790135F4E63863CAAD43185AC616681A5A566E439FBC336829E3FD37231C21BF9D0D47B404FA53C11C2A6C0ECF0EA969M4o6I" TargetMode="External"/><Relationship Id="rId788" Type="http://schemas.openxmlformats.org/officeDocument/2006/relationships/hyperlink" Target="consultantplus://offline/ref=A308F9B60956B58D790135F4E63863CAAD43185AC616681A5A566E439FBC336829E3FD37231C23BC910D47B404FA53C11C2A6C0ECF0EA969M4o6I" TargetMode="External"/><Relationship Id="rId995" Type="http://schemas.openxmlformats.org/officeDocument/2006/relationships/hyperlink" Target="consultantplus://offline/ref=A308F9B60956B58D790135F4E63863CAAD43185AC616681A5A566E439FBC336829E3FD37231C2DBB920D47B404FA53C11C2A6C0ECF0EA969M4o6I" TargetMode="External"/><Relationship Id="rId1180" Type="http://schemas.openxmlformats.org/officeDocument/2006/relationships/hyperlink" Target="consultantplus://offline/ref=A308F9B60956B58D790135F4E63863CAAD43185AC616681A5A566E439FBC336829E3FD37231D25B69D0D47B404FA53C11C2A6C0ECF0EA969M4o6I" TargetMode="External"/><Relationship Id="rId203" Type="http://schemas.openxmlformats.org/officeDocument/2006/relationships/hyperlink" Target="consultantplus://offline/ref=A308F9B60956B58D790135F4E63863CAAD43185AC616681A5A566E439FBC336829E3FD37231C25BA930D47B404FA53C11C2A6C0ECF0EA969M4o6I" TargetMode="External"/><Relationship Id="rId648" Type="http://schemas.openxmlformats.org/officeDocument/2006/relationships/hyperlink" Target="consultantplus://offline/ref=A308F9B60956B58D790135F4E63863CAAD43185AC616681A5A566E439FBC336829E3FD37231C21B8930D47B404FA53C11C2A6C0ECF0EA969M4o6I" TargetMode="External"/><Relationship Id="rId855" Type="http://schemas.openxmlformats.org/officeDocument/2006/relationships/hyperlink" Target="consultantplus://offline/ref=A308F9B60956B58D790135F4E63863CAAD43185AC616681A5A566E439FBC336829E3FD37231C22B99C0D47B404FA53C11C2A6C0ECF0EA969M4o6I" TargetMode="External"/><Relationship Id="rId1040" Type="http://schemas.openxmlformats.org/officeDocument/2006/relationships/hyperlink" Target="consultantplus://offline/ref=A308F9B60956B58D790135F4E63863CAAD43185AC616681A5A566E439FBC336829E3FD37231C2DB7920D47B404FA53C11C2A6C0ECF0EA969M4o6I" TargetMode="External"/><Relationship Id="rId287" Type="http://schemas.openxmlformats.org/officeDocument/2006/relationships/hyperlink" Target="consultantplus://offline/ref=A308F9B60956B58D790135F4E63863CAAD43185AC616681A5A566E439FBC336829E3FD37231C24BC900D47B404FA53C11C2A6C0ECF0EA969M4o6I" TargetMode="External"/><Relationship Id="rId410" Type="http://schemas.openxmlformats.org/officeDocument/2006/relationships/hyperlink" Target="consultantplus://offline/ref=A308F9B60956B58D790135F4E63863CAAD43185AC616681A5A566E439FBC336829E3FD37231C27B9920D47B404FA53C11C2A6C0ECF0EA969M4o6I" TargetMode="External"/><Relationship Id="rId494" Type="http://schemas.openxmlformats.org/officeDocument/2006/relationships/hyperlink" Target="consultantplus://offline/ref=A308F9B60956B58D790135F4E63863CAAD43185AC616681A5A566E439FBC336829E3FD37231C26BB950D47B404FA53C11C2A6C0ECF0EA969M4o6I" TargetMode="External"/><Relationship Id="rId508" Type="http://schemas.openxmlformats.org/officeDocument/2006/relationships/hyperlink" Target="consultantplus://offline/ref=A308F9B60956B58D790135F4E63863CAAD43185AC616681A5A566E439FBC336829E3FD37231C26BB910D47B404FA53C11C2A6C0ECF0EA969M4o6I" TargetMode="External"/><Relationship Id="rId715" Type="http://schemas.openxmlformats.org/officeDocument/2006/relationships/hyperlink" Target="consultantplus://offline/ref=A308F9B60956B58D790135F4E63863CAAD43185AC616681A5A566E439FBC336829E3FD37231C20BA950D47B404FA53C11C2A6C0ECF0EA969M4o6I" TargetMode="External"/><Relationship Id="rId922" Type="http://schemas.openxmlformats.org/officeDocument/2006/relationships/hyperlink" Target="consultantplus://offline/ref=A308F9B60956B58D790135F4E63863CAAD43185AC616681A5A566E439FBC336829E3FD37231C22BA9C0D47B404FA53C11C2A6C0ECF0EA969M4o6I" TargetMode="External"/><Relationship Id="rId1138" Type="http://schemas.openxmlformats.org/officeDocument/2006/relationships/hyperlink" Target="consultantplus://offline/ref=A308F9B60956B58D790135F4E63863CAAD43185AC616681A5A566E439FBC336829E3FD37231C2CB89D0D47B404FA53C11C2A6C0ECF0EA969M4o6I" TargetMode="External"/><Relationship Id="rId147" Type="http://schemas.openxmlformats.org/officeDocument/2006/relationships/hyperlink" Target="consultantplus://offline/ref=A308F9B60956B58D790135F4E63863CAAD431E5FC717681A5A566E439FBC336829E3FD37231C25B7910D47B404FA53C11C2A6C0ECF0EA969M4o6I" TargetMode="External"/><Relationship Id="rId354" Type="http://schemas.openxmlformats.org/officeDocument/2006/relationships/hyperlink" Target="consultantplus://offline/ref=A308F9B60956B58D790135F4E63863CAAD43185AC616681A5A566E439FBC336829E3FD37231C24B79C0D47B404FA53C11C2A6C0ECF0EA969M4o6I" TargetMode="External"/><Relationship Id="rId799" Type="http://schemas.openxmlformats.org/officeDocument/2006/relationships/hyperlink" Target="consultantplus://offline/ref=A308F9B60956B58D790135F4E63863CAAD43185AC616681A5A566E439FBC336829E3FD37231C23BB9C0D47B404FA53C11C2A6C0ECF0EA969M4o6I" TargetMode="External"/><Relationship Id="rId1191" Type="http://schemas.openxmlformats.org/officeDocument/2006/relationships/hyperlink" Target="consultantplus://offline/ref=A308F9B60956B58D790135F4E63863CAAD43185AC616681A5A566E439FBC336829E3FD37231C25BF9D0D47B404FA53C11C2A6C0ECF0EA969M4o6I" TargetMode="External"/><Relationship Id="rId1205" Type="http://schemas.openxmlformats.org/officeDocument/2006/relationships/hyperlink" Target="consultantplus://offline/ref=A308F9B60956B58D790135F4E63863CAAD43185AC616681A5A566E439FBC336829E3FD37231D24BD910D47B404FA53C11C2A6C0ECF0EA969M4o6I" TargetMode="External"/><Relationship Id="rId51" Type="http://schemas.openxmlformats.org/officeDocument/2006/relationships/hyperlink" Target="consultantplus://offline/ref=A308F9B60956B58D790135F4E63863CAAD431E5FC717681A5A566E439FBC336829E3FD37231E24BE900D47B404FA53C11C2A6C0ECF0EA969M4o6I" TargetMode="External"/><Relationship Id="rId561" Type="http://schemas.openxmlformats.org/officeDocument/2006/relationships/hyperlink" Target="consultantplus://offline/ref=A308F9B60956B58D790135F4E63863CAAD43185AC616681A5A566E439FBC336829E3FD37231C26B9950D47B404FA53C11C2A6C0ECF0EA969M4o6I" TargetMode="External"/><Relationship Id="rId659" Type="http://schemas.openxmlformats.org/officeDocument/2006/relationships/hyperlink" Target="consultantplus://offline/ref=A308F9B60956B58D790135F4E63863CAAD43185AC616681A5A566E439FBC336829E3FD37231C21B7920D47B404FA53C11C2A6C0ECF0EA969M4o6I" TargetMode="External"/><Relationship Id="rId866" Type="http://schemas.openxmlformats.org/officeDocument/2006/relationships/hyperlink" Target="consultantplus://offline/ref=A308F9B60956B58D790135F4E63863CAAD43185AC616681A5A566E439FBC336829E3FD37231C22BB960D47B404FA53C11C2A6C0ECF0EA969M4o6I" TargetMode="External"/><Relationship Id="rId214" Type="http://schemas.openxmlformats.org/officeDocument/2006/relationships/hyperlink" Target="consultantplus://offline/ref=A308F9B60956B58D790135F4E63863CAAD43185AC616681A5A566E439FBC336829E3FD37231C25B9970D47B404FA53C11C2A6C0ECF0EA969M4o6I" TargetMode="External"/><Relationship Id="rId298" Type="http://schemas.openxmlformats.org/officeDocument/2006/relationships/hyperlink" Target="consultantplus://offline/ref=A308F9B60956B58D790135F4E63863CAAD43185AC616681A5A566E439FBC336829E3FD37231C24BB970D47B404FA53C11C2A6C0ECF0EA969M4o6I" TargetMode="External"/><Relationship Id="rId421" Type="http://schemas.openxmlformats.org/officeDocument/2006/relationships/hyperlink" Target="consultantplus://offline/ref=A308F9B60956B58D790135F4E63863CAAD43185AC616681A5A566E439FBC336829E3FD37231C27B8910D47B404FA53C11C2A6C0ECF0EA969M4o6I" TargetMode="External"/><Relationship Id="rId519" Type="http://schemas.openxmlformats.org/officeDocument/2006/relationships/hyperlink" Target="consultantplus://offline/ref=A308F9B60956B58D790135F4E63863CAAD43185AC616681A5A566E439FBC336829E3FD37231C26B7900D47B404FA53C11C2A6C0ECF0EA969M4o6I" TargetMode="External"/><Relationship Id="rId1051" Type="http://schemas.openxmlformats.org/officeDocument/2006/relationships/hyperlink" Target="consultantplus://offline/ref=A308F9B60956B58D790135F4E63863CAAD43185AC616681A5A566E439FBC336829E3FD37231C2DB6920D47B404FA53C11C2A6C0ECF0EA969M4o6I" TargetMode="External"/><Relationship Id="rId1149" Type="http://schemas.openxmlformats.org/officeDocument/2006/relationships/hyperlink" Target="consultantplus://offline/ref=A308F9B60956B58D790135F4E63863CAAD43185AC616681A5A566E439FBC336829E3FD37231C2CB6950D47B404FA53C11C2A6C0ECF0EA969M4o6I" TargetMode="External"/><Relationship Id="rId158" Type="http://schemas.openxmlformats.org/officeDocument/2006/relationships/hyperlink" Target="consultantplus://offline/ref=A308F9B60956B58D790135F4E63863CAAD431E5FC717681A5A566E439FBC336829E3FD37231C25B8960D47B404FA53C11C2A6C0ECF0EA969M4o6I" TargetMode="External"/><Relationship Id="rId726" Type="http://schemas.openxmlformats.org/officeDocument/2006/relationships/hyperlink" Target="consultantplus://offline/ref=A308F9B60956B58D790135F4E63863CAAD43185AC616681A5A566E439FBC336829E3FD37231C20B9900D47B404FA53C11C2A6C0ECF0EA969M4o6I" TargetMode="External"/><Relationship Id="rId933" Type="http://schemas.openxmlformats.org/officeDocument/2006/relationships/hyperlink" Target="consultantplus://offline/ref=A308F9B60956B58D790135F4E63863CAAD43185AC616681A5A566E439FBC336829E3FD37231C22B89C0D47B404FA53C11C2A6C0ECF0EA969M4o6I" TargetMode="External"/><Relationship Id="rId1009" Type="http://schemas.openxmlformats.org/officeDocument/2006/relationships/hyperlink" Target="consultantplus://offline/ref=A308F9B60956B58D790135F4E63863CAAD43185AC616681A5A566E439FBC336829E3FD37231C2DBA910D47B404FA53C11C2A6C0ECF0EA969M4o6I" TargetMode="External"/><Relationship Id="rId62" Type="http://schemas.openxmlformats.org/officeDocument/2006/relationships/hyperlink" Target="consultantplus://offline/ref=A308F9B60956B58D790135F4E63863CAAD431E5FC717681A5A566E439FBC336829E3FD37231D27BB950D47B404FA53C11C2A6C0ECF0EA969M4o6I" TargetMode="External"/><Relationship Id="rId365" Type="http://schemas.openxmlformats.org/officeDocument/2006/relationships/hyperlink" Target="consultantplus://offline/ref=A308F9B60956B58D790135F4E63863CAAD43185AC616681A5A566E439FBC336829E3FD37231C24B6910D47B404FA53C11C2A6C0ECF0EA969M4o6I" TargetMode="External"/><Relationship Id="rId572" Type="http://schemas.openxmlformats.org/officeDocument/2006/relationships/hyperlink" Target="consultantplus://offline/ref=A308F9B60956B58D790135F4E63863CAAD43185AC616681A5A566E439FBC336829E3FD37231C26B8920D47B404FA53C11C2A6C0ECF0EA969M4o6I" TargetMode="External"/><Relationship Id="rId1216" Type="http://schemas.openxmlformats.org/officeDocument/2006/relationships/hyperlink" Target="consultantplus://offline/ref=A308F9B60956B58D790135F4E63863CAAD43185AC616681A5A566E439FBC336829E3FD37231D24BC930D47B404FA53C11C2A6C0ECF0EA969M4o6I" TargetMode="External"/><Relationship Id="rId225" Type="http://schemas.openxmlformats.org/officeDocument/2006/relationships/hyperlink" Target="consultantplus://offline/ref=A308F9B60956B58D790135F4E63863CAAD43185AC616681A5A566E439FBC336829E3FD37231C25B89C0D47B404FA53C11C2A6C0ECF0EA969M4o6I" TargetMode="External"/><Relationship Id="rId432" Type="http://schemas.openxmlformats.org/officeDocument/2006/relationships/hyperlink" Target="consultantplus://offline/ref=A308F9B60956B58D790135F4E63863CAAD43185AC616681A5A566E439FBC336829E3FD37231C27B7970D47B404FA53C11C2A6C0ECF0EA969M4o6I" TargetMode="External"/><Relationship Id="rId877" Type="http://schemas.openxmlformats.org/officeDocument/2006/relationships/hyperlink" Target="consultantplus://offline/ref=A308F9B60956B58D790135F4E63863CAAD43185AC616681A5A566E439FBC336829E3FD37231C22BC950D47B404FA53C11C2A6C0ECF0EA969M4o6I" TargetMode="External"/><Relationship Id="rId1062" Type="http://schemas.openxmlformats.org/officeDocument/2006/relationships/hyperlink" Target="consultantplus://offline/ref=A308F9B60956B58D790135F4E63863CAAD43185AC616681A5A566E439FBC336829E3FD37231C2DB6920D47B404FA53C11C2A6C0ECF0EA969M4o6I" TargetMode="External"/><Relationship Id="rId737" Type="http://schemas.openxmlformats.org/officeDocument/2006/relationships/hyperlink" Target="consultantplus://offline/ref=A308F9B60956B58D790135F4E63863CAAD43185AC616681A5A566E439FBC336829E3FD37231C23BF960D47B404FA53C11C2A6C0ECF0EA969M4o6I" TargetMode="External"/><Relationship Id="rId944" Type="http://schemas.openxmlformats.org/officeDocument/2006/relationships/hyperlink" Target="consultantplus://offline/ref=A308F9B60956B58D790135F4E63863CAAD43185AC616681A5A566E439FBC336829E3FD37231C22B6960D47B404FA53C11C2A6C0ECF0EA969M4o6I" TargetMode="External"/><Relationship Id="rId73" Type="http://schemas.openxmlformats.org/officeDocument/2006/relationships/hyperlink" Target="consultantplus://offline/ref=A308F9B60956B58D790135F4E63863CAAD431E5FC717681A5A566E439FBC336829E3FD37231E24B6920D47B404FA53C11C2A6C0ECF0EA969M4o6I" TargetMode="External"/><Relationship Id="rId169" Type="http://schemas.openxmlformats.org/officeDocument/2006/relationships/hyperlink" Target="consultantplus://offline/ref=A308F9B60956B58D790135F4E63863CAAD43185AC616681A5A566E439FBC336829E3FD37231C25BD9D0D47B404FA53C11C2A6C0ECF0EA969M4o6I" TargetMode="External"/><Relationship Id="rId376" Type="http://schemas.openxmlformats.org/officeDocument/2006/relationships/hyperlink" Target="consultantplus://offline/ref=A308F9B60956B58D790135F4E63863CAAD43185AC616681A5A566E439FBC336829E3FD37231C24B8940D47B404FA53C11C2A6C0ECF0EA969M4o6I" TargetMode="External"/><Relationship Id="rId583" Type="http://schemas.openxmlformats.org/officeDocument/2006/relationships/hyperlink" Target="consultantplus://offline/ref=A308F9B60956B58D790135F4E63863CAAD43185AC616681A5A566E439FBC336829E3FD37231C21BE920D47B404FA53C11C2A6C0ECF0EA969M4o6I" TargetMode="External"/><Relationship Id="rId790" Type="http://schemas.openxmlformats.org/officeDocument/2006/relationships/hyperlink" Target="consultantplus://offline/ref=A308F9B60956B58D790135F4E63863CAAD43185AC616681A5A566E439FBC336829E3FD37231C23BC9D0D47B404FA53C11C2A6C0ECF0EA969M4o6I" TargetMode="External"/><Relationship Id="rId804" Type="http://schemas.openxmlformats.org/officeDocument/2006/relationships/hyperlink" Target="consultantplus://offline/ref=A308F9B60956B58D790135F4E63863CAAD43185AC616681A5A566E439FBC336829E3FD37231C23BA930D47B404FA53C11C2A6C0ECF0EA969M4o6I" TargetMode="External"/><Relationship Id="rId1227" Type="http://schemas.openxmlformats.org/officeDocument/2006/relationships/hyperlink" Target="consultantplus://offline/ref=A308F9B60956B58D790135F4E63863CAAD43185AC616681A5A566E439FBC336829E3FD37231D24BB9C0D47B404FA53C11C2A6C0ECF0EA969M4o6I" TargetMode="External"/><Relationship Id="rId4" Type="http://schemas.openxmlformats.org/officeDocument/2006/relationships/webSettings" Target="webSettings.xml"/><Relationship Id="rId236" Type="http://schemas.openxmlformats.org/officeDocument/2006/relationships/hyperlink" Target="consultantplus://offline/ref=A308F9B60956B58D790135F4E63863CAAD43185AC616681A5A566E439FBC336829E3FD37231C25B8920D47B404FA53C11C2A6C0ECF0EA969M4o6I" TargetMode="External"/><Relationship Id="rId443" Type="http://schemas.openxmlformats.org/officeDocument/2006/relationships/hyperlink" Target="consultantplus://offline/ref=A308F9B60956B58D790135F4E63863CAAD43185AC616681A5A566E439FBC336829E3FD37231C27B6920D47B404FA53C11C2A6C0ECF0EA969M4o6I" TargetMode="External"/><Relationship Id="rId650" Type="http://schemas.openxmlformats.org/officeDocument/2006/relationships/hyperlink" Target="consultantplus://offline/ref=A308F9B60956B58D790135F4E63863CAAD43185AC616681A5A566E439FBC336829E3FD37231C21B7960D47B404FA53C11C2A6C0ECF0EA969M4o6I" TargetMode="External"/><Relationship Id="rId888" Type="http://schemas.openxmlformats.org/officeDocument/2006/relationships/hyperlink" Target="consultantplus://offline/ref=A308F9B60956B58D790135F4E63863CAAD43185AC616681A5A566E439FBC336829E3FD37231C22BF900D47B404FA53C11C2A6C0ECF0EA969M4o6I" TargetMode="External"/><Relationship Id="rId1073" Type="http://schemas.openxmlformats.org/officeDocument/2006/relationships/hyperlink" Target="consultantplus://offline/ref=A308F9B60956B58D790135F4E63863CAAD43185AC616681A5A566E439FBC336829E3FD37231C2CBE940D47B404FA53C11C2A6C0ECF0EA969M4o6I" TargetMode="External"/><Relationship Id="rId303" Type="http://schemas.openxmlformats.org/officeDocument/2006/relationships/hyperlink" Target="consultantplus://offline/ref=A308F9B60956B58D790135F4E63863CAAD43185AC616681A5A566E439FBC336829E3FD37231C24BB920D47B404FA53C11C2A6C0ECF0EA969M4o6I" TargetMode="External"/><Relationship Id="rId748" Type="http://schemas.openxmlformats.org/officeDocument/2006/relationships/hyperlink" Target="consultantplus://offline/ref=A308F9B60956B58D790135F4E63863CAAD43185AC616681A5A566E439FBC336829E3FD37231C20BB940D47B404FA53C11C2A6C0ECF0EA969M4o6I" TargetMode="External"/><Relationship Id="rId955" Type="http://schemas.openxmlformats.org/officeDocument/2006/relationships/hyperlink" Target="consultantplus://offline/ref=A308F9B60956B58D790135F4E63863CAAD43185AC616681A5A566E439FBC336829E3FD37231C2DBF960D47B404FA53C11C2A6C0ECF0EA969M4o6I" TargetMode="External"/><Relationship Id="rId1140" Type="http://schemas.openxmlformats.org/officeDocument/2006/relationships/hyperlink" Target="consultantplus://offline/ref=A308F9B60956B58D790135F4E63863CAAD43185AC616681A5A566E439FBC336829E3FD37231C2CB89D0D47B404FA53C11C2A6C0ECF0EA969M4o6I" TargetMode="External"/><Relationship Id="rId84" Type="http://schemas.openxmlformats.org/officeDocument/2006/relationships/hyperlink" Target="consultantplus://offline/ref=A308F9B60956B58D790135F4E63863CAAD431E5FC717681A5A566E439FBC336829E3FD37231C25B7910D47B404FA53C11C2A6C0ECF0EA969M4o6I" TargetMode="External"/><Relationship Id="rId387" Type="http://schemas.openxmlformats.org/officeDocument/2006/relationships/hyperlink" Target="consultantplus://offline/ref=A308F9B60956B58D790135F4E63863CAAD43185AC616681A5A566E439FBC336829E3FD37231C27BB950D47B404FA53C11C2A6C0ECF0EA969M4o6I" TargetMode="External"/><Relationship Id="rId510" Type="http://schemas.openxmlformats.org/officeDocument/2006/relationships/hyperlink" Target="consultantplus://offline/ref=A308F9B60956B58D790135F4E63863CAAD43185AC616681A5A566E439FBC336829E3FD37231C26BB920D47B404FA53C11C2A6C0ECF0EA969M4o6I" TargetMode="External"/><Relationship Id="rId594" Type="http://schemas.openxmlformats.org/officeDocument/2006/relationships/hyperlink" Target="consultantplus://offline/ref=A308F9B60956B58D790135F4E63863CAAD43185AC616681A5A566E439FBC336829E3FD37231C21BB940D47B404FA53C11C2A6C0ECF0EA969M4o6I" TargetMode="External"/><Relationship Id="rId608" Type="http://schemas.openxmlformats.org/officeDocument/2006/relationships/hyperlink" Target="consultantplus://offline/ref=A308F9B60956B58D790135F4E63863CAAD43185AC616681A5A566E439FBC336829E3FD37231C21BB900D47B404FA53C11C2A6C0ECF0EA969M4o6I" TargetMode="External"/><Relationship Id="rId815" Type="http://schemas.openxmlformats.org/officeDocument/2006/relationships/hyperlink" Target="consultantplus://offline/ref=A308F9B60956B58D790135F4E63863CAAD43185AC616681A5A566E439FBC336829E3FD37231C23B9920D47B404FA53C11C2A6C0ECF0EA969M4o6I" TargetMode="External"/><Relationship Id="rId1238" Type="http://schemas.openxmlformats.org/officeDocument/2006/relationships/hyperlink" Target="consultantplus://offline/ref=A308F9B60956B58D790135F4E63863CAAD43185AC616681A5A566E439FBC336829E3FD37231D24BA9C0D47B404FA53C11C2A6C0ECF0EA969M4o6I" TargetMode="External"/><Relationship Id="rId247" Type="http://schemas.openxmlformats.org/officeDocument/2006/relationships/hyperlink" Target="consultantplus://offline/ref=A308F9B60956B58D790135F4E63863CAAD43185AC616681A5A566E439FBC336829E3FD37231C25B6930D47B404FA53C11C2A6C0ECF0EA969M4o6I" TargetMode="External"/><Relationship Id="rId899" Type="http://schemas.openxmlformats.org/officeDocument/2006/relationships/hyperlink" Target="consultantplus://offline/ref=A308F9B60956B58D790135F4E63863CAAD43185AC616681A5A566E439FBC336829E3FD37231C22BE960D47B404FA53C11C2A6C0ECF0EA969M4o6I" TargetMode="External"/><Relationship Id="rId1000" Type="http://schemas.openxmlformats.org/officeDocument/2006/relationships/hyperlink" Target="consultantplus://offline/ref=A308F9B60956B58D790135F4E63863CAAD43185AC616681A5A566E439FBC336829E3FD37231C2DBA940D47B404FA53C11C2A6C0ECF0EA969M4o6I" TargetMode="External"/><Relationship Id="rId1084" Type="http://schemas.openxmlformats.org/officeDocument/2006/relationships/hyperlink" Target="consultantplus://offline/ref=A308F9B60956B58D790135F4E63863CAAD43185AC616681A5A566E439FBC336829E3FD37231C2CBE9D0D47B404FA53C11C2A6C0ECF0EA969M4o6I" TargetMode="External"/><Relationship Id="rId107" Type="http://schemas.openxmlformats.org/officeDocument/2006/relationships/hyperlink" Target="consultantplus://offline/ref=A308F9B60956B58D790135F4E63863CAAD431E5FC717681A5A566E439FBC336829E3FD37231E25B8970D47B404FA53C11C2A6C0ECF0EA969M4o6I" TargetMode="External"/><Relationship Id="rId454" Type="http://schemas.openxmlformats.org/officeDocument/2006/relationships/hyperlink" Target="consultantplus://offline/ref=A308F9B60956B58D790135F4E63863CAAD43185AC616681A5A566E439FBC336829E3FD37231C26BF950D47B404FA53C11C2A6C0ECF0EA969M4o6I" TargetMode="External"/><Relationship Id="rId661" Type="http://schemas.openxmlformats.org/officeDocument/2006/relationships/hyperlink" Target="consultantplus://offline/ref=A308F9B60956B58D790135F4E63863CAAD43185AC616681A5A566E439FBC336829E3FD37231C21B6940D47B404FA53C11C2A6C0ECF0EA969M4o6I" TargetMode="External"/><Relationship Id="rId759" Type="http://schemas.openxmlformats.org/officeDocument/2006/relationships/hyperlink" Target="consultantplus://offline/ref=A308F9B60956B58D790135F4E63863CAAD43185AC616681A5A566E439FBC336829E3FD37231C20BB910D47B404FA53C11C2A6C0ECF0EA969M4o6I" TargetMode="External"/><Relationship Id="rId966" Type="http://schemas.openxmlformats.org/officeDocument/2006/relationships/hyperlink" Target="consultantplus://offline/ref=A308F9B60956B58D790135F4E63863CAAD43185AC616681A5A566E439FBC336829E3FD37231C2DBE940D47B404FA53C11C2A6C0ECF0EA969M4o6I" TargetMode="External"/><Relationship Id="rId11" Type="http://schemas.openxmlformats.org/officeDocument/2006/relationships/hyperlink" Target="consultantplus://offline/ref=A308F9B60956B58D790135F4E63863CAAD431A58CB1D681A5A566E439FBC336829E3FD34271A2EEBC54246E842AB40C2192A6F0FD3M0oDI" TargetMode="External"/><Relationship Id="rId314" Type="http://schemas.openxmlformats.org/officeDocument/2006/relationships/hyperlink" Target="consultantplus://offline/ref=A308F9B60956B58D790135F4E63863CAAD43185AC616681A5A566E439FBC336829E3FD37231C24BA9D0D47B404FA53C11C2A6C0ECF0EA969M4o6I" TargetMode="External"/><Relationship Id="rId398" Type="http://schemas.openxmlformats.org/officeDocument/2006/relationships/hyperlink" Target="consultantplus://offline/ref=A308F9B60956B58D790135F4E63863CAAD43185AC616681A5A566E439FBC336829E3FD37231C27BA900D47B404FA53C11C2A6C0ECF0EA969M4o6I" TargetMode="External"/><Relationship Id="rId521" Type="http://schemas.openxmlformats.org/officeDocument/2006/relationships/hyperlink" Target="consultantplus://offline/ref=A308F9B60956B58D790135F4E63863CAAD43185AC616681A5A566E439FBC336829E3FD37231C26B7900D47B404FA53C11C2A6C0ECF0EA969M4o6I" TargetMode="External"/><Relationship Id="rId619" Type="http://schemas.openxmlformats.org/officeDocument/2006/relationships/hyperlink" Target="consultantplus://offline/ref=A308F9B60956B58D790135F4E63863CAAD43185AC616681A5A566E439FBC336829E3FD37231C21BA970D47B404FA53C11C2A6C0ECF0EA969M4o6I" TargetMode="External"/><Relationship Id="rId1151" Type="http://schemas.openxmlformats.org/officeDocument/2006/relationships/hyperlink" Target="consultantplus://offline/ref=A308F9B60956B58D790135F4E63863CAAD43185AC616681A5A566E439FBC336829E3FD37231C2CB6970D47B404FA53C11C2A6C0ECF0EA969M4o6I" TargetMode="External"/><Relationship Id="rId1249" Type="http://schemas.openxmlformats.org/officeDocument/2006/relationships/hyperlink" Target="consultantplus://offline/ref=A308F9B60956B58D790135F4E63863CAAD43185AC616681A5A566E439FBC336829E3FD37231D24B8950D47B404FA53C11C2A6C0ECF0EA969M4o6I" TargetMode="External"/><Relationship Id="rId95" Type="http://schemas.openxmlformats.org/officeDocument/2006/relationships/hyperlink" Target="consultantplus://offline/ref=A308F9B60956B58D790135F4E63863CAAD431E5FC717681A5A566E439FBC336829E3FD37231C22B89C0D47B404FA53C11C2A6C0ECF0EA969M4o6I" TargetMode="External"/><Relationship Id="rId160" Type="http://schemas.openxmlformats.org/officeDocument/2006/relationships/hyperlink" Target="consultantplus://offline/ref=A308F9B60956B58D790135F4E63863CAAD431E5FC717681A5A566E439FBC336829E3FD37231E26BE900D47B404FA53C11C2A6C0ECF0EA969M4o6I" TargetMode="External"/><Relationship Id="rId826" Type="http://schemas.openxmlformats.org/officeDocument/2006/relationships/hyperlink" Target="consultantplus://offline/ref=A308F9B60956B58D790135F4E63863CAAD43185AC616681A5A566E439FBC336829E3FD37231C23B8920D47B404FA53C11C2A6C0ECF0EA969M4o6I" TargetMode="External"/><Relationship Id="rId1011" Type="http://schemas.openxmlformats.org/officeDocument/2006/relationships/hyperlink" Target="consultantplus://offline/ref=A308F9B60956B58D790135F4E63863CAAD43185AC616681A5A566E439FBC336829E3FD37231C2DBA9C0D47B404FA53C11C2A6C0ECF0EA969M4o6I" TargetMode="External"/><Relationship Id="rId1109" Type="http://schemas.openxmlformats.org/officeDocument/2006/relationships/hyperlink" Target="consultantplus://offline/ref=A308F9B60956B58D790135F4E63863CAAD43185AC616681A5A566E439FBC336829E3FD37231C2CBB9D0D47B404FA53C11C2A6C0ECF0EA969M4o6I" TargetMode="External"/><Relationship Id="rId258" Type="http://schemas.openxmlformats.org/officeDocument/2006/relationships/hyperlink" Target="consultantplus://offline/ref=A308F9B60956B58D790135F4E63863CAAD43185AC616681A5A566E439FBC336829E3FD37231C24BF9C0D47B404FA53C11C2A6C0ECF0EA969M4o6I" TargetMode="External"/><Relationship Id="rId465" Type="http://schemas.openxmlformats.org/officeDocument/2006/relationships/hyperlink" Target="consultantplus://offline/ref=A308F9B60956B58D790135F4E63863CAAD43185AC616681A5A566E439FBC336829E3FD37231C26BE960D47B404FA53C11C2A6C0ECF0EA969M4o6I" TargetMode="External"/><Relationship Id="rId672" Type="http://schemas.openxmlformats.org/officeDocument/2006/relationships/hyperlink" Target="consultantplus://offline/ref=A308F9B60956B58D790135F4E63863CAAD43185AC616681A5A566E439FBC336829E3FD37231C21B6930D47B404FA53C11C2A6C0ECF0EA969M4o6I" TargetMode="External"/><Relationship Id="rId1095" Type="http://schemas.openxmlformats.org/officeDocument/2006/relationships/hyperlink" Target="consultantplus://offline/ref=A308F9B60956B58D790135F4E63863CAAD43185AC616681A5A566E439FBC336829E3FD37231C2CBC970D47B404FA53C11C2A6C0ECF0EA969M4o6I" TargetMode="External"/><Relationship Id="rId22" Type="http://schemas.openxmlformats.org/officeDocument/2006/relationships/hyperlink" Target="consultantplus://offline/ref=A308F9B60956B58D790135F4E63863CAAD431E5FC717681A5A566E439FBC336829E3FD37231C25B7910D47B404FA53C11C2A6C0ECF0EA969M4o6I" TargetMode="External"/><Relationship Id="rId118" Type="http://schemas.openxmlformats.org/officeDocument/2006/relationships/hyperlink" Target="consultantplus://offline/ref=A308F9B60956B58D790135F4E63863CAAD431E5FC717681A5A566E439FBC336829E3FD37231C20BB930D47B404FA53C11C2A6C0ECF0EA969M4o6I" TargetMode="External"/><Relationship Id="rId325" Type="http://schemas.openxmlformats.org/officeDocument/2006/relationships/hyperlink" Target="consultantplus://offline/ref=A308F9B60956B58D790135F4E63863CAAD43185AC616681A5A566E439FBC336829E3FD37231C27BF9D0D47B404FA53C11C2A6C0ECF0EA969M4o6I" TargetMode="External"/><Relationship Id="rId532" Type="http://schemas.openxmlformats.org/officeDocument/2006/relationships/hyperlink" Target="consultantplus://offline/ref=A308F9B60956B58D790135F4E63863CAAD43185AC616681A5A566E439FBC336829E3FD37231C26B7900D47B404FA53C11C2A6C0ECF0EA969M4o6I" TargetMode="External"/><Relationship Id="rId977" Type="http://schemas.openxmlformats.org/officeDocument/2006/relationships/hyperlink" Target="consultantplus://offline/ref=A308F9B60956B58D790135F4E63863CAAD43185AC616681A5A566E439FBC336829E3FD37231C2DBD900D47B404FA53C11C2A6C0ECF0EA969M4o6I" TargetMode="External"/><Relationship Id="rId1162" Type="http://schemas.openxmlformats.org/officeDocument/2006/relationships/hyperlink" Target="consultantplus://offline/ref=A308F9B60956B58D790135F4E63863CAAD43185AC616681A5A566E439FBC336829E3FD37231D25B7950D47B404FA53C11C2A6C0ECF0EA969M4o6I" TargetMode="External"/><Relationship Id="rId171" Type="http://schemas.openxmlformats.org/officeDocument/2006/relationships/hyperlink" Target="consultantplus://offline/ref=A308F9B60956B58D790135F4E63863CAAD43185AC616681A5A566E439FBC336829E3FD37231C25BD9D0D47B404FA53C11C2A6C0ECF0EA969M4o6I" TargetMode="External"/><Relationship Id="rId837" Type="http://schemas.openxmlformats.org/officeDocument/2006/relationships/hyperlink" Target="consultantplus://offline/ref=A308F9B60956B58D790135F4E63863CAAD43185AC616681A5A566E439FBC336829E3FD37231C23B79D0D47B404FA53C11C2A6C0ECF0EA969M4o6I" TargetMode="External"/><Relationship Id="rId1022" Type="http://schemas.openxmlformats.org/officeDocument/2006/relationships/hyperlink" Target="consultantplus://offline/ref=A308F9B60956B58D790135F4E63863CAAD43185AC616681A5A566E439FBC336829E3FD37231C2DB9930D47B404FA53C11C2A6C0ECF0EA969M4o6I" TargetMode="External"/><Relationship Id="rId269" Type="http://schemas.openxmlformats.org/officeDocument/2006/relationships/hyperlink" Target="consultantplus://offline/ref=A308F9B60956B58D790135F4E63863CAAD43185AC616681A5A566E439FBC336829E3FD37231C24BE9D0D47B404FA53C11C2A6C0ECF0EA969M4o6I" TargetMode="External"/><Relationship Id="rId476" Type="http://schemas.openxmlformats.org/officeDocument/2006/relationships/hyperlink" Target="consultantplus://offline/ref=A308F9B60956B58D790135F4E63863CAAD43185AC616681A5A566E439FBC336829E3FD37231C26BD970D47B404FA53C11C2A6C0ECF0EA969M4o6I" TargetMode="External"/><Relationship Id="rId683" Type="http://schemas.openxmlformats.org/officeDocument/2006/relationships/hyperlink" Target="consultantplus://offline/ref=A308F9B60956B58D790135F4E63863CAAD43185AC616681A5A566E439FBC336829E3FD37231C20BF940D47B404FA53C11C2A6C0ECF0EA969M4o6I" TargetMode="External"/><Relationship Id="rId890" Type="http://schemas.openxmlformats.org/officeDocument/2006/relationships/hyperlink" Target="consultantplus://offline/ref=A308F9B60956B58D790135F4E63863CAAD43185AC616681A5A566E439FBC336829E3FD37231C22BF900D47B404FA53C11C2A6C0ECF0EA969M4o6I" TargetMode="External"/><Relationship Id="rId904" Type="http://schemas.openxmlformats.org/officeDocument/2006/relationships/hyperlink" Target="consultantplus://offline/ref=A308F9B60956B58D790135F4E63863CAAD43185AC616681A5A566E439FBC336829E3FD37231C22BE9C0D47B404FA53C11C2A6C0ECF0EA969M4o6I" TargetMode="External"/><Relationship Id="rId33" Type="http://schemas.openxmlformats.org/officeDocument/2006/relationships/hyperlink" Target="consultantplus://offline/ref=A308F9B60956B58D790135F4E63863CAAD431E5FC717681A5A566E439FBC336829E3FD37231E25B9920D47B404FA53C11C2A6C0ECF0EA969M4o6I" TargetMode="External"/><Relationship Id="rId129" Type="http://schemas.openxmlformats.org/officeDocument/2006/relationships/hyperlink" Target="consultantplus://offline/ref=A308F9B60956B58D790135F4E63863CAAD431E5FC717681A5A566E439FBC336829E3FD37231C25B8960D47B404FA53C11C2A6C0ECF0EA969M4o6I" TargetMode="External"/><Relationship Id="rId336" Type="http://schemas.openxmlformats.org/officeDocument/2006/relationships/hyperlink" Target="consultantplus://offline/ref=A308F9B60956B58D790135F4E63863CAAD43185AC616681A5A566E439FBC336829E3FD37231C27BD930D47B404FA53C11C2A6C0ECF0EA969M4o6I" TargetMode="External"/><Relationship Id="rId543" Type="http://schemas.openxmlformats.org/officeDocument/2006/relationships/hyperlink" Target="consultantplus://offline/ref=A308F9B60956B58D790135F4E63863CAAD43185AC616681A5A566E439FBC336829E3FD37231C26B6930D47B404FA53C11C2A6C0ECF0EA969M4o6I" TargetMode="External"/><Relationship Id="rId988" Type="http://schemas.openxmlformats.org/officeDocument/2006/relationships/hyperlink" Target="consultantplus://offline/ref=A308F9B60956B58D790135F4E63863CAAD43185AC616681A5A566E439FBC336829E3FD37231C2DBC9D0D47B404FA53C11C2A6C0ECF0EA969M4o6I" TargetMode="External"/><Relationship Id="rId1173" Type="http://schemas.openxmlformats.org/officeDocument/2006/relationships/hyperlink" Target="consultantplus://offline/ref=A308F9B60956B58D790135F4E63863CAAD43185AC616681A5A566E439FBC336829E3FD37231D25B6950D47B404FA53C11C2A6C0ECF0EA969M4o6I" TargetMode="External"/><Relationship Id="rId182" Type="http://schemas.openxmlformats.org/officeDocument/2006/relationships/hyperlink" Target="consultantplus://offline/ref=A308F9B60956B58D790135F4E63863CAAD43185AC616681A5A566E439FBC336829E3FD37231C25BC9D0D47B404FA53C11C2A6C0ECF0EA969M4o6I" TargetMode="External"/><Relationship Id="rId403" Type="http://schemas.openxmlformats.org/officeDocument/2006/relationships/hyperlink" Target="consultantplus://offline/ref=A308F9B60956B58D790135F4E63863CAAD43185AC616681A5A566E439FBC336829E3FD37231C27BA930D47B404FA53C11C2A6C0ECF0EA969M4o6I" TargetMode="External"/><Relationship Id="rId750" Type="http://schemas.openxmlformats.org/officeDocument/2006/relationships/hyperlink" Target="consultantplus://offline/ref=A308F9B60956B58D790135F4E63863CAAD43185AC616681A5A566E439FBC336829E3FD37231C20BB960D47B404FA53C11C2A6C0ECF0EA969M4o6I" TargetMode="External"/><Relationship Id="rId848" Type="http://schemas.openxmlformats.org/officeDocument/2006/relationships/hyperlink" Target="consultantplus://offline/ref=A308F9B60956B58D790135F4E63863CAAD43185AC616681A5A566E439FBC336829E3FD37231C23B69D0D47B404FA53C11C2A6C0ECF0EA969M4o6I" TargetMode="External"/><Relationship Id="rId1033" Type="http://schemas.openxmlformats.org/officeDocument/2006/relationships/hyperlink" Target="consultantplus://offline/ref=A308F9B60956B58D790135F4E63863CAAD43185AC616681A5A566E439FBC336829E3FD37231C2DB7940D47B404FA53C11C2A6C0ECF0EA969M4o6I" TargetMode="External"/><Relationship Id="rId487" Type="http://schemas.openxmlformats.org/officeDocument/2006/relationships/hyperlink" Target="consultantplus://offline/ref=A308F9B60956B58D790135F4E63863CAAD43185AC616681A5A566E439FBC336829E3FD37231C26BC910D47B404FA53C11C2A6C0ECF0EA969M4o6I" TargetMode="External"/><Relationship Id="rId610" Type="http://schemas.openxmlformats.org/officeDocument/2006/relationships/hyperlink" Target="consultantplus://offline/ref=A308F9B60956B58D790135F4E63863CAAD43185AC616681A5A566E439FBC336829E3FD37231C21BB9D0D47B404FA53C11C2A6C0ECF0EA969M4o6I" TargetMode="External"/><Relationship Id="rId694" Type="http://schemas.openxmlformats.org/officeDocument/2006/relationships/hyperlink" Target="consultantplus://offline/ref=A308F9B60956B58D790135F4E63863CAAD43185AC616681A5A566E439FBC336829E3FD37231C20BE910D47B404FA53C11C2A6C0ECF0EA969M4o6I" TargetMode="External"/><Relationship Id="rId708" Type="http://schemas.openxmlformats.org/officeDocument/2006/relationships/hyperlink" Target="consultantplus://offline/ref=A308F9B60956B58D790135F4E63863CAAD43185AC616681A5A566E439FBC336829E3FD37231C20BD940D47B404FA53C11C2A6C0ECF0EA969M4o6I" TargetMode="External"/><Relationship Id="rId915" Type="http://schemas.openxmlformats.org/officeDocument/2006/relationships/hyperlink" Target="consultantplus://offline/ref=A308F9B60956B58D790135F4E63863CAAD43185AC616681A5A566E439FBC336829E3FD37231C22BE9C0D47B404FA53C11C2A6C0ECF0EA969M4o6I" TargetMode="External"/><Relationship Id="rId1240" Type="http://schemas.openxmlformats.org/officeDocument/2006/relationships/hyperlink" Target="consultantplus://offline/ref=A308F9B60956B58D790135F4E63863CAAD43185AC616681A5A566E439FBC336829E3FD37231D24B9960D47B404FA53C11C2A6C0ECF0EA969M4o6I" TargetMode="External"/><Relationship Id="rId347" Type="http://schemas.openxmlformats.org/officeDocument/2006/relationships/hyperlink" Target="consultantplus://offline/ref=A308F9B60956B58D790135F4E63863CAAD43185AC616681A5A566E439FBC336829E3FD37231C27BC9D0D47B404FA53C11C2A6C0ECF0EA969M4o6I" TargetMode="External"/><Relationship Id="rId999" Type="http://schemas.openxmlformats.org/officeDocument/2006/relationships/hyperlink" Target="consultantplus://offline/ref=A308F9B60956B58D790135F4E63863CAAD43185AC616681A5A566E439FBC336829E3FD37231C2DBB9D0D47B404FA53C11C2A6C0ECF0EA969M4o6I" TargetMode="External"/><Relationship Id="rId1100" Type="http://schemas.openxmlformats.org/officeDocument/2006/relationships/hyperlink" Target="consultantplus://offline/ref=A308F9B60956B58D790135F4E63863CAAD43185AC616681A5A566E439FBC336829E3FD37231C2CBC970D47B404FA53C11C2A6C0ECF0EA969M4o6I" TargetMode="External"/><Relationship Id="rId1184" Type="http://schemas.openxmlformats.org/officeDocument/2006/relationships/hyperlink" Target="consultantplus://offline/ref=A308F9B60956B58D790135F4E63863CAAD43185AC616681A5A566E439FBC336829E3FD37231D24BF960D47B404FA53C11C2A6C0ECF0EA969M4o6I" TargetMode="External"/><Relationship Id="rId44" Type="http://schemas.openxmlformats.org/officeDocument/2006/relationships/hyperlink" Target="consultantplus://offline/ref=A308F9B60956B58D790135F4E63863CAAD431E5FC717681A5A566E439FBC336829E3FD37231C25B7910D47B404FA53C11C2A6C0ECF0EA969M4o6I" TargetMode="External"/><Relationship Id="rId554" Type="http://schemas.openxmlformats.org/officeDocument/2006/relationships/hyperlink" Target="consultantplus://offline/ref=A308F9B60956B58D790135F4E63863CAAD43185AC616681A5A566E439FBC336829E3FD37231C26B9950D47B404FA53C11C2A6C0ECF0EA969M4o6I" TargetMode="External"/><Relationship Id="rId761" Type="http://schemas.openxmlformats.org/officeDocument/2006/relationships/hyperlink" Target="consultantplus://offline/ref=A308F9B60956B58D790135F4E63863CAAD43185AC616681A5A566E439FBC336829E3FD37231C20BB910D47B404FA53C11C2A6C0ECF0EA969M4o6I" TargetMode="External"/><Relationship Id="rId859" Type="http://schemas.openxmlformats.org/officeDocument/2006/relationships/hyperlink" Target="consultantplus://offline/ref=A308F9B60956B58D790135F4E63863CAAD43185AC616681A5A566E439FBC336829E3FD37231C22BB960D47B404FA53C11C2A6C0ECF0EA969M4o6I" TargetMode="External"/><Relationship Id="rId193" Type="http://schemas.openxmlformats.org/officeDocument/2006/relationships/hyperlink" Target="consultantplus://offline/ref=A308F9B60956B58D790135F4E63863CAAD43185AC616681A5A566E439FBC336829E3FD37231C25BC9D0D47B404FA53C11C2A6C0ECF0EA969M4o6I" TargetMode="External"/><Relationship Id="rId207" Type="http://schemas.openxmlformats.org/officeDocument/2006/relationships/hyperlink" Target="consultantplus://offline/ref=A308F9B60956B58D790135F4E63863CAAD43185AC616681A5A566E439FBC336829E3FD37231C25B9970D47B404FA53C11C2A6C0ECF0EA969M4o6I" TargetMode="External"/><Relationship Id="rId414" Type="http://schemas.openxmlformats.org/officeDocument/2006/relationships/hyperlink" Target="consultantplus://offline/ref=A308F9B60956B58D790135F4E63863CAAD43185AC616681A5A566E439FBC336829E3FD37231C27B8950D47B404FA53C11C2A6C0ECF0EA969M4o6I" TargetMode="External"/><Relationship Id="rId498" Type="http://schemas.openxmlformats.org/officeDocument/2006/relationships/hyperlink" Target="consultantplus://offline/ref=A308F9B60956B58D790135F4E63863CAAD43185AC616681A5A566E439FBC336829E3FD37231C26BA970D47B404FA53C11C2A6C0ECF0EA969M4o6I" TargetMode="External"/><Relationship Id="rId621" Type="http://schemas.openxmlformats.org/officeDocument/2006/relationships/hyperlink" Target="consultantplus://offline/ref=A308F9B60956B58D790135F4E63863CAAD43185AC616681A5A566E439FBC336829E3FD37231C21BA900D47B404FA53C11C2A6C0ECF0EA969M4o6I" TargetMode="External"/><Relationship Id="rId1044" Type="http://schemas.openxmlformats.org/officeDocument/2006/relationships/hyperlink" Target="consultantplus://offline/ref=A308F9B60956B58D790135F4E63863CAAD43185AC616681A5A566E439FBC336829E3FD37231C2DB7920D47B404FA53C11C2A6C0ECF0EA969M4o6I" TargetMode="External"/><Relationship Id="rId1251" Type="http://schemas.openxmlformats.org/officeDocument/2006/relationships/hyperlink" Target="consultantplus://offline/ref=A308F9B60956B58D790135F4E63863CAAD43185AC616681A5A566E439FBC336829E3FD37231D24B8900D47B404FA53C11C2A6C0ECF0EA969M4o6I" TargetMode="External"/><Relationship Id="rId260" Type="http://schemas.openxmlformats.org/officeDocument/2006/relationships/hyperlink" Target="consultantplus://offline/ref=A308F9B60956B58D790135F4E63863CAAD43185AC616681A5A566E439FBC336829E3FD37231C24BF9D0D47B404FA53C11C2A6C0ECF0EA969M4o6I" TargetMode="External"/><Relationship Id="rId719" Type="http://schemas.openxmlformats.org/officeDocument/2006/relationships/hyperlink" Target="consultantplus://offline/ref=A308F9B60956B58D790135F4E63863CAAD43185AC616681A5A566E439FBC336829E3FD37231C20B9940D47B404FA53C11C2A6C0ECF0EA969M4o6I" TargetMode="External"/><Relationship Id="rId926" Type="http://schemas.openxmlformats.org/officeDocument/2006/relationships/hyperlink" Target="consultantplus://offline/ref=A308F9B60956B58D790135F4E63863CAAD43185AC616681A5A566E439FBC336829E3FD37231C22BA9C0D47B404FA53C11C2A6C0ECF0EA969M4o6I" TargetMode="External"/><Relationship Id="rId1111" Type="http://schemas.openxmlformats.org/officeDocument/2006/relationships/hyperlink" Target="consultantplus://offline/ref=A308F9B60956B58D790135F4E63863CAAD43185AC616681A5A566E439FBC336829E3FD37231C2CBB9D0D47B404FA53C11C2A6C0ECF0EA969M4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239</Pages>
  <Words>81259</Words>
  <Characters>463177</Characters>
  <Application>Microsoft Office Word</Application>
  <DocSecurity>0</DocSecurity>
  <Lines>3859</Lines>
  <Paragraphs>1086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19 апреля 2021 г. N 63161</vt:lpstr>
      <vt:lpstr>Приложение N 1</vt:lpstr>
    </vt:vector>
  </TitlesOfParts>
  <Company/>
  <LinksUpToDate>false</LinksUpToDate>
  <CharactersWithSpaces>543350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(Тыва) ГУ УНД Отдел ГПН</dc:creator>
  <cp:lastModifiedBy>(Тыва) ГУ УНД Отдел ГПН</cp:lastModifiedBy>
  <cp:revision>1</cp:revision>
  <dcterms:created xsi:type="dcterms:W3CDTF">2021-11-24T08:40:00Z</dcterms:created>
  <dcterms:modified xsi:type="dcterms:W3CDTF">2021-11-24T08:41:00Z</dcterms:modified>
</cp:coreProperties>
</file>