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5 по 6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5 по 6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</w:t>
            </w:r>
            <w:br/>
            <w:r>
              <w:rPr/>
              <w:t xml:space="preserve"> </w:t>
            </w:r>
            <w:br/>
            <w:r>
              <w:rPr/>
              <w:t xml:space="preserve"> за 06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–Лента новостей https://mchsrf.ru/news/554281-v-tuve-sotrudniki-mchs.html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России осуществляют дежурство в местах проведения рождественских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празднования Рождества Христова инспекторы Государственного пожарного надзора проводят профилактические мероприятия по контролю за соблюдением требований пожарной безопасности в      религиозных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- В Туве все 4  объекта, задействованных в проведении рождественских праздников, обследованы, нарушений требований пожарной безопасности не выявлено, - рассказал заместитель начальника Управления надзорной деятельности и профилактической работы ГУ МЧС России по Республике Тыва подполковник внутренней службы Денис Шахов.</w:t>
            </w:r>
            <w:br/>
            <w:r>
              <w:rPr/>
              <w:t xml:space="preserve"> </w:t>
            </w:r>
            <w:br/>
            <w:r>
              <w:rPr/>
              <w:t xml:space="preserve"> Инспекторы оказывают помощь настоятелям и служителям храмов в подготовке к безопасному проведению праздников, на которые традиционно собирается большое количество прихожан. Сотрудники ведомства рассказывают о самых распространенных источниках возгораний в помещениях церквей и о правилах пожарной безопасности, напоминают о необходимости свободного доступа к запасным выходам из религиозных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каждом храме должна быть установлена пожарная сигнализация, иметься в рабочем состоянии первичные средства пожаротушения и соответствующая документация, в которой четко прописываются действия во время экстренных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связи с изменениями в законодательстве в 2017 году в области пожарной безопасности к культовым учреждениям были установлены дополнительные требования. Они касаются ширины дверных проёмов, хранения горючих жидкостей, использования открытого огня и т.д. Поэтому в ходе профилактического осмотра отдельно проверяются места хранения масла для лампад, устойчивость подсвечников и отсутствие поблизости от них легковоспламеняющихся предметов.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напоминает: в храмах в ходе литургии не забывайте о правилах пожарной безопасности, держите свечи подальше от легковоспламеняющихся предметов. Используя свечи дома, поставьте их в несгораемые подставки, перед сном, или уходя из дома, не забудьте их затушить.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ИА – Тува-онлайн. https://www.tuvaonline.ru/2019/02/06/v-tuve-sotrudniki-mchs-rossii-obespechili-pozharnuyu-bezopasnost-na-obektah-gde-prohodili-prazdnovaniya-shagaa.html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России осуществляют дежурство в местах проведения рождественских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празднования Рождества Христова инспекторы Государственного пожарного надзора проводят профилактические мероприятия по контролю за соблюдением требований пожарной безопасности в      религиозных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- В Туве все 4  объекта, задействованных в проведении рождественских праздников, обследованы, нарушений требований пожарной безопасности не выявлено, - рассказал заместитель начальника Управления надзорной деятельности и профилактической работы ГУ МЧС России по Республике Тыва подполковник внутренней службы Денис Шахов.</w:t>
            </w:r>
            <w:br/>
            <w:r>
              <w:rPr/>
              <w:t xml:space="preserve"> </w:t>
            </w:r>
            <w:br/>
            <w:r>
              <w:rPr/>
              <w:t xml:space="preserve"> Инспекторы оказывают помощь настоятелям и служителям храмов в подготовке к безопасному проведению праздников, на которые традиционно собирается большое количество прихожан. Сотрудники ведомства рассказывают о самых распространенных источниках возгораний в помещениях церквей и о правилах пожарной безопасности, напоминают о необходимости свободного доступа к запасным выходам из религиозных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каждом храме должна быть установлена пожарная сигнализация, иметься в рабочем состоянии первичные средства пожаротушения и соответствующая документация, в которой четко прописываются действия во время экстренных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связи с изменениями в законодательстве в 2017 году в области пожарной безопасности к культовым учреждениям были установлены дополнительные требования. Они касаются ширины дверных проёмов, хранения горючих жидкостей, использования открытого огня и т.д. Поэтому в ходе профилактического осмотра отдельно проверяются места хранения масла для лампад, устойчивость подсвечников и отсутствие поблизости от них легковоспламеняющихся предметов.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напоминает: в храмах в ходе литургии не забывайте о правилах пожарной безопасности, держите свечи подальше от легковоспламеняющихся предметов. Используя свечи дома, поставьте их в несгораемые подставки, перед сном, или уходя из дома, не забудьте их затушить.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2021-05-28T11:01:53+07:00</dcterms:created>
  <dcterms:modified xsi:type="dcterms:W3CDTF">2021-05-28T11:01:53+07:00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