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11 по 17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11 по 17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11 по 17 марта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7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– Лента Новостей https://mchsrf.ru/news/568023-v-tuve-inspektoryi-gims.html</w:t>
            </w:r>
            <w:br/>
            <w:r>
              <w:rPr/>
              <w:t xml:space="preserve"> </w:t>
            </w:r>
            <w:br/>
            <w:r>
              <w:rPr/>
              <w:t xml:space="preserve"> В Туве инспекторы ГИМС показали профилактические ролики об административной ответственности за выход и выезд на лед в местах, в которых установлены запрещающие знаки.</w:t>
            </w:r>
            <w:br/>
            <w:r>
              <w:rPr/>
              <w:t xml:space="preserve"> </w:t>
            </w:r>
            <w:br/>
            <w:r>
              <w:rPr/>
              <w:t xml:space="preserve"> 10 марта на главной площади г. Кызыла – площади Арата во время праздничных мероприятий,  посвященных проводам Зимы и встрече Широкой Масленицы, был развернут мобильный комплекс информирования и оповещения населения (МКИОН) на базе автомобиля КамАЗ. Собравшимся жителям столицы Тувы показали профилактические ролики об опасности выхода на лед в весенний период. Детская аудитория с удовольствием смотрела мультипликационные ролики, главным героем которых является Спасик – настоящий знаток Правил Безопасного Поведения на льду!</w:t>
            </w:r>
            <w:br/>
            <w:r>
              <w:rPr/>
              <w:t xml:space="preserve"> </w:t>
            </w:r>
            <w:br/>
            <w:r>
              <w:rPr/>
              <w:t xml:space="preserve"> Кроме этого, специалисты отдела безопасности людей на водных объектах ГУ МЧС России по Республики Тыва, рассказали об административной ответственности за выход и выезд на лед в опасных местах, в которых установлены запрещающие знаки.</w:t>
            </w:r>
            <w:br/>
            <w:r>
              <w:rPr/>
              <w:t xml:space="preserve"> </w:t>
            </w:r>
            <w:br/>
            <w:r>
              <w:rPr/>
              <w:t xml:space="preserve"> Справочно: в соответствии с частью 4.1 статьи 3.5  Кодекса Республики Тыва об административных правонарушениях, выход и выезд на лед в запрещенных местах, в которых установлены запрещающие знаки (аншлаги) влечет для граждан предупреждение или наложение административного штрафа в размере 1000 рублей, на должностных лиц – наложение штрафа от 3000 до 5000 рублей, на юридических лиц – наложение штрафа от 5000 до 10 000 рублей.</w:t>
            </w:r>
            <w:br/>
            <w:r>
              <w:rPr/>
              <w:t xml:space="preserve"> </w:t>
            </w:r>
            <w:br/>
            <w:r>
              <w:rPr/>
              <w:t xml:space="preserve"> 2. ИА – 123.ruhttps://123ru.net/kyzyl/191329065/</w:t>
            </w:r>
            <w:br/>
            <w:r>
              <w:rPr/>
              <w:t xml:space="preserve"> </w:t>
            </w:r>
            <w:br/>
            <w:r>
              <w:rPr/>
              <w:t xml:space="preserve"> В Туве инспекторы ГИМС показали профилактические ролики об административной ответственности за выход и выезд на лед в местах, в которых установлены запрещающие знаки.</w:t>
            </w:r>
            <w:br/>
            <w:r>
              <w:rPr/>
              <w:t xml:space="preserve"> </w:t>
            </w:r>
            <w:br/>
            <w:r>
              <w:rPr/>
              <w:t xml:space="preserve"> 10 марта на главной площади г. Кызыла – площади Арата во время праздничных мероприятий,  посвященных проводам Зимы и встрече Широкой Масленицы, был развернут мобильный комплекс информирования и оповещения населения (МКИОН) на базе автомобиля КамАЗ. Собравшимся жителям столицы Тувы показали профилактические ролики об опасности выхода на лед в весенний период. Детская аудитория с удовольствием смотрела мультипликационные ролики, главным героем которых является Спасик – настоящий знаток Правил Безопасного Поведения на льду!</w:t>
            </w:r>
            <w:br/>
            <w:r>
              <w:rPr/>
              <w:t xml:space="preserve"> </w:t>
            </w:r>
            <w:br/>
            <w:r>
              <w:rPr/>
              <w:t xml:space="preserve"> Кроме этого, специалисты отдела безопасности людей на водных объектах ГУ МЧС России по Республики Тыва, рассказали об административной ответственности за выход и выезд на лед в опасных местах, в которых установлены запрещающие знаки.</w:t>
            </w:r>
            <w:br/>
            <w:r>
              <w:rPr/>
              <w:t xml:space="preserve"> </w:t>
            </w:r>
            <w:br/>
            <w:r>
              <w:rPr/>
              <w:t xml:space="preserve"> Справочно: в соответствии с частью 4.1 статьи 3.5  Кодекса Республики Тыва об административных правонарушениях, выход и выезд на лед в запрещенных местах, в которых установлены запрещающие знаки (аншлаги) влечет для граждан предупреждение или наложение административного штрафа в размере 1000 рублей, на должностных лиц – наложение штрафа от 3000 до 5000 рублей, на юридических лиц – наложение штрафа от 5000 до 10 000 рублей.</w:t>
            </w:r>
            <w:br/>
            <w:r>
              <w:rPr/>
              <w:t xml:space="preserve"> </w:t>
            </w:r>
            <w:br/>
            <w:r>
              <w:rPr/>
              <w:t xml:space="preserve"> 3. ИА - Тува-Онлайн</w:t>
            </w:r>
            <w:br/>
            <w:r>
              <w:rPr/>
              <w:t xml:space="preserve"> </w:t>
            </w:r>
            <w:br/>
            <w:r>
              <w:rPr/>
              <w:t xml:space="preserve"> https://www.tuvaonline.ru/2019/03/12/tuva-v-2018-godu-shest-detey-poluchili-travmy-na-pozharah-profilaktika-pozharov-proizoshedshih-po-prichine-detskoy-shalosti.html</w:t>
            </w:r>
            <w:br/>
            <w:r>
              <w:rPr/>
              <w:t xml:space="preserve">  </w:t>
            </w:r>
            <w:br/>
            <w:r>
              <w:rPr/>
              <w:t xml:space="preserve"> Тува: в 2018 году шесть детей получили травмы на пожарах. Профилактика пожаров, произошедших по причине детской шалости.</w:t>
            </w:r>
            <w:br/>
            <w:r>
              <w:rPr/>
              <w:t xml:space="preserve"> </w:t>
            </w:r>
            <w:br/>
            <w:r>
              <w:rPr/>
              <w:t xml:space="preserve"> По статистике, каждый двадцатый пожар в Туве происходит в результате детской шалости или неосторожности с огнем. Баловство с огнем приводит к весьма печальным последствиям. Так, по итогам 2018 года, в Туве шесть  детей в возрасте от 2 до 11 лет были травмированы, получив ожоги различной степени тяжести. Как правило, виноваты во всех этих шалостях, прежде всего, взрослые – родители, которые оставляют детей без присмотра в квартирах, поручают детям присматривать за топящимися печами, разрешают включать электроприборы, не прячут от них спички и не рассказывают об опасности огненных «забав».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напоминает основные правила пожарной безопасности. Что нужно делать для того, чтобы избежать пожара по причине детской шалости с огнем: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спички в доступном для детей месте, следите, чтобы дети не разжигали костры;</w:t>
            </w:r>
            <w:br/>
            <w:r>
              <w:rPr/>
              <w:t xml:space="preserve"> </w:t>
            </w:r>
            <w:br/>
            <w:r>
              <w:rPr/>
              <w:t xml:space="preserve"> - не поручайте детям разжигать печи, газовые плиты, самостоятельно включать электробытовые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 взрослых;</w:t>
            </w:r>
            <w:br/>
            <w:r>
              <w:rPr/>
              <w:t xml:space="preserve"> </w:t>
            </w:r>
            <w:br/>
            <w:r>
              <w:rPr/>
              <w:t xml:space="preserve"> - научите ребенка правильным действиям при пожаре.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или признака горения (задымления, запаха гари и т.п.) ребенок любого возраста должен немедленно покинуть помещение, сообщить о пожаре взрослым или на телефон пожарно-спасательной службы «101».</w:t>
            </w:r>
            <w:br/>
            <w:r>
              <w:rPr/>
              <w:t xml:space="preserve"> </w:t>
            </w:r>
            <w:br/>
            <w:r>
              <w:rPr/>
              <w:t xml:space="preserve"> Очень важно, чтобы дети запомнили эти советы. Личным примером учите детей соблюдению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9-летняя Саглай Салчак из Тувы, спасшая младших братьев от пожара, удостоена награды "Горячее сердце" https://www.tuvaonline.ru/2019/03/14/9-letnyaya-saglay-salchak-spasshaya-mladshih-bratev-ot-pozhara-udostoena-nagrady-goryachee-serdce.html</w:t>
            </w:r>
            <w:br/>
            <w:r>
              <w:rPr/>
              <w:t xml:space="preserve">  </w:t>
            </w:r>
            <w:br/>
            <w:r>
              <w:rPr/>
              <w:t xml:space="preserve"> В Зале Славы Музея Победы состоялась шестая Торжественная церемония награждения и чествования лауреатов проекта «Горячее сердце». На неё были  приглашены 28 лауреатов.</w:t>
            </w:r>
            <w:br/>
            <w:r>
              <w:rPr/>
              <w:t xml:space="preserve"> </w:t>
            </w:r>
            <w:br/>
            <w:r>
              <w:rPr/>
              <w:t xml:space="preserve"> Среди награжденных - Саглай Салчак из Республики Тыва, 9-летняя учащаяся Кара-Хаакской средней школы Кызылского района Республики Тыва спасла из пожара своих маленьких братьев.</w:t>
            </w:r>
            <w:br/>
            <w:r>
              <w:rPr/>
              <w:t xml:space="preserve"> </w:t>
            </w:r>
            <w:br/>
            <w:r>
              <w:rPr/>
              <w:t xml:space="preserve"> «В этом году впервые наша церемония проходит в зале Славы Музея Победы. Это символично, что именно здесь мы чествуем самых отважных», – сказала президент  Фонда социально-культурных инициатив Светлана Медведева, приветствуя участников церемонии.</w:t>
            </w:r>
            <w:br/>
            <w:r>
              <w:rPr/>
              <w:t xml:space="preserve"> </w:t>
            </w:r>
            <w:br/>
            <w:r>
              <w:rPr/>
              <w:t xml:space="preserve"> Лауреатами Всероссийской общественно-государственной инициативы «Горячее сердце – 2019» стали  140 человек, четверо из которых – посмертно. Кроме того, награды удостоены пять общественных организаций и объединений.</w:t>
            </w:r>
            <w:br/>
            <w:r>
              <w:rPr/>
              <w:t xml:space="preserve"> </w:t>
            </w:r>
            <w:br/>
            <w:r>
              <w:rPr/>
              <w:t xml:space="preserve"> Проект «Горячее сердце»  – это система целенаправленной работы по гражданскому, патриотическому и нравственному воспитанию подрастающего поколения России.  С ноября 2013 года в России реализуется социально значимый проект Всероссийская общественно-государственная инициатива «Горячее сердце», основной целью которой является чествование и выражение признательности детям и молодежи в возрасте до 23 лет, проявившим неравнодушие и активную гражданскую позицию, бескорыстно пришедшим на помощь людям или преодолевшим трудные жизненные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За шесть лет существования проекта со всех уголков страны в Оргкомитет поступило более 6 тысяч представлений на награждение, награды удостоены 835 ребят и общественных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САГЛАЙ САЛЧАК</w:t>
            </w:r>
            <w:br/>
            <w:r>
              <w:rPr/>
              <w:t xml:space="preserve"> </w:t>
            </w:r>
            <w:br/>
            <w:r>
              <w:rPr/>
              <w:t xml:space="preserve"> 06 ноября 2017 года стоял холодный зимний около 19 часов Салчак Саглай, находясь дома, почувствовала резкий запах дыма. Первая мысль, которая промелькнула у 9-летней девочки, была о младших братьях, что они могут задохнуться или сгореть. Тут же, не раздумывая, Саглай подбежала к спящему 4-месячному брату, взяла его на руки, укутав в теплое одеяло, затем схватила за руку второго брата, выбежала сними наружу и отвела братьев к соседям. Прибывшие к месту пожара подразделения пожарной охраны ликвидировали пожар силами 2-х подразделений. Салчак Саглай Викторовна родилась 16 апреля 2009 года в г. Кызыле Республики Тыва. С сентября 2016 года обучается в МБОУ Кара-Хаакская СОШ с. Кара-Хаак Кызылского кожууна Республики Тыва.</w:t>
            </w:r>
            <w:br/>
            <w:r>
              <w:rPr/>
              <w:t xml:space="preserve"> </w:t>
            </w:r>
            <w:br/>
            <w:r>
              <w:rPr/>
              <w:t xml:space="preserve"> 4. ИА – 123.ruhttps://123ru.net/kyzyl/191443042/</w:t>
            </w:r>
            <w:br/>
            <w:r>
              <w:rPr/>
              <w:t xml:space="preserve"> </w:t>
            </w:r>
            <w:br/>
            <w:r>
              <w:rPr/>
              <w:t xml:space="preserve"> Тува: в 2018 году шесть детей получили травмы на пожарах. Профилактика пожаров, произошедших по причине детской шалости.</w:t>
            </w:r>
            <w:br/>
            <w:r>
              <w:rPr/>
              <w:t xml:space="preserve"> </w:t>
            </w:r>
            <w:br/>
            <w:r>
              <w:rPr/>
              <w:t xml:space="preserve"> По статистике, каждый двадцатый пожар в Туве происходит в результате детской шалости или неосторожности с огнем. Баловство с огнем приводит к весьма печальным последствиям. Так, по итогам 2018 года, в Туве шесть  детей в возрасте от 2 до 11 лет были травмированы, получив ожоги различной степени тяжести. Как правило, виноваты во всех этих шалостях, прежде всего, взрослые – родители, которые оставляют детей без присмотра в квартирах, поручают детям присматривать за топящимися печами, разрешают включать электроприборы, не прячут от них спички и не рассказывают об опасности огненных «забав».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напоминает основные правила пожарной безопасности. Что нужно делать для того, чтобы избежать пожара по причине детской шалости с огнем: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спички в доступном для детей месте, следите, чтобы дети не разжигали костры;</w:t>
            </w:r>
            <w:br/>
            <w:r>
              <w:rPr/>
              <w:t xml:space="preserve"> </w:t>
            </w:r>
            <w:br/>
            <w:r>
              <w:rPr/>
              <w:t xml:space="preserve"> - не поручайте детям разжигать печи, газовые плиты, самостоятельно включать электробытовые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 взрослых;</w:t>
            </w:r>
            <w:br/>
            <w:r>
              <w:rPr/>
              <w:t xml:space="preserve"> </w:t>
            </w:r>
            <w:br/>
            <w:r>
              <w:rPr/>
              <w:t xml:space="preserve"> - научите ребенка правильным действиям при пожаре.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или признака горения (задымления, запаха гари и т.п.) ребенок любого возраста должен немедленно покинуть помещение, сообщить о пожаре взрослым или на телефон пожарно-спасательной службы «101».</w:t>
            </w:r>
            <w:br/>
            <w:r>
              <w:rPr/>
              <w:t xml:space="preserve"> </w:t>
            </w:r>
            <w:br/>
            <w:r>
              <w:rPr/>
              <w:t xml:space="preserve"> Очень важно, чтобы дети запомнили эти советы. Личным примером учите детей соблюдению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5. ИА – Новости Тувы http://tuva-news.net/incident/2019/03/18/1780.html</w:t>
            </w:r>
            <w:br/>
            <w:r>
              <w:rPr/>
              <w:t xml:space="preserve"> </w:t>
            </w:r>
            <w:br/>
            <w:r>
              <w:rPr/>
              <w:t xml:space="preserve"> Тува: в 2018 году шесть детей получили травмы на пожарах. Профилактика пожаров, произошедших по причине детской шалости.</w:t>
            </w:r>
            <w:br/>
            <w:r>
              <w:rPr/>
              <w:t xml:space="preserve"> </w:t>
            </w:r>
            <w:br/>
            <w:r>
              <w:rPr/>
              <w:t xml:space="preserve"> По статистике, каждый двадцатый пожар в Туве происходит в результате детской шалости или неосторожности с огнем. Баловство с огнем приводит к весьма печальным последствиям. Так, по итогам 2018 года, в Туве шесть  детей в возрасте от 2 до 11 лет были травмированы, получив ожоги различной степени тяжести. Как правило, виноваты во всех этих шалостях, прежде всего, взрослые – родители, которые оставляют детей без присмотра в квартирах, поручают детям присматривать за топящимися печами, разрешают включать электроприборы, не прячут от них спички и не рассказывают об опасности огненных «забав».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напоминает основные правила пожарной безопасности. Что нужно делать для того, чтобы избежать пожара по причине детской шалости с огнем: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спички в доступном для детей месте, следите, чтобы дети не разжигали костры;</w:t>
            </w:r>
            <w:br/>
            <w:r>
              <w:rPr/>
              <w:t xml:space="preserve"> </w:t>
            </w:r>
            <w:br/>
            <w:r>
              <w:rPr/>
              <w:t xml:space="preserve"> - не поручайте детям разжигать печи, газовые плиты, самостоятельно включать электробытовые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 взрослых;</w:t>
            </w:r>
            <w:br/>
            <w:r>
              <w:rPr/>
              <w:t xml:space="preserve"> </w:t>
            </w:r>
            <w:br/>
            <w:r>
              <w:rPr/>
              <w:t xml:space="preserve"> - научите ребенка правильным действиям при пожаре.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или признака горения (задымления, запаха гари и т.п.) ребенок любого возраста должен немедленно покинуть помещение, сообщить о пожаре взрослым или на телефон пожарно-спасательной службы «101».</w:t>
            </w:r>
            <w:br/>
            <w:r>
              <w:rPr/>
              <w:t xml:space="preserve"> </w:t>
            </w:r>
            <w:br/>
            <w:r>
              <w:rPr/>
              <w:t xml:space="preserve"> Очень важно, чтобы дети запомнили эти советы. Личным примером учите детей соблюдению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 ИА – NEWS https://news.myseldon.com/ru/news/index/205756927</w:t>
            </w:r>
            <w:br/>
            <w:r>
              <w:rPr/>
              <w:t xml:space="preserve"> </w:t>
            </w:r>
            <w:br/>
            <w:r>
              <w:rPr/>
              <w:t xml:space="preserve"> 9-летняя Саглай Салчак из Тувы, спасшая младших братьев от пожара, удостоена награды "Горячее сердце" </w:t>
            </w:r>
            <w:br/>
            <w:r>
              <w:rPr/>
              <w:t xml:space="preserve"> </w:t>
            </w:r>
            <w:br/>
            <w:r>
              <w:rPr/>
              <w:t xml:space="preserve"> В Зале Славы Музея Победы состоялась шестая Торжественная церемония награждения и чествования лауреатов проекта «Горячее сердце». На неё были  приглашены 28 лауреатов.</w:t>
            </w:r>
            <w:br/>
            <w:r>
              <w:rPr/>
              <w:t xml:space="preserve"> </w:t>
            </w:r>
            <w:br/>
            <w:r>
              <w:rPr/>
              <w:t xml:space="preserve"> Среди награжденных - Саглай Салчак из Республики Тыва, 9-летняя учащаяся Кара-Хаакской средней школы Кызылского района Республики Тыва спасла из пожара своих маленьких братьев.</w:t>
            </w:r>
            <w:br/>
            <w:r>
              <w:rPr/>
              <w:t xml:space="preserve"> </w:t>
            </w:r>
            <w:br/>
            <w:r>
              <w:rPr/>
              <w:t xml:space="preserve"> «В этом году впервые наша церемония проходит в зале Славы Музея Победы. Это символично, что именно здесь мы чествуем самых отважных», – сказала президент  Фонда социально-культурных инициатив Светлана Медведева, приветствуя участников церемонии.</w:t>
            </w:r>
            <w:br/>
            <w:r>
              <w:rPr/>
              <w:t xml:space="preserve"> </w:t>
            </w:r>
            <w:br/>
            <w:r>
              <w:rPr/>
              <w:t xml:space="preserve"> Лауреатами Всероссийской общественно-государственной инициативы «Горячее сердце – 2019» стали  140 человек, четверо из которых – посмертно. Кроме того, награды удостоены пять общественных организаций и объединений.</w:t>
            </w:r>
            <w:br/>
            <w:r>
              <w:rPr/>
              <w:t xml:space="preserve"> </w:t>
            </w:r>
            <w:br/>
            <w:r>
              <w:rPr/>
              <w:t xml:space="preserve"> Проект «Горячее сердце»  – это система целенаправленной работы по гражданскому, патриотическому и нравственному воспитанию подрастающего поколения России.  С ноября 2013 года в России реализуется социально значимый проект Всероссийская общественно-государственная инициатива «Горячее сердце», основной целью которой является чествование и выражение признательности детям и молодежи в возрасте до 23 лет, проявившим неравнодушие и активную гражданскую позицию, бескорыстно пришедшим на помощь людям или преодолевшим трудные жизненные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За шесть лет существования проекта со всех уголков страны в Оргкомитет поступило более 6 тысяч представлений на награждение, награды удостоены 835 ребят и общественных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САГЛАЙ САЛЧАК</w:t>
            </w:r>
            <w:br/>
            <w:r>
              <w:rPr/>
              <w:t xml:space="preserve"> </w:t>
            </w:r>
            <w:br/>
            <w:r>
              <w:rPr/>
              <w:t xml:space="preserve"> 06 ноября 2017 года стоял холодный зимний около 19 часов Салчак Саглай, находясь дома, почувствовала резкий запах дыма. Первая мысль, которая промелькнула у 9-летней девочки, была о младших братьях, что они могут задохнуться или сгореть. Тут же, не раздумывая, Саглай подбежала к спящему 4-месячному брату, взяла его на руки, укутав в теплое одеяло, затем схватила за руку второго брата, выбежала сними наружу и отвела братьев к соседям. Прибывшие к месту пожара подразделения пожарной охраны ликвидировали пожар силами 2-х подразделений. Салчак Саглай Викторовна родилась 16 апреля 2009 года в г. Кызыле Республики Тыва. С сентября 2016 года обучается в МБОУ Кара-Хаакская СОШ с. Кара-Хаак Кызылского кожууна Республики Тыва.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2021-05-28T11:07:13+07:00</dcterms:created>
  <dcterms:modified xsi:type="dcterms:W3CDTF">2021-05-28T11:07:13+07:00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