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1 по 7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1 по 7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с 1 по 7 апреля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6 материалов в ИА.</w:t>
            </w:r>
            <w:br/>
            <w:r>
              <w:rPr/>
              <w:t xml:space="preserve"> </w:t>
            </w:r>
            <w:br/>
            <w:r>
              <w:rPr/>
              <w:t xml:space="preserve"> 1. ИА - Лента Новостей https://mchsrf.ru/news/572579-v-tuve-roditeley-maloletnih.html</w:t>
            </w:r>
            <w:br/>
            <w:r>
              <w:rPr/>
              <w:t xml:space="preserve"> </w:t>
            </w:r>
            <w:br/>
            <w:r>
              <w:rPr/>
              <w:t xml:space="preserve"> В Туве родителей малолетних поджигателей сухой травы, оштрафовали.</w:t>
            </w:r>
            <w:br/>
            <w:r>
              <w:rPr/>
              <w:t xml:space="preserve"> </w:t>
            </w:r>
            <w:br/>
            <w:r>
              <w:rPr/>
              <w:t xml:space="preserve"> Днем 29 марта в пункт связи пожарно-спасательной части №14 по охране с. Балгазын поступило сообщение от местной жительницы о том, что на открытой территории в местечке Каскал Тандынского района горит сухая трава.</w:t>
            </w:r>
            <w:br/>
            <w:r>
              <w:rPr/>
              <w:t xml:space="preserve"> </w:t>
            </w:r>
            <w:br/>
            <w:r>
              <w:rPr/>
              <w:t xml:space="preserve"> Пожар был оперативно ликвидирован силами федеральной противопожарной службы МЧС России, сотрудников лесничества и добровольной пожарной дружины. Всего привлекалось 14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В ходе оперативно-розыскных мероприятий сотрудниками полиции установлены виновники пожара – 9 и 12-летние жители села Балгазын.</w:t>
            </w:r>
            <w:br/>
            <w:r>
              <w:rPr/>
              <w:t xml:space="preserve"> </w:t>
            </w:r>
            <w:br/>
            <w:r>
              <w:rPr/>
              <w:t xml:space="preserve"> Выяснилось, что подростки подожгли сухую траву в степи, огонь распространился на площадь в 10 гектаров.</w:t>
            </w:r>
            <w:br/>
            <w:r>
              <w:rPr/>
              <w:t xml:space="preserve"> </w:t>
            </w:r>
            <w:br/>
            <w:r>
              <w:rPr/>
              <w:t xml:space="preserve"> В отношении законных представителей несовершеннолетних составлен протокол по ч. 1 ст. 5.35 КоАП РФ за ненадлежащее исполнение родительских обязанностей.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за самовольные выжигания сухой растительности действует ответственность в соответствии со статьей 20.4 Административного кодекса Российской Федерации, предусматривающей для граждан предупреждение или наложение административного штрафа в размере от 1000 до 1 500 рублей, на должностных лиц – наложение штрафа от 6 000 до 15 000 рублей, на юридических лиц – наложение штрафа от 150 000 до 200 000 рублей.</w:t>
            </w:r>
            <w:br/>
            <w:r>
              <w:rPr/>
              <w:t xml:space="preserve"> </w:t>
            </w:r>
            <w:br/>
            <w:r>
              <w:rPr/>
              <w:t xml:space="preserve"> 2. Газета – Тувинская правда http://tuvapravda.ru/?q=content/malenkie-podzhigateli</w:t>
            </w:r>
            <w:br/>
            <w:r>
              <w:rPr/>
              <w:t xml:space="preserve"> </w:t>
            </w:r>
            <w:br/>
            <w:r>
              <w:rPr/>
              <w:t xml:space="preserve"> В Туве родителей малолетних поджигателей сухой травы, оштрафовали.</w:t>
            </w:r>
            <w:br/>
            <w:r>
              <w:rPr/>
              <w:t xml:space="preserve"> </w:t>
            </w:r>
            <w:br/>
            <w:r>
              <w:rPr/>
              <w:t xml:space="preserve"> Днем 29 марта в пункт связи пожарно-спасательной части №14 по охране с. Балгазын поступило сообщение от местной жительницы о том, что на открытой территории в местечке Каскал Тандынского района горит сухая трава.</w:t>
            </w:r>
            <w:br/>
            <w:r>
              <w:rPr/>
              <w:t xml:space="preserve"> </w:t>
            </w:r>
            <w:br/>
            <w:r>
              <w:rPr/>
              <w:t xml:space="preserve"> Пожар был оперативно ликвидирован силами федеральной противопожарной службы МЧС России, сотрудников лесничества и добровольной пожарной дружины. Всего привлекалось 14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В ходе оперативно-розыскных мероприятий сотрудниками полиции установлены виновники пожара – 9 и 12-летние жители села Балгазын.</w:t>
            </w:r>
            <w:br/>
            <w:r>
              <w:rPr/>
              <w:t xml:space="preserve"> </w:t>
            </w:r>
            <w:br/>
            <w:r>
              <w:rPr/>
              <w:t xml:space="preserve"> Выяснилось, что подростки подожгли сухую траву в степи, огонь распространился на площадь в 10 гектаров.</w:t>
            </w:r>
            <w:br/>
            <w:r>
              <w:rPr/>
              <w:t xml:space="preserve"> </w:t>
            </w:r>
            <w:br/>
            <w:r>
              <w:rPr/>
              <w:t xml:space="preserve"> В отношении законных представителей несовершеннолетних составлен протокол по ч. 1 ст. 5.35 КоАП РФ за ненадлежащее исполнение родительских обязанностей.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за самовольные выжигания сухой растительности действует ответственность в соответствии со статьей 20.4 Административного кодекса Российской Федерации, предусматривающей для граждан предупреждение или наложение административного штрафа в размере от 1000 до 1 500 рублей, на должностных лиц – наложение штрафа от 6 000 до 15 000 рублей, на юридических лиц – наложение штрафа от 150 000 до 200 000 рублей.</w:t>
            </w:r>
            <w:br/>
            <w:r>
              <w:rPr/>
              <w:t xml:space="preserve"> </w:t>
            </w:r>
            <w:br/>
            <w:r>
              <w:rPr/>
              <w:t xml:space="preserve"> 3. ИА – МЧС Медиа http://www.mchsmedia.ru/tags/item/6383975</w:t>
            </w:r>
            <w:br/>
            <w:r>
              <w:rPr/>
              <w:t xml:space="preserve"> </w:t>
            </w:r>
            <w:br/>
            <w:r>
              <w:rPr/>
              <w:t xml:space="preserve"> В Туве родителей малолетних поджигателей сухой травы, оштрафовали.</w:t>
            </w:r>
            <w:br/>
            <w:r>
              <w:rPr/>
              <w:t xml:space="preserve"> </w:t>
            </w:r>
            <w:br/>
            <w:r>
              <w:rPr/>
              <w:t xml:space="preserve"> Днем 29 марта в пункт связи пожарно-спасательной части №14 по охране с. Балгазын поступило сообщение от местной жительницы о том, что на открытой территории в местечке Каскал Тандынского района горит сухая трава.</w:t>
            </w:r>
            <w:br/>
            <w:r>
              <w:rPr/>
              <w:t xml:space="preserve"> </w:t>
            </w:r>
            <w:br/>
            <w:r>
              <w:rPr/>
              <w:t xml:space="preserve"> Пожар был оперативно ликвидирован силами федеральной противопожарной службы МЧС России, сотрудников лесничества и добровольной пожарной дружины. Всего привлекалось 14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В ходе оперативно-розыскных мероприятий сотрудниками полиции установлены виновники пожара – 9 и 12-летние жители села Балгазын.</w:t>
            </w:r>
            <w:br/>
            <w:r>
              <w:rPr/>
              <w:t xml:space="preserve"> </w:t>
            </w:r>
            <w:br/>
            <w:r>
              <w:rPr/>
              <w:t xml:space="preserve"> Выяснилось, что подростки подожгли сухую траву в степи, огонь распространился на площадь в 10 гектаров.</w:t>
            </w:r>
            <w:br/>
            <w:r>
              <w:rPr/>
              <w:t xml:space="preserve"> </w:t>
            </w:r>
            <w:br/>
            <w:r>
              <w:rPr/>
              <w:t xml:space="preserve"> В отношении законных представителей несовершеннолетних составлен протокол по ч. 1 ст. 5.35 КоАП РФ за ненадлежащее исполнение родительских обязанностей.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за самовольные выжигания сухой растительности действует ответственность в соответствии со статьей 20.4 Административного кодекса Российской Федерации, предусматривающей для граждан предупреждение или наложение административного штрафа в размере от 1000 до 1 500 рублей, на должностных лиц – наложение штрафа от 6 000 до 15 000 рублей, на юридических лиц – наложение штрафа от 150 000 до 200 000 рублей.</w:t>
            </w:r>
            <w:br/>
            <w:r>
              <w:rPr/>
              <w:t xml:space="preserve"> </w:t>
            </w:r>
            <w:br/>
            <w:r>
              <w:rPr/>
              <w:t xml:space="preserve"> 4. ИА - Тува-Онлайн</w:t>
            </w:r>
            <w:br/>
            <w:r>
              <w:rPr/>
              <w:t xml:space="preserve"> </w:t>
            </w:r>
            <w:br/>
            <w:r>
              <w:rPr/>
              <w:t xml:space="preserve"> https://www.tuvaonline.ru/2019/04/01/kadety-kyzylskoy-shkoly-1-tuva-proshli-torzhestvennym-marshem-u-sten-muzeya-pobedy.html</w:t>
            </w:r>
            <w:br/>
            <w:r>
              <w:rPr/>
              <w:t xml:space="preserve">  </w:t>
            </w:r>
            <w:br/>
            <w:r>
              <w:rPr/>
              <w:t xml:space="preserve"> Кадеты МЧС России из Тувы заняли общекомандное 1-е место во Всероссийском смотре строя и песни.</w:t>
            </w:r>
            <w:br/>
            <w:r>
              <w:rPr/>
              <w:t xml:space="preserve"> </w:t>
            </w:r>
            <w:br/>
            <w:r>
              <w:rPr/>
              <w:t xml:space="preserve"> У стен Музея Победы 29 марта состоялся Смотр строя и песни воспитанников кадетских корпусов. В нем участвовали свыше 800 кадет из разных регионов Российской Федерации – от Камчатки до Кубани. Среди них - кадеты МБОУ «СОШ № 1 им. Героя Советского Союза М.А. Бухтуева города  Кызыла Республики Тыва».</w:t>
            </w:r>
            <w:br/>
            <w:r>
              <w:rPr/>
              <w:t xml:space="preserve"> </w:t>
            </w:r>
            <w:br/>
            <w:r>
              <w:rPr/>
              <w:t xml:space="preserve"> Школу представили две команды: команда "Юный спасатель" - учащихся 10 кадетского класса спасателей МЧС России и юнармейцев "Витязь" - учащихся 5 класса. </w:t>
            </w:r>
            <w:br/>
            <w:r>
              <w:rPr/>
              <w:t xml:space="preserve"> </w:t>
            </w:r>
            <w:br/>
            <w:r>
              <w:rPr/>
              <w:t xml:space="preserve"> Команда "Юный спасатель" 10-го кадетского класса МЧС России заняла I общекомандное место! По итогам конкурсов у кадетов I место в конкурсе "Прохождение торжественным маршем", в конкурсе "Прохождение в строю с маршем", в конкурсе "Эстафета" 4x100", II место в конкурсе "Подтягивания на перекладине", в конкурсе "Сборка-разборка автомата", в конкурсе "Встречная эстафета".</w:t>
            </w:r>
            <w:br/>
            <w:r>
              <w:rPr/>
              <w:t xml:space="preserve"> </w:t>
            </w:r>
            <w:br/>
            <w:r>
              <w:rPr/>
              <w:t xml:space="preserve"> Тувинских школьников сопровождали учителя: преподаватель-организатор ОБЖ Денис Попугалов и классный руководитель кадетского класса МЧС России Саида Самбоо.</w:t>
            </w:r>
            <w:br/>
            <w:r>
              <w:rPr/>
              <w:t xml:space="preserve"> </w:t>
            </w:r>
            <w:br/>
            <w:r>
              <w:rPr/>
              <w:t xml:space="preserve"> Как сообщила Юлия Григорьева, сотрудник Музея Победы, тувинские кадеты прошли торжественным строем по площади перед музеем под марши в исполнении оркестра Военной комендатуры города Москвы.</w:t>
            </w:r>
            <w:br/>
            <w:r>
              <w:rPr/>
              <w:t xml:space="preserve"> </w:t>
            </w:r>
            <w:br/>
            <w:r>
              <w:rPr/>
              <w:t xml:space="preserve"> После смотра для кадет провели обзорную экскурсию по диорамному комплексу Музея Победы, а также залам и основной экспозиции «Подвиг и Победа великого народа». Благодаря светозвуковой инсталляции «Дорога к Победе» школьники совершили путешествие во времени и оказались в центре событий Великой Отечественной войны. Ребята также подкрепили силы обедом из полевой кухни Росгвардии.</w:t>
            </w:r>
            <w:br/>
            <w:r>
              <w:rPr/>
              <w:t xml:space="preserve"> </w:t>
            </w:r>
            <w:br/>
            <w:r>
              <w:rPr/>
              <w:t xml:space="preserve"> Смотр строя и песни состоялся в рамках XVI Всероссийского сбора воспитанников кадетских корпусов и школ, который проходил в Москве с 26 по 30 марта 2019 года. В программу ежегодного Всероссийского кадетского сбора также входит церемония возложения венков к Вечному Огню и Могиле Неизвестного солдата, торжественное мероприятие на Соборной площади Кремля, комплекс соревнований по военно-прикладным видам спорта на базе учебного центра Министерства обороны России, посещение музеев и театров столицы.</w:t>
            </w:r>
            <w:br/>
            <w:r>
              <w:rPr/>
              <w:t xml:space="preserve"> </w:t>
            </w:r>
            <w:br/>
            <w:r>
              <w:rPr/>
              <w:t xml:space="preserve"> 4. ИА – ДЗЕН https://zen.yandex.ru/media/id/5bf61cf687c57b00aa789fb6/kadety-mchs-rossii-iz-tuvy-zaniali-obscekomandnoe-1e-mesto-vo-vserossiiskom-smotre-stroia-i-pesni-5ca2e3ae8f7b6100b3fcfd3d</w:t>
            </w:r>
            <w:br/>
            <w:r>
              <w:rPr/>
              <w:t xml:space="preserve">  </w:t>
            </w:r>
            <w:br/>
            <w:r>
              <w:rPr/>
              <w:t xml:space="preserve"> Кадеты МЧС России из Тувы заняли общекомандное 1-е место во Всероссийском смотре строя и песни.</w:t>
            </w:r>
            <w:br/>
            <w:r>
              <w:rPr/>
              <w:t xml:space="preserve"> </w:t>
            </w:r>
            <w:br/>
            <w:r>
              <w:rPr/>
              <w:t xml:space="preserve"> У стен Музея Победы 29 марта состоялся Смотр строя и песни воспитанников кадетских корпусов. В нем участвовали свыше 800 кадет из разных регионов Российской Федерации – от Камчатки до Кубани. Среди них - кадеты МБОУ «СОШ № 1 им. Героя Советского Союза М.А. Бухтуева города  Кызыла Республики Тыва».</w:t>
            </w:r>
            <w:br/>
            <w:r>
              <w:rPr/>
              <w:t xml:space="preserve"> </w:t>
            </w:r>
            <w:br/>
            <w:r>
              <w:rPr/>
              <w:t xml:space="preserve"> Школу представили две команды: команда "Юный спасатель" - учащихся 10 кадетского класса спасателей МЧС России и юнармейцев "Витязь" - учащихся 5 класса. </w:t>
            </w:r>
            <w:br/>
            <w:r>
              <w:rPr/>
              <w:t xml:space="preserve"> </w:t>
            </w:r>
            <w:br/>
            <w:r>
              <w:rPr/>
              <w:t xml:space="preserve"> Команда "Юный спасатель" 10-го кадетского класса МЧС России заняла I общекомандное место! По итогам конкурсов у кадетов I место в конкурсе "Прохождение торжественным маршем", в конкурсе "Прохождение в строю с маршем", в конкурсе "Эстафета" 4x100", II место в конкурсе "Подтягивания на перекладине", в конкурсе "Сборка-разборка автомата", в конкурсе "Встречная эстафета".</w:t>
            </w:r>
            <w:br/>
            <w:r>
              <w:rPr/>
              <w:t xml:space="preserve"> </w:t>
            </w:r>
            <w:br/>
            <w:r>
              <w:rPr/>
              <w:t xml:space="preserve"> Тувинских школьников сопровождали учителя: преподаватель-организатор ОБЖ Денис Попугалов и классный руководитель кадетского класса МЧС России Саида Самбоо.</w:t>
            </w:r>
            <w:br/>
            <w:r>
              <w:rPr/>
              <w:t xml:space="preserve"> </w:t>
            </w:r>
            <w:br/>
            <w:r>
              <w:rPr/>
              <w:t xml:space="preserve"> Как сообщила Юлия Григорьева, сотрудник Музея Победы, тувинские кадеты прошли торжественным строем по площади перед музеем под марши в исполнении оркестра Военной комендатуры города Москвы.</w:t>
            </w:r>
            <w:br/>
            <w:r>
              <w:rPr/>
              <w:t xml:space="preserve"> </w:t>
            </w:r>
            <w:br/>
            <w:r>
              <w:rPr/>
              <w:t xml:space="preserve"> После смотра для кадет провели обзорную экскурсию по диорамному комплексу Музея Победы, а также залам и основной экспозиции «Подвиг и Победа великого народа». Благодаря светозвуковой инсталляции «Дорога к Победе» школьники совершили путешествие во времени и оказались в центре событий Великой Отечественной войны. Ребята также подкрепили силы обедом из полевой кухни Росгвардии.</w:t>
            </w:r>
            <w:br/>
            <w:r>
              <w:rPr/>
              <w:t xml:space="preserve"> </w:t>
            </w:r>
            <w:br/>
            <w:r>
              <w:rPr/>
              <w:t xml:space="preserve"> Смотр строя и песни состоялся в рамках XVI Всероссийского сбора воспитанников кадетских корпусов и школ, который проходил в Москве с 26 по 30 марта 2019 года. В программу ежегодного Всероссийского кадетского сбора также входит церемония возложения венков к Вечному Огню и Могиле Неизвестного солдата, торжественное мероприятие на Соборной площади Кремля, комплекс соревнований по военно-прикладным видам спорта на базе учебного центра Министерства обороны России, посещение музеев и театров столицы.</w:t>
            </w:r>
            <w:br/>
            <w:r>
              <w:rPr/>
              <w:t xml:space="preserve"> </w:t>
            </w:r>
            <w:br/>
            <w:r>
              <w:rPr/>
              <w:t xml:space="preserve"> 5. ИА – Лента Новостей https://mchsrf.ru/news/573507-spasateli-i-mediki-spasli.html</w:t>
            </w:r>
            <w:br/>
            <w:r>
              <w:rPr/>
              <w:t xml:space="preserve"> </w:t>
            </w:r>
            <w:br/>
            <w:r>
              <w:rPr/>
              <w:t xml:space="preserve"> Спасатели и медики спасли жизнь молодого мужчины в Туве.</w:t>
            </w:r>
            <w:br/>
            <w:r>
              <w:rPr/>
              <w:t xml:space="preserve"> </w:t>
            </w:r>
            <w:br/>
            <w:r>
              <w:rPr/>
              <w:t xml:space="preserve"> 4 апреля, дежурному Тувинского поисково-спасательного отряда МЧС России поступило сообщение об оказании помощи врачам в транспортировке из тайги тяжелобольного мужчины - геодезиста в возрасте 28 лет.</w:t>
            </w:r>
            <w:br/>
            <w:r>
              <w:rPr/>
              <w:t xml:space="preserve"> </w:t>
            </w:r>
            <w:br/>
            <w:r>
              <w:rPr/>
              <w:t xml:space="preserve"> Больной находился по работе в труднодоступной горно-таежной местности на границе Тоджинского района Республики Тыва с Иркутской областью. Незамедлительно из Кызыла вылетел вертолет санавиации МИ-8 со спасателями и медицинскими работниками на борту. Мужчина был доставлен в аэропорт Кызыла и оттуда бригадой «Скорой  медицинской помощи» перевезен в Республиканскую больницу N1, где был госпитализирован. В спасательной операции были задействованы 6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6. ИА - Селдон Новости https://news.myseldon.com/ru/news/index/207306151</w:t>
            </w:r>
            <w:br/>
            <w:r>
              <w:rPr/>
              <w:t xml:space="preserve"> </w:t>
            </w:r>
            <w:br/>
            <w:r>
              <w:rPr/>
              <w:t xml:space="preserve"> Месячник пожарной безопасности: сотрудники МЧС России провели субботник в столице Тувы</w:t>
            </w:r>
            <w:br/>
            <w:r>
              <w:rPr/>
              <w:t xml:space="preserve"> </w:t>
            </w:r>
            <w:br/>
            <w:r>
              <w:rPr/>
              <w:t xml:space="preserve"> В рамках месячника пожарной безопасности сотрудники Главного управления МЧС России по Республике Тыва и подведомственных учреждений, сменив форму  на рабочую одежду, внесли свой вклад в обеспечение пожарной безопасности города Кызыла и в защиту окружающей среды. Вооружившись мешками для мусора, привели в порядок набережную реки Енисей в районе от Национального парка культуры и отдыха до обелиска «Центр Азии».</w:t>
            </w:r>
            <w:br/>
            <w:r>
              <w:rPr/>
              <w:t xml:space="preserve"> </w:t>
            </w:r>
            <w:br/>
            <w:r>
              <w:rPr/>
              <w:t xml:space="preserve"> Пластиковые бутылки, стеклянная тара, пакеты и бумаги – именно такой горючий мусор оставляют после себя отдыхающие на берегу реки. Сейчас территория берега стала чистой. 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республики, во избежание возникновения пожаров, выполняйте правила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очистите территорию домов, дач, улиц от мусора и сухой растительности, вывезите в специально отведенные для этого места;</w:t>
            </w:r>
            <w:br/>
            <w:r>
              <w:rPr/>
              <w:t xml:space="preserve"> </w:t>
            </w:r>
            <w:br/>
            <w:r>
              <w:rPr/>
              <w:t xml:space="preserve"> - не бросайте непотушенные спички и сигареты в тех местах, где есть мусор, сухая трава;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детям играть со спичками;</w:t>
            </w:r>
            <w:br/>
            <w:r>
              <w:rPr/>
              <w:t xml:space="preserve"> </w:t>
            </w:r>
            <w:br/>
            <w:r>
              <w:rPr/>
              <w:t xml:space="preserve"> - объясните своим детям о запрете поджогов травы и разведения костров, а также о последствиях стихии огня;</w:t>
            </w:r>
            <w:br/>
            <w:r>
              <w:rPr/>
              <w:t xml:space="preserve"> </w:t>
            </w:r>
            <w:br/>
            <w:r>
              <w:rPr/>
              <w:t xml:space="preserve"> - используйте подручные средства для ликвидации возникшей угрозы возгорания.   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очагов возгорания или задымления звоните:</w:t>
            </w:r>
            <w:br/>
            <w:r>
              <w:rPr/>
              <w:t xml:space="preserve"> </w:t>
            </w:r>
            <w:br/>
            <w:r>
              <w:rPr/>
              <w:t xml:space="preserve"> - в пожарную охрану по телефону «101»;</w:t>
            </w:r>
            <w:br/>
            <w:r>
              <w:rPr/>
              <w:t xml:space="preserve"> </w:t>
            </w:r>
            <w:br/>
            <w:r>
              <w:rPr/>
              <w:t xml:space="preserve"> в местную администрацию для привлечения необходимых сил и средств, расположенных на территории муниципальных образований, а именно патрульных, патрульно-маневренных, маневренных и патрульно-контрольных групп,  добровольной пожарной дружины, старост населенного пункта;</w:t>
            </w:r>
            <w:br/>
            <w:r>
              <w:rPr/>
              <w:t xml:space="preserve"> </w:t>
            </w:r>
            <w:br/>
            <w:r>
              <w:rPr/>
              <w:t xml:space="preserve"> - в ЕДДС района.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2021-05-28T11:08:48+07:00</dcterms:created>
  <dcterms:modified xsi:type="dcterms:W3CDTF">2021-05-28T11:08:48+07:00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