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Прогноз возможных ЧС на 18 марта 2015г.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22:11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Прогноз возможных ЧС на 18 марта 2015г.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1. Метеорологическая обстановка.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18 марта  местами по республике  ожидается усиление северо-западного ветра до 13-18 м/с, в районе перевалов сильный снег, метель. </w:t>
            </w:r>
            <w:br/>
            <w:r>
              <w:rPr/>
              <w:t xml:space="preserve"> </w:t>
            </w:r>
            <w:br/>
            <w:r>
              <w:rPr/>
              <w:t xml:space="preserve"> * По данным Тувинского центра по гидрометеорологии и мониторингу окружающей среды – филиал ФГБУ «Среднесибирское УГМС»</w:t>
            </w:r>
            <w:br/>
            <w:r>
              <w:rPr/>
              <w:t xml:space="preserve"> </w:t>
            </w:r>
            <w:br/>
            <w:r>
              <w:rPr/>
              <w:t xml:space="preserve"> 1.2 Обстановка на дорогах.</w:t>
            </w:r>
            <w:br/>
            <w:r>
              <w:rPr/>
              <w:t xml:space="preserve"> </w:t>
            </w:r>
            <w:br/>
            <w:r>
              <w:rPr/>
              <w:t xml:space="preserve"> Возможны  случаи возникновения ДТП, связанные с нарушением ПДД и вождения транспортных средств в состоянии алкогольного опьянения.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1.3 Гидрологическая обстановка.</w:t>
            </w:r>
            <w:br/>
            <w:r>
              <w:rPr/>
              <w:t xml:space="preserve"> </w:t>
            </w:r>
            <w:br/>
            <w:r>
              <w:rPr/>
              <w:t xml:space="preserve"> Опасных гидрологических явлений на реках Республики не наблюдается, обстановка стабильная.  </w:t>
            </w:r>
            <w:br/>
            <w:r>
              <w:rPr/>
              <w:t xml:space="preserve"> </w:t>
            </w:r>
            <w:br/>
            <w:r>
              <w:rPr/>
              <w:t xml:space="preserve"> 1.4 Обстановка на акваториях.</w:t>
            </w:r>
            <w:br/>
            <w:r>
              <w:rPr/>
              <w:t xml:space="preserve"> </w:t>
            </w:r>
            <w:br/>
            <w:r>
              <w:rPr/>
              <w:t xml:space="preserve"> Возможны происшествия на акваториях, связанные с провалом людей и техники под лед. Основными районами с высоким риском являются г. Кызыл, Тоджинский, Кызылский, Каа-Хемский, Улуг-Хемский, Тандынский.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при чрезвычайных ситуациях и происшествиях.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2021-07-05T01:43:34+07:00</dcterms:created>
  <dcterms:modified xsi:type="dcterms:W3CDTF">2021-07-05T01:43:34+07:00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